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E78B" w14:textId="77777777" w:rsidR="00827083" w:rsidRPr="00290D23" w:rsidRDefault="00827083" w:rsidP="00827083">
      <w:pPr>
        <w:jc w:val="center"/>
        <w:rPr>
          <w:rFonts w:hint="eastAsia"/>
          <w:b/>
          <w:sz w:val="28"/>
          <w:szCs w:val="28"/>
        </w:rPr>
      </w:pPr>
      <w:r w:rsidRPr="00290D23">
        <w:rPr>
          <w:rFonts w:hint="eastAsia"/>
          <w:b/>
          <w:sz w:val="28"/>
          <w:szCs w:val="28"/>
        </w:rPr>
        <w:t xml:space="preserve">DB-SX205 </w:t>
      </w:r>
      <w:r w:rsidRPr="00290D23">
        <w:rPr>
          <w:rFonts w:hint="eastAsia"/>
          <w:b/>
          <w:sz w:val="28"/>
          <w:szCs w:val="28"/>
        </w:rPr>
        <w:t>计算机过程控制流体输送操作实训装置</w:t>
      </w:r>
    </w:p>
    <w:p w14:paraId="570FA134" w14:textId="5C1CA6F6" w:rsidR="00827083" w:rsidRPr="00243743" w:rsidRDefault="00827083" w:rsidP="00827083">
      <w:pPr>
        <w:rPr>
          <w:rFonts w:hint="eastAsia"/>
        </w:rPr>
      </w:pPr>
      <w:r>
        <w:rPr>
          <w:noProof/>
        </w:rPr>
        <w:drawing>
          <wp:inline distT="0" distB="0" distL="0" distR="0" wp14:anchorId="5078E909" wp14:editId="2467F726">
            <wp:extent cx="5264150" cy="3949700"/>
            <wp:effectExtent l="0" t="0" r="0" b="0"/>
            <wp:docPr id="10268350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1C57" w14:textId="30B91B61" w:rsidR="00827083" w:rsidRPr="00E72489" w:rsidRDefault="00827083" w:rsidP="008270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DDD756" wp14:editId="01B8AA3F">
            <wp:extent cx="5274310" cy="7032625"/>
            <wp:effectExtent l="0" t="0" r="2540" b="0"/>
            <wp:docPr id="249470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DDEC" w14:textId="77777777" w:rsidR="00827083" w:rsidRPr="00243743" w:rsidRDefault="00827083" w:rsidP="00827083">
      <w:pPr>
        <w:rPr>
          <w:rFonts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743"/>
        <w:gridCol w:w="1705"/>
        <w:gridCol w:w="2080"/>
      </w:tblGrid>
      <w:tr w:rsidR="00827083" w:rsidRPr="00243743" w14:paraId="2BCD82CD" w14:textId="77777777" w:rsidTr="003D508E">
        <w:trPr>
          <w:trHeight w:val="287"/>
        </w:trPr>
        <w:tc>
          <w:tcPr>
            <w:tcW w:w="1242" w:type="dxa"/>
            <w:vAlign w:val="center"/>
          </w:tcPr>
          <w:p w14:paraId="7D754F91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分</w:t>
            </w:r>
            <w:r w:rsidRPr="00243743">
              <w:rPr>
                <w:rFonts w:hint="eastAsia"/>
              </w:rPr>
              <w:t xml:space="preserve">    </w:t>
            </w:r>
            <w:r w:rsidRPr="00243743">
              <w:rPr>
                <w:rFonts w:hint="eastAsia"/>
              </w:rPr>
              <w:t>项</w:t>
            </w:r>
          </w:p>
        </w:tc>
        <w:tc>
          <w:tcPr>
            <w:tcW w:w="7655" w:type="dxa"/>
            <w:gridSpan w:val="4"/>
          </w:tcPr>
          <w:p w14:paraId="187A6DA8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说</w:t>
            </w:r>
            <w:r w:rsidRPr="00243743">
              <w:rPr>
                <w:rFonts w:hint="eastAsia"/>
              </w:rPr>
              <w:t xml:space="preserve">        </w:t>
            </w:r>
            <w:r w:rsidRPr="00243743">
              <w:rPr>
                <w:rFonts w:hint="eastAsia"/>
              </w:rPr>
              <w:t>明</w:t>
            </w:r>
          </w:p>
        </w:tc>
      </w:tr>
      <w:tr w:rsidR="00827083" w:rsidRPr="00243743" w14:paraId="79B552C0" w14:textId="77777777" w:rsidTr="003D508E">
        <w:tc>
          <w:tcPr>
            <w:tcW w:w="1242" w:type="dxa"/>
            <w:vAlign w:val="center"/>
          </w:tcPr>
          <w:p w14:paraId="061FB1DE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t>装置功能</w:t>
            </w:r>
          </w:p>
        </w:tc>
        <w:tc>
          <w:tcPr>
            <w:tcW w:w="7655" w:type="dxa"/>
            <w:gridSpan w:val="4"/>
          </w:tcPr>
          <w:p w14:paraId="08F73864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t>1</w:t>
            </w:r>
            <w:r w:rsidRPr="00243743">
              <w:t>、集成了流体流动和流体输送机械两个单元操作内容的实验教学。能全面了解流体流动过程中所涉及的流体阻力、流量计性能、离心泵性能及管路性能概念和实验方法。</w:t>
            </w:r>
          </w:p>
          <w:p w14:paraId="0F3B0449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2</w:t>
            </w:r>
            <w:r w:rsidRPr="00243743">
              <w:rPr>
                <w:rFonts w:hint="eastAsia"/>
              </w:rPr>
              <w:t>、本装置模拟工艺生产系统，设置流量比值调节系统，训练学生实际化工生产的操作能力。实现流体输送：液相输送和气相输送，以及真空输送，通过装置可以完成离心泵的各个实验以及管路阻力的各个实验，锻炼学生判断和排除故障的能力。</w:t>
            </w:r>
          </w:p>
          <w:p w14:paraId="66202196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lastRenderedPageBreak/>
              <w:t>3</w:t>
            </w:r>
            <w:r w:rsidRPr="00243743">
              <w:rPr>
                <w:rFonts w:hint="eastAsia"/>
              </w:rPr>
              <w:t>、通过现场控制台仪表与微机通讯，实时数据采集及过程监控；总控室控制台与现场控制台通讯，各操作工段切换、远程监控、流程组态的上传下载等实现就地及远程控制岗位技能培训。</w:t>
            </w:r>
          </w:p>
        </w:tc>
      </w:tr>
      <w:tr w:rsidR="00827083" w:rsidRPr="00243743" w14:paraId="30AC0082" w14:textId="77777777" w:rsidTr="003D508E">
        <w:tc>
          <w:tcPr>
            <w:tcW w:w="1242" w:type="dxa"/>
            <w:vAlign w:val="center"/>
          </w:tcPr>
          <w:p w14:paraId="3C349918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lastRenderedPageBreak/>
              <w:t>设计参数</w:t>
            </w:r>
          </w:p>
        </w:tc>
        <w:tc>
          <w:tcPr>
            <w:tcW w:w="7655" w:type="dxa"/>
            <w:gridSpan w:val="4"/>
            <w:vAlign w:val="center"/>
          </w:tcPr>
          <w:p w14:paraId="48E2059C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压力控制：离心泵进口压力：</w:t>
            </w:r>
            <w:r w:rsidRPr="00243743">
              <w:rPr>
                <w:rFonts w:hint="eastAsia"/>
              </w:rPr>
              <w:t>-15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-6Pa</w:t>
            </w:r>
            <w:r w:rsidRPr="00243743">
              <w:rPr>
                <w:rFonts w:hint="eastAsia"/>
              </w:rPr>
              <w:t>。</w:t>
            </w:r>
          </w:p>
          <w:p w14:paraId="21FE0DFC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1</w:t>
            </w:r>
            <w:r w:rsidRPr="00243743">
              <w:rPr>
                <w:rFonts w:hint="eastAsia"/>
              </w:rPr>
              <w:t>号泵单独运行时出口压力：</w:t>
            </w:r>
            <w:r w:rsidRPr="00243743">
              <w:rPr>
                <w:rFonts w:hint="eastAsia"/>
              </w:rPr>
              <w:t>0.15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0.27MPa</w:t>
            </w:r>
            <w:r w:rsidRPr="00243743">
              <w:rPr>
                <w:rFonts w:hint="eastAsia"/>
              </w:rPr>
              <w:t>（流量为</w:t>
            </w:r>
            <w:r w:rsidRPr="00243743">
              <w:rPr>
                <w:rFonts w:hint="eastAsia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6"/>
                <w:attr w:name="UnitName" w:val="m3"/>
              </w:smartTagPr>
              <w:r w:rsidRPr="00243743">
                <w:rPr>
                  <w:rFonts w:hint="eastAsia"/>
                </w:rPr>
                <w:t>-6m3</w:t>
              </w:r>
            </w:smartTag>
            <w:r w:rsidRPr="00243743">
              <w:rPr>
                <w:rFonts w:hint="eastAsia"/>
              </w:rPr>
              <w:t>/h)</w:t>
            </w:r>
            <w:r w:rsidRPr="00243743">
              <w:rPr>
                <w:rFonts w:hint="eastAsia"/>
              </w:rPr>
              <w:t>。</w:t>
            </w:r>
          </w:p>
          <w:p w14:paraId="2A6B4DFF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两台泵串联时出口压力：</w:t>
            </w:r>
            <w:r w:rsidRPr="00243743">
              <w:rPr>
                <w:rFonts w:hint="eastAsia"/>
              </w:rPr>
              <w:t>0.27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0.53MPa</w:t>
            </w:r>
            <w:r w:rsidRPr="00243743">
              <w:rPr>
                <w:rFonts w:hint="eastAsia"/>
              </w:rPr>
              <w:t>（流量为</w:t>
            </w:r>
            <w:r w:rsidRPr="00243743">
              <w:rPr>
                <w:rFonts w:hint="eastAsia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6"/>
                <w:attr w:name="UnitName" w:val="m3"/>
              </w:smartTagPr>
              <w:r w:rsidRPr="00243743">
                <w:rPr>
                  <w:rFonts w:hint="eastAsia"/>
                </w:rPr>
                <w:t>-6m3</w:t>
              </w:r>
            </w:smartTag>
            <w:r w:rsidRPr="00243743">
              <w:rPr>
                <w:rFonts w:hint="eastAsia"/>
              </w:rPr>
              <w:t>/h</w:t>
            </w:r>
            <w:r w:rsidRPr="00243743">
              <w:rPr>
                <w:rFonts w:hint="eastAsia"/>
              </w:rPr>
              <w:t>）</w:t>
            </w:r>
            <w:r w:rsidRPr="00243743">
              <w:rPr>
                <w:rFonts w:hint="eastAsia"/>
              </w:rPr>
              <w:t>m3/h</w:t>
            </w:r>
            <w:r w:rsidRPr="00243743">
              <w:rPr>
                <w:rFonts w:hint="eastAsia"/>
              </w:rPr>
              <w:t>。</w:t>
            </w:r>
          </w:p>
          <w:p w14:paraId="719BF41E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两台泵并联时出口压力：</w:t>
            </w:r>
            <w:r w:rsidRPr="00243743">
              <w:rPr>
                <w:rFonts w:hint="eastAsia"/>
              </w:rPr>
              <w:t>0.12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0.28MPa</w:t>
            </w:r>
            <w:r w:rsidRPr="00243743">
              <w:rPr>
                <w:rFonts w:hint="eastAsia"/>
              </w:rPr>
              <w:t>（流量为</w:t>
            </w:r>
            <w:r w:rsidRPr="00243743">
              <w:rPr>
                <w:rFonts w:hint="eastAsia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7"/>
                <w:attr w:name="UnitName" w:val="m3"/>
              </w:smartTagPr>
              <w:r w:rsidRPr="00243743">
                <w:rPr>
                  <w:rFonts w:hint="eastAsia"/>
                </w:rPr>
                <w:t>-7m3</w:t>
              </w:r>
            </w:smartTag>
            <w:r w:rsidRPr="00243743">
              <w:rPr>
                <w:rFonts w:hint="eastAsia"/>
              </w:rPr>
              <w:t>/h</w:t>
            </w:r>
            <w:r w:rsidRPr="00243743">
              <w:rPr>
                <w:rFonts w:hint="eastAsia"/>
              </w:rPr>
              <w:t>）。</w:t>
            </w:r>
          </w:p>
          <w:p w14:paraId="06F123DB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压降范围：光滑管阻力压降：</w:t>
            </w:r>
            <w:r w:rsidRPr="00243743">
              <w:rPr>
                <w:rFonts w:hint="eastAsia"/>
              </w:rPr>
              <w:t>0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7KPa</w:t>
            </w:r>
            <w:r w:rsidRPr="00243743">
              <w:rPr>
                <w:rFonts w:hint="eastAsia"/>
              </w:rPr>
              <w:t>（流量为</w:t>
            </w:r>
            <w:r w:rsidRPr="00243743">
              <w:rPr>
                <w:rFonts w:hint="eastAsia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"/>
                <w:attr w:name="UnitName" w:val="m3"/>
              </w:smartTagPr>
              <w:r w:rsidRPr="00243743">
                <w:rPr>
                  <w:rFonts w:hint="eastAsia"/>
                </w:rPr>
                <w:t>-3m3</w:t>
              </w:r>
            </w:smartTag>
            <w:r w:rsidRPr="00243743">
              <w:rPr>
                <w:rFonts w:hint="eastAsia"/>
              </w:rPr>
              <w:t>/h</w:t>
            </w:r>
            <w:r w:rsidRPr="00243743">
              <w:rPr>
                <w:rFonts w:hint="eastAsia"/>
              </w:rPr>
              <w:t>）。</w:t>
            </w:r>
          </w:p>
          <w:p w14:paraId="6BF92CE5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局部阻力管阻力压降：</w:t>
            </w:r>
            <w:r w:rsidRPr="00243743">
              <w:rPr>
                <w:rFonts w:hint="eastAsia"/>
              </w:rPr>
              <w:t>0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22KPa</w:t>
            </w:r>
            <w:r w:rsidRPr="00243743">
              <w:rPr>
                <w:rFonts w:hint="eastAsia"/>
              </w:rPr>
              <w:t>（流量为</w:t>
            </w:r>
            <w:r w:rsidRPr="00243743">
              <w:rPr>
                <w:rFonts w:hint="eastAsia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"/>
                <w:attr w:name="UnitName" w:val="m3"/>
              </w:smartTagPr>
              <w:r w:rsidRPr="00243743">
                <w:rPr>
                  <w:rFonts w:hint="eastAsia"/>
                </w:rPr>
                <w:t>-3m3</w:t>
              </w:r>
            </w:smartTag>
            <w:r w:rsidRPr="00243743">
              <w:rPr>
                <w:rFonts w:hint="eastAsia"/>
              </w:rPr>
              <w:t>/h</w:t>
            </w:r>
            <w:r w:rsidRPr="00243743">
              <w:rPr>
                <w:rFonts w:hint="eastAsia"/>
              </w:rPr>
              <w:t>）。</w:t>
            </w:r>
          </w:p>
          <w:p w14:paraId="513C5111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离心泵特性流体流量：</w:t>
            </w:r>
            <w:r w:rsidRPr="00243743">
              <w:rPr>
                <w:rFonts w:hint="eastAsia"/>
              </w:rPr>
              <w:t>2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7"/>
                <w:attr w:name="UnitName" w:val="m3"/>
              </w:smartTagPr>
              <w:r w:rsidRPr="00243743">
                <w:rPr>
                  <w:rFonts w:hint="eastAsia"/>
                </w:rPr>
                <w:t>-7m3</w:t>
              </w:r>
            </w:smartTag>
            <w:r w:rsidRPr="00243743">
              <w:rPr>
                <w:rFonts w:hint="eastAsia"/>
              </w:rPr>
              <w:t>/h</w:t>
            </w:r>
            <w:r w:rsidRPr="00243743">
              <w:rPr>
                <w:rFonts w:hint="eastAsia"/>
              </w:rPr>
              <w:t>。</w:t>
            </w:r>
          </w:p>
          <w:p w14:paraId="11FEC708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阻力特性流体流量：</w:t>
            </w:r>
            <w:r w:rsidRPr="00243743">
              <w:rPr>
                <w:rFonts w:hint="eastAsia"/>
              </w:rPr>
              <w:t>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3"/>
                <w:attr w:name="UnitName" w:val="m3"/>
              </w:smartTagPr>
              <w:r w:rsidRPr="00243743">
                <w:rPr>
                  <w:rFonts w:hint="eastAsia"/>
                </w:rPr>
                <w:t>-3m3</w:t>
              </w:r>
            </w:smartTag>
            <w:r w:rsidRPr="00243743">
              <w:rPr>
                <w:rFonts w:hint="eastAsia"/>
              </w:rPr>
              <w:t>/h</w:t>
            </w:r>
            <w:r w:rsidRPr="00243743">
              <w:rPr>
                <w:rFonts w:hint="eastAsia"/>
              </w:rPr>
              <w:t>。</w:t>
            </w:r>
          </w:p>
          <w:p w14:paraId="762626D0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液位控制：吸收塔液位：</w:t>
            </w:r>
            <w:r w:rsidRPr="00243743">
              <w:rPr>
                <w:rFonts w:hint="eastAsia"/>
              </w:rPr>
              <w:t>1/3</w:t>
            </w:r>
            <w:r w:rsidRPr="00243743">
              <w:rPr>
                <w:rFonts w:hint="eastAsia"/>
              </w:rPr>
              <w:t>～</w:t>
            </w:r>
            <w:r w:rsidRPr="00243743">
              <w:rPr>
                <w:rFonts w:hint="eastAsia"/>
              </w:rPr>
              <w:t>1/2</w:t>
            </w:r>
            <w:r w:rsidRPr="00243743">
              <w:rPr>
                <w:rFonts w:hint="eastAsia"/>
              </w:rPr>
              <w:t>。</w:t>
            </w:r>
          </w:p>
        </w:tc>
      </w:tr>
      <w:tr w:rsidR="00827083" w:rsidRPr="00243743" w14:paraId="4850D891" w14:textId="77777777" w:rsidTr="003D508E">
        <w:tc>
          <w:tcPr>
            <w:tcW w:w="1242" w:type="dxa"/>
            <w:vAlign w:val="center"/>
          </w:tcPr>
          <w:p w14:paraId="519C5A4F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整机参数</w:t>
            </w:r>
          </w:p>
        </w:tc>
        <w:tc>
          <w:tcPr>
            <w:tcW w:w="7655" w:type="dxa"/>
            <w:gridSpan w:val="4"/>
            <w:vAlign w:val="center"/>
          </w:tcPr>
          <w:p w14:paraId="764175CB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设备尺寸：</w:t>
            </w:r>
            <w:r w:rsidRPr="00243743">
              <w:rPr>
                <w:rFonts w:hint="eastAsia"/>
              </w:rPr>
              <w:t xml:space="preserve"> 4000x2000x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500"/>
                <w:attr w:name="UnitName" w:val="mm"/>
              </w:smartTagPr>
              <w:r w:rsidRPr="00243743">
                <w:rPr>
                  <w:rFonts w:hint="eastAsia"/>
                </w:rPr>
                <w:t>3500mm</w:t>
              </w:r>
            </w:smartTag>
            <w:r w:rsidRPr="00243743">
              <w:rPr>
                <w:rFonts w:hint="eastAsia"/>
              </w:rPr>
              <w:t>（长</w:t>
            </w:r>
            <w:r w:rsidRPr="00243743">
              <w:rPr>
                <w:rFonts w:hint="eastAsia"/>
              </w:rPr>
              <w:t>x</w:t>
            </w:r>
            <w:r w:rsidRPr="00243743">
              <w:rPr>
                <w:rFonts w:hint="eastAsia"/>
              </w:rPr>
              <w:t>宽</w:t>
            </w:r>
            <w:r w:rsidRPr="00243743">
              <w:rPr>
                <w:rFonts w:hint="eastAsia"/>
              </w:rPr>
              <w:t>x</w:t>
            </w:r>
            <w:r w:rsidRPr="00243743">
              <w:rPr>
                <w:rFonts w:hint="eastAsia"/>
              </w:rPr>
              <w:t>高</w:t>
            </w:r>
            <w:r w:rsidRPr="00243743">
              <w:rPr>
                <w:rFonts w:hint="eastAsia"/>
              </w:rPr>
              <w:t xml:space="preserve"> </w:t>
            </w:r>
            <w:r w:rsidRPr="00243743">
              <w:rPr>
                <w:rFonts w:hint="eastAsia"/>
              </w:rPr>
              <w:t>），</w:t>
            </w:r>
            <w:r w:rsidRPr="00243743">
              <w:rPr>
                <w:rFonts w:hint="eastAsia"/>
              </w:rPr>
              <w:t>(</w:t>
            </w:r>
            <w:r w:rsidRPr="00243743">
              <w:rPr>
                <w:rFonts w:hint="eastAsia"/>
              </w:rPr>
              <w:t>可根据实训场地实际高度和场地面积进行调整</w:t>
            </w:r>
            <w:r w:rsidRPr="00243743">
              <w:rPr>
                <w:rFonts w:hint="eastAsia"/>
              </w:rPr>
              <w:t>)</w:t>
            </w:r>
            <w:r w:rsidRPr="00243743">
              <w:rPr>
                <w:rFonts w:hint="eastAsia"/>
              </w:rPr>
              <w:t>，整机采用钢制喷塑框架，带两层操作平台，一层平面方便安装、检修，二层有安全斜梯通上并有护栏、防滑板。</w:t>
            </w:r>
          </w:p>
        </w:tc>
      </w:tr>
      <w:tr w:rsidR="00827083" w:rsidRPr="00243743" w14:paraId="1659E716" w14:textId="77777777" w:rsidTr="003D508E">
        <w:tc>
          <w:tcPr>
            <w:tcW w:w="1242" w:type="dxa"/>
            <w:vAlign w:val="center"/>
          </w:tcPr>
          <w:p w14:paraId="60911B33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电气系统</w:t>
            </w:r>
          </w:p>
        </w:tc>
        <w:tc>
          <w:tcPr>
            <w:tcW w:w="7655" w:type="dxa"/>
            <w:gridSpan w:val="4"/>
            <w:vAlign w:val="center"/>
          </w:tcPr>
          <w:p w14:paraId="39CD5C47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标准工业操作台，内安装漏电保护空气开关、电流型漏电保护器充分考虑人身安全保护；同时每一组强电输出都有旋钮开关控制，保证设备安全，操作控制便捷；装有分相指示灯，开关电源等。外型尺寸</w:t>
            </w:r>
            <w:r w:rsidRPr="00243743">
              <w:rPr>
                <w:rFonts w:hint="eastAsia"/>
              </w:rPr>
              <w:t>1400</w:t>
            </w:r>
            <w:r w:rsidRPr="00243743">
              <w:rPr>
                <w:rFonts w:hint="eastAsia"/>
              </w:rPr>
              <w:t>×</w:t>
            </w:r>
            <w:r w:rsidRPr="00243743">
              <w:rPr>
                <w:rFonts w:hint="eastAsia"/>
              </w:rPr>
              <w:t>800</w:t>
            </w:r>
            <w:r w:rsidRPr="00243743">
              <w:rPr>
                <w:rFonts w:hint="eastAsia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00"/>
                <w:attr w:name="UnitName" w:val="mm"/>
              </w:smartTagPr>
              <w:r w:rsidRPr="00243743">
                <w:rPr>
                  <w:rFonts w:hint="eastAsia"/>
                </w:rPr>
                <w:t>1300mm</w:t>
              </w:r>
            </w:smartTag>
            <w:r w:rsidRPr="00243743">
              <w:rPr>
                <w:rFonts w:hint="eastAsia"/>
              </w:rPr>
              <w:t>（长×宽×高）。</w:t>
            </w:r>
          </w:p>
        </w:tc>
      </w:tr>
      <w:tr w:rsidR="00827083" w:rsidRPr="00243743" w14:paraId="66B35529" w14:textId="77777777" w:rsidTr="003D508E">
        <w:tc>
          <w:tcPr>
            <w:tcW w:w="1242" w:type="dxa"/>
            <w:vAlign w:val="center"/>
          </w:tcPr>
          <w:p w14:paraId="120301EC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公用设施</w:t>
            </w:r>
          </w:p>
        </w:tc>
        <w:tc>
          <w:tcPr>
            <w:tcW w:w="7655" w:type="dxa"/>
            <w:gridSpan w:val="4"/>
          </w:tcPr>
          <w:p w14:paraId="186D86CA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水：实训过程中水可循环使用，实训结束后排空即可。</w:t>
            </w:r>
          </w:p>
          <w:p w14:paraId="3CD8B4DF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电：电压</w:t>
            </w:r>
            <w:r w:rsidRPr="00243743">
              <w:rPr>
                <w:rFonts w:hint="eastAsia"/>
              </w:rPr>
              <w:t>AC380V</w:t>
            </w:r>
            <w:r w:rsidRPr="00243743">
              <w:rPr>
                <w:rFonts w:hint="eastAsia"/>
              </w:rPr>
              <w:t>，功率</w:t>
            </w:r>
            <w:r w:rsidRPr="00243743">
              <w:rPr>
                <w:rFonts w:hint="eastAsia"/>
              </w:rPr>
              <w:t>2kW</w:t>
            </w:r>
            <w:r w:rsidRPr="00243743">
              <w:rPr>
                <w:rFonts w:hint="eastAsia"/>
              </w:rPr>
              <w:t>，三相四线制（三火线一零线）。需配置</w:t>
            </w:r>
            <w:r w:rsidRPr="00243743">
              <w:rPr>
                <w:rFonts w:hint="eastAsia"/>
              </w:rPr>
              <w:t>1~2</w:t>
            </w:r>
            <w:r w:rsidRPr="00243743">
              <w:rPr>
                <w:rFonts w:hint="eastAsia"/>
              </w:rPr>
              <w:t>个接地点（安全地及信号地）。</w:t>
            </w:r>
          </w:p>
          <w:p w14:paraId="609F9F68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实验物料：清洁自来水。</w:t>
            </w:r>
          </w:p>
        </w:tc>
      </w:tr>
      <w:tr w:rsidR="00827083" w:rsidRPr="00243743" w14:paraId="3BD200CC" w14:textId="77777777" w:rsidTr="003D508E">
        <w:tc>
          <w:tcPr>
            <w:tcW w:w="1242" w:type="dxa"/>
            <w:vAlign w:val="center"/>
          </w:tcPr>
          <w:p w14:paraId="08D6F3D1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主要设备</w:t>
            </w:r>
          </w:p>
        </w:tc>
        <w:tc>
          <w:tcPr>
            <w:tcW w:w="7655" w:type="dxa"/>
            <w:gridSpan w:val="4"/>
          </w:tcPr>
          <w:p w14:paraId="39545E4F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304</w:t>
            </w:r>
            <w:r w:rsidRPr="00243743">
              <w:rPr>
                <w:rFonts w:hint="eastAsia"/>
              </w:rPr>
              <w:t>不锈钢吸收塔：φ</w:t>
            </w:r>
            <w:r w:rsidRPr="00243743">
              <w:rPr>
                <w:rFonts w:hint="eastAsia"/>
              </w:rPr>
              <w:t>325x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00"/>
                <w:attr w:name="UnitName" w:val="mm"/>
              </w:smartTagPr>
              <w:r w:rsidRPr="00243743">
                <w:rPr>
                  <w:rFonts w:hint="eastAsia"/>
                </w:rPr>
                <w:t>1300mm</w:t>
              </w:r>
            </w:smartTag>
            <w:r w:rsidRPr="00243743">
              <w:rPr>
                <w:rFonts w:hint="eastAsia"/>
              </w:rPr>
              <w:t>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0"/>
                <w:attr w:name="UnitName" w:val="l"/>
              </w:smartTagPr>
              <w:r w:rsidRPr="00243743">
                <w:rPr>
                  <w:rFonts w:hint="eastAsia"/>
                </w:rPr>
                <w:t>110L</w:t>
              </w:r>
            </w:smartTag>
            <w:r w:rsidRPr="00243743">
              <w:rPr>
                <w:rFonts w:hint="eastAsia"/>
              </w:rPr>
              <w:t>。</w:t>
            </w:r>
          </w:p>
          <w:p w14:paraId="74B2DE2E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304</w:t>
            </w:r>
            <w:r w:rsidRPr="00243743">
              <w:rPr>
                <w:rFonts w:hint="eastAsia"/>
              </w:rPr>
              <w:t>不锈钢高位槽：φ</w:t>
            </w:r>
            <w:r w:rsidRPr="00243743">
              <w:rPr>
                <w:rFonts w:hint="eastAsia"/>
              </w:rPr>
              <w:t>426x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00"/>
                <w:attr w:name="UnitName" w:val="mm"/>
              </w:smartTagPr>
              <w:r w:rsidRPr="00243743">
                <w:rPr>
                  <w:rFonts w:hint="eastAsia"/>
                </w:rPr>
                <w:t>700mm</w:t>
              </w:r>
            </w:smartTag>
            <w:r w:rsidRPr="00243743">
              <w:rPr>
                <w:rFonts w:hint="eastAsia"/>
              </w:rPr>
              <w:t>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l"/>
              </w:smartTagPr>
              <w:r w:rsidRPr="00243743">
                <w:rPr>
                  <w:rFonts w:hint="eastAsia"/>
                </w:rPr>
                <w:t>100L</w:t>
              </w:r>
            </w:smartTag>
            <w:r w:rsidRPr="00243743">
              <w:rPr>
                <w:rFonts w:hint="eastAsia"/>
              </w:rPr>
              <w:t>。</w:t>
            </w:r>
          </w:p>
          <w:p w14:paraId="0D02709E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304</w:t>
            </w:r>
            <w:r w:rsidRPr="00243743">
              <w:rPr>
                <w:rFonts w:hint="eastAsia"/>
              </w:rPr>
              <w:t>不锈钢缓冲罐：Φ</w:t>
            </w:r>
            <w:r w:rsidRPr="00243743">
              <w:rPr>
                <w:rFonts w:hint="eastAsia"/>
              </w:rPr>
              <w:t>400x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mm"/>
              </w:smartTagPr>
              <w:r w:rsidRPr="00243743">
                <w:rPr>
                  <w:rFonts w:hint="eastAsia"/>
                </w:rPr>
                <w:t>500mm</w:t>
              </w:r>
            </w:smartTag>
            <w:r w:rsidRPr="00243743">
              <w:rPr>
                <w:rFonts w:hint="eastAsia"/>
              </w:rPr>
              <w:t>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l"/>
              </w:smartTagPr>
              <w:r w:rsidRPr="00243743">
                <w:rPr>
                  <w:rFonts w:hint="eastAsia"/>
                </w:rPr>
                <w:t>60L</w:t>
              </w:r>
            </w:smartTag>
            <w:r w:rsidRPr="00243743">
              <w:rPr>
                <w:rFonts w:hint="eastAsia"/>
              </w:rPr>
              <w:t>。</w:t>
            </w:r>
          </w:p>
          <w:p w14:paraId="31A71213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304</w:t>
            </w:r>
            <w:r w:rsidRPr="00243743">
              <w:rPr>
                <w:rFonts w:hint="eastAsia"/>
              </w:rPr>
              <w:t>不锈钢原料水槽：</w:t>
            </w:r>
            <w:r w:rsidRPr="00243743">
              <w:rPr>
                <w:rFonts w:hint="eastAsia"/>
              </w:rPr>
              <w:t>1000x600x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mm"/>
              </w:smartTagPr>
              <w:r w:rsidRPr="00243743">
                <w:rPr>
                  <w:rFonts w:hint="eastAsia"/>
                </w:rPr>
                <w:t>500mm</w:t>
              </w:r>
            </w:smartTag>
            <w:r w:rsidRPr="00243743">
              <w:rPr>
                <w:rFonts w:hint="eastAsia"/>
              </w:rPr>
              <w:t>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0"/>
                <w:attr w:name="UnitName" w:val="l"/>
              </w:smartTagPr>
              <w:r w:rsidRPr="00243743">
                <w:rPr>
                  <w:rFonts w:hint="eastAsia"/>
                </w:rPr>
                <w:t>300L</w:t>
              </w:r>
            </w:smartTag>
            <w:r w:rsidRPr="00243743">
              <w:rPr>
                <w:rFonts w:hint="eastAsia"/>
              </w:rPr>
              <w:t>。</w:t>
            </w:r>
          </w:p>
          <w:p w14:paraId="716D30FA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1</w:t>
            </w:r>
            <w:r w:rsidRPr="00243743">
              <w:rPr>
                <w:rFonts w:hint="eastAsia"/>
              </w:rPr>
              <w:t>号泵：离心泵</w:t>
            </w:r>
            <w:r w:rsidRPr="00243743">
              <w:rPr>
                <w:rFonts w:hint="eastAsia"/>
              </w:rPr>
              <w:t>,P=0.5KW,</w:t>
            </w:r>
            <w:r w:rsidRPr="00243743">
              <w:rPr>
                <w:rFonts w:hint="eastAsia"/>
              </w:rPr>
              <w:t>流量</w:t>
            </w:r>
            <w:r w:rsidRPr="00243743">
              <w:rPr>
                <w:rFonts w:hint="eastAsia"/>
              </w:rPr>
              <w:t>Qmax=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m3"/>
              </w:smartTagPr>
              <w:r w:rsidRPr="00243743">
                <w:rPr>
                  <w:rFonts w:hint="eastAsia"/>
                </w:rPr>
                <w:t>6m3</w:t>
              </w:r>
            </w:smartTag>
            <w:r w:rsidRPr="00243743">
              <w:rPr>
                <w:rFonts w:hint="eastAsia"/>
              </w:rPr>
              <w:t>/h,U=380V</w:t>
            </w:r>
            <w:r w:rsidRPr="00243743">
              <w:rPr>
                <w:rFonts w:hint="eastAsia"/>
              </w:rPr>
              <w:t>。</w:t>
            </w:r>
          </w:p>
          <w:p w14:paraId="04FCCB01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2</w:t>
            </w:r>
            <w:r w:rsidRPr="00243743">
              <w:rPr>
                <w:rFonts w:hint="eastAsia"/>
              </w:rPr>
              <w:t>号泵：离心泵</w:t>
            </w:r>
            <w:r w:rsidRPr="00243743">
              <w:rPr>
                <w:rFonts w:hint="eastAsia"/>
              </w:rPr>
              <w:t>,P=0.5KW,</w:t>
            </w:r>
            <w:r w:rsidRPr="00243743">
              <w:rPr>
                <w:rFonts w:hint="eastAsia"/>
              </w:rPr>
              <w:t>流量</w:t>
            </w:r>
            <w:r w:rsidRPr="00243743">
              <w:rPr>
                <w:rFonts w:hint="eastAsia"/>
              </w:rPr>
              <w:t>Qmax=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m3"/>
              </w:smartTagPr>
              <w:r w:rsidRPr="00243743">
                <w:rPr>
                  <w:rFonts w:hint="eastAsia"/>
                </w:rPr>
                <w:t>6m3</w:t>
              </w:r>
            </w:smartTag>
            <w:r w:rsidRPr="00243743">
              <w:rPr>
                <w:rFonts w:hint="eastAsia"/>
              </w:rPr>
              <w:t>/h,U=380V</w:t>
            </w:r>
            <w:r w:rsidRPr="00243743">
              <w:rPr>
                <w:rFonts w:hint="eastAsia"/>
              </w:rPr>
              <w:t>。</w:t>
            </w:r>
          </w:p>
          <w:p w14:paraId="7104934B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真空泵：旋片式，</w:t>
            </w:r>
            <w:r w:rsidRPr="00243743">
              <w:rPr>
                <w:rFonts w:hint="eastAsia"/>
              </w:rPr>
              <w:t>P=0.37KW</w:t>
            </w:r>
            <w:r w:rsidRPr="00243743">
              <w:rPr>
                <w:rFonts w:hint="eastAsia"/>
              </w:rPr>
              <w:t>，真空度</w:t>
            </w:r>
            <w:r w:rsidRPr="00243743">
              <w:rPr>
                <w:rFonts w:hint="eastAsia"/>
              </w:rPr>
              <w:t>Pmax=-0.06kPa</w:t>
            </w:r>
            <w:r w:rsidRPr="00243743">
              <w:rPr>
                <w:rFonts w:hint="eastAsia"/>
              </w:rPr>
              <w:t>，</w:t>
            </w:r>
            <w:r w:rsidRPr="00243743">
              <w:rPr>
                <w:rFonts w:hint="eastAsia"/>
              </w:rPr>
              <w:t>U=220V</w:t>
            </w:r>
            <w:r w:rsidRPr="00243743">
              <w:rPr>
                <w:rFonts w:hint="eastAsia"/>
              </w:rPr>
              <w:t>。</w:t>
            </w:r>
          </w:p>
          <w:p w14:paraId="57938B59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空气压缩机：往复空压机，</w:t>
            </w:r>
            <w:r w:rsidRPr="00243743">
              <w:rPr>
                <w:rFonts w:hint="eastAsia"/>
              </w:rPr>
              <w:t>P=2.2KW,</w:t>
            </w:r>
            <w:r w:rsidRPr="00243743">
              <w:rPr>
                <w:rFonts w:hint="eastAsia"/>
              </w:rPr>
              <w:t>流量</w:t>
            </w:r>
            <w:r w:rsidRPr="00243743">
              <w:rPr>
                <w:rFonts w:hint="eastAsia"/>
              </w:rPr>
              <w:t>Qmax=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25"/>
                <w:attr w:name="UnitName" w:val="m3"/>
              </w:smartTagPr>
              <w:r w:rsidRPr="00243743">
                <w:rPr>
                  <w:rFonts w:hint="eastAsia"/>
                </w:rPr>
                <w:t>0.25m3</w:t>
              </w:r>
            </w:smartTag>
            <w:r w:rsidRPr="00243743">
              <w:rPr>
                <w:rFonts w:hint="eastAsia"/>
              </w:rPr>
              <w:t>/min,U=220V</w:t>
            </w:r>
            <w:r w:rsidRPr="00243743">
              <w:rPr>
                <w:rFonts w:hint="eastAsia"/>
              </w:rPr>
              <w:t>。</w:t>
            </w:r>
          </w:p>
          <w:p w14:paraId="5255ACC6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联想计算机：</w:t>
            </w:r>
            <w:r w:rsidRPr="00243743">
              <w:rPr>
                <w:rFonts w:hint="eastAsia"/>
              </w:rPr>
              <w:t>CPU</w:t>
            </w:r>
            <w:r w:rsidRPr="00243743">
              <w:rPr>
                <w:rFonts w:hint="eastAsia"/>
              </w:rPr>
              <w:t>双核</w:t>
            </w:r>
            <w:r w:rsidRPr="00243743">
              <w:rPr>
                <w:rFonts w:hint="eastAsia"/>
              </w:rPr>
              <w:t>2.0</w:t>
            </w:r>
            <w:r w:rsidRPr="00243743">
              <w:rPr>
                <w:rFonts w:hint="eastAsia"/>
              </w:rPr>
              <w:t>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g"/>
              </w:smartTagPr>
              <w:r w:rsidRPr="00243743">
                <w:rPr>
                  <w:rFonts w:hint="eastAsia"/>
                </w:rPr>
                <w:t>2G</w:t>
              </w:r>
            </w:smartTag>
            <w:r w:rsidRPr="00243743">
              <w:rPr>
                <w:rFonts w:hint="eastAsia"/>
              </w:rPr>
              <w:t xml:space="preserve"> DDR2</w:t>
            </w:r>
            <w:r w:rsidRPr="00243743">
              <w:rPr>
                <w:rFonts w:hint="eastAsia"/>
              </w:rPr>
              <w:t>内存，硬盘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g"/>
              </w:smartTagPr>
              <w:r w:rsidRPr="00243743">
                <w:rPr>
                  <w:rFonts w:hint="eastAsia"/>
                </w:rPr>
                <w:t>500G</w:t>
              </w:r>
            </w:smartTag>
            <w:r w:rsidRPr="00243743">
              <w:rPr>
                <w:rFonts w:hint="eastAsia"/>
              </w:rPr>
              <w:t>，光驱，鼠标，键盘，显示器：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”"/>
              </w:smartTagPr>
              <w:r w:rsidRPr="00243743">
                <w:rPr>
                  <w:rFonts w:hint="eastAsia"/>
                </w:rPr>
                <w:t>19</w:t>
              </w:r>
              <w:r w:rsidRPr="00243743">
                <w:rPr>
                  <w:rFonts w:hint="eastAsia"/>
                </w:rPr>
                <w:t>”</w:t>
              </w:r>
            </w:smartTag>
            <w:r w:rsidRPr="00243743">
              <w:rPr>
                <w:rFonts w:hint="eastAsia"/>
              </w:rPr>
              <w:t>液晶显示屏。二年质保。操作系统：中文专业版</w:t>
            </w:r>
            <w:r w:rsidRPr="00243743">
              <w:rPr>
                <w:rFonts w:hint="eastAsia"/>
              </w:rPr>
              <w:t xml:space="preserve">WINXP </w:t>
            </w:r>
            <w:r w:rsidRPr="00243743">
              <w:rPr>
                <w:rFonts w:hint="eastAsia"/>
              </w:rPr>
              <w:t>。</w:t>
            </w:r>
          </w:p>
        </w:tc>
      </w:tr>
      <w:tr w:rsidR="00827083" w:rsidRPr="00243743" w14:paraId="192819D1" w14:textId="77777777" w:rsidTr="003D508E">
        <w:tc>
          <w:tcPr>
            <w:tcW w:w="1242" w:type="dxa"/>
            <w:vAlign w:val="center"/>
          </w:tcPr>
          <w:p w14:paraId="027555EC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上位机监控软件</w:t>
            </w:r>
          </w:p>
        </w:tc>
        <w:tc>
          <w:tcPr>
            <w:tcW w:w="7655" w:type="dxa"/>
            <w:gridSpan w:val="4"/>
          </w:tcPr>
          <w:p w14:paraId="6A6E00F8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RS485/232</w:t>
            </w:r>
            <w:r w:rsidRPr="00243743">
              <w:rPr>
                <w:rFonts w:hint="eastAsia"/>
              </w:rPr>
              <w:t>通讯转换器</w:t>
            </w:r>
            <w:r w:rsidRPr="00243743">
              <w:rPr>
                <w:rFonts w:hint="eastAsia"/>
              </w:rPr>
              <w:t>,MCGS</w:t>
            </w:r>
            <w:r w:rsidRPr="00243743">
              <w:rPr>
                <w:rFonts w:hint="eastAsia"/>
              </w:rPr>
              <w:t>工业组态软件一套（附</w:t>
            </w:r>
            <w:r w:rsidRPr="00243743">
              <w:rPr>
                <w:rFonts w:hint="eastAsia"/>
              </w:rPr>
              <w:t>64</w:t>
            </w:r>
            <w:r w:rsidRPr="00243743">
              <w:rPr>
                <w:rFonts w:hint="eastAsia"/>
              </w:rPr>
              <w:t>点软件狗），在线监控软件一套。</w:t>
            </w:r>
          </w:p>
        </w:tc>
      </w:tr>
      <w:tr w:rsidR="00827083" w:rsidRPr="00243743" w14:paraId="596603F7" w14:textId="77777777" w:rsidTr="003D508E">
        <w:tc>
          <w:tcPr>
            <w:tcW w:w="1242" w:type="dxa"/>
            <w:vMerge w:val="restart"/>
            <w:vAlign w:val="center"/>
          </w:tcPr>
          <w:p w14:paraId="32732ABD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测控组成</w:t>
            </w:r>
          </w:p>
        </w:tc>
        <w:tc>
          <w:tcPr>
            <w:tcW w:w="2127" w:type="dxa"/>
            <w:vAlign w:val="center"/>
          </w:tcPr>
          <w:p w14:paraId="073B56E7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变量</w:t>
            </w:r>
          </w:p>
        </w:tc>
        <w:tc>
          <w:tcPr>
            <w:tcW w:w="1743" w:type="dxa"/>
            <w:vAlign w:val="center"/>
          </w:tcPr>
          <w:p w14:paraId="0A817EEA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检测机构</w:t>
            </w:r>
          </w:p>
        </w:tc>
        <w:tc>
          <w:tcPr>
            <w:tcW w:w="1705" w:type="dxa"/>
            <w:vAlign w:val="center"/>
          </w:tcPr>
          <w:p w14:paraId="24EE83D1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显示机构</w:t>
            </w:r>
          </w:p>
        </w:tc>
        <w:tc>
          <w:tcPr>
            <w:tcW w:w="2080" w:type="dxa"/>
            <w:vAlign w:val="center"/>
          </w:tcPr>
          <w:p w14:paraId="6D43B43A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执行机构</w:t>
            </w:r>
          </w:p>
        </w:tc>
      </w:tr>
      <w:tr w:rsidR="00827083" w:rsidRPr="00243743" w14:paraId="1DB89868" w14:textId="77777777" w:rsidTr="003D508E">
        <w:tc>
          <w:tcPr>
            <w:tcW w:w="1242" w:type="dxa"/>
            <w:vMerge/>
            <w:vAlign w:val="center"/>
          </w:tcPr>
          <w:p w14:paraId="39B2EDFA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20606218" w14:textId="77777777" w:rsidR="00827083" w:rsidRPr="00243743" w:rsidRDefault="00827083" w:rsidP="003D508E">
            <w:r w:rsidRPr="00243743">
              <w:rPr>
                <w:rFonts w:hint="eastAsia"/>
              </w:rPr>
              <w:t>1</w:t>
            </w:r>
            <w:r w:rsidRPr="00243743">
              <w:rPr>
                <w:rFonts w:hint="eastAsia"/>
              </w:rPr>
              <w:t>号泵出口压力</w:t>
            </w:r>
          </w:p>
        </w:tc>
        <w:tc>
          <w:tcPr>
            <w:tcW w:w="1743" w:type="dxa"/>
          </w:tcPr>
          <w:p w14:paraId="2C9FF721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  <w:vAlign w:val="center"/>
          </w:tcPr>
          <w:p w14:paraId="0FD8809D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  <w:vAlign w:val="center"/>
          </w:tcPr>
          <w:p w14:paraId="7FCAAF6B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4D5C7458" w14:textId="77777777" w:rsidTr="003D508E">
        <w:tc>
          <w:tcPr>
            <w:tcW w:w="1242" w:type="dxa"/>
            <w:vMerge/>
            <w:vAlign w:val="center"/>
          </w:tcPr>
          <w:p w14:paraId="4DBB7D0F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2CB999E4" w14:textId="77777777" w:rsidR="00827083" w:rsidRPr="00243743" w:rsidRDefault="00827083" w:rsidP="003D508E">
            <w:r w:rsidRPr="00243743">
              <w:rPr>
                <w:rFonts w:hint="eastAsia"/>
              </w:rPr>
              <w:t>1</w:t>
            </w:r>
            <w:r w:rsidRPr="00243743">
              <w:rPr>
                <w:rFonts w:hint="eastAsia"/>
              </w:rPr>
              <w:t>号泵进口压力</w:t>
            </w:r>
          </w:p>
        </w:tc>
        <w:tc>
          <w:tcPr>
            <w:tcW w:w="1743" w:type="dxa"/>
          </w:tcPr>
          <w:p w14:paraId="675199D1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4086C689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0D7B46EC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49847E1F" w14:textId="77777777" w:rsidTr="003D508E">
        <w:tc>
          <w:tcPr>
            <w:tcW w:w="1242" w:type="dxa"/>
            <w:vMerge/>
            <w:vAlign w:val="center"/>
          </w:tcPr>
          <w:p w14:paraId="6EE83F0A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5EC75220" w14:textId="77777777" w:rsidR="00827083" w:rsidRPr="00243743" w:rsidRDefault="00827083" w:rsidP="003D508E">
            <w:r w:rsidRPr="00243743">
              <w:rPr>
                <w:rFonts w:hint="eastAsia"/>
              </w:rPr>
              <w:t>2</w:t>
            </w:r>
            <w:r w:rsidRPr="00243743">
              <w:rPr>
                <w:rFonts w:hint="eastAsia"/>
              </w:rPr>
              <w:t>号泵出口压力</w:t>
            </w:r>
          </w:p>
        </w:tc>
        <w:tc>
          <w:tcPr>
            <w:tcW w:w="1743" w:type="dxa"/>
          </w:tcPr>
          <w:p w14:paraId="1FA67A42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50ACE747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14317C91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092FCE64" w14:textId="77777777" w:rsidTr="003D508E">
        <w:tc>
          <w:tcPr>
            <w:tcW w:w="1242" w:type="dxa"/>
            <w:vMerge/>
            <w:vAlign w:val="center"/>
          </w:tcPr>
          <w:p w14:paraId="7AE754FB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17B42CB4" w14:textId="77777777" w:rsidR="00827083" w:rsidRPr="00243743" w:rsidRDefault="00827083" w:rsidP="003D508E">
            <w:r w:rsidRPr="00243743">
              <w:rPr>
                <w:rFonts w:hint="eastAsia"/>
              </w:rPr>
              <w:t>2</w:t>
            </w:r>
            <w:r w:rsidRPr="00243743">
              <w:rPr>
                <w:rFonts w:hint="eastAsia"/>
              </w:rPr>
              <w:t>号泵进口压力</w:t>
            </w:r>
          </w:p>
        </w:tc>
        <w:tc>
          <w:tcPr>
            <w:tcW w:w="1743" w:type="dxa"/>
          </w:tcPr>
          <w:p w14:paraId="7623B141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52540FD6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7DF05D14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36EAEE0E" w14:textId="77777777" w:rsidTr="003D508E">
        <w:tc>
          <w:tcPr>
            <w:tcW w:w="1242" w:type="dxa"/>
            <w:vMerge/>
            <w:vAlign w:val="center"/>
          </w:tcPr>
          <w:p w14:paraId="0A0D8B34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44A1F832" w14:textId="77777777" w:rsidR="00827083" w:rsidRPr="00243743" w:rsidRDefault="00827083" w:rsidP="003D508E">
            <w:r w:rsidRPr="00243743">
              <w:rPr>
                <w:rFonts w:hint="eastAsia"/>
              </w:rPr>
              <w:t>液位罐压力</w:t>
            </w:r>
          </w:p>
        </w:tc>
        <w:tc>
          <w:tcPr>
            <w:tcW w:w="1743" w:type="dxa"/>
          </w:tcPr>
          <w:p w14:paraId="14BB79BF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773A5738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14310073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55EE8353" w14:textId="77777777" w:rsidTr="003D508E">
        <w:tc>
          <w:tcPr>
            <w:tcW w:w="1242" w:type="dxa"/>
            <w:vMerge/>
            <w:vAlign w:val="center"/>
          </w:tcPr>
          <w:p w14:paraId="6DBB645A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4905C5A8" w14:textId="77777777" w:rsidR="00827083" w:rsidRPr="00243743" w:rsidRDefault="00827083" w:rsidP="003D508E">
            <w:r w:rsidRPr="00243743">
              <w:rPr>
                <w:rFonts w:hint="eastAsia"/>
              </w:rPr>
              <w:t>光滑管压力差</w:t>
            </w:r>
          </w:p>
        </w:tc>
        <w:tc>
          <w:tcPr>
            <w:tcW w:w="1743" w:type="dxa"/>
          </w:tcPr>
          <w:p w14:paraId="7D7CACB2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32FA33BB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439F6B91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75609CCF" w14:textId="77777777" w:rsidTr="003D508E">
        <w:tc>
          <w:tcPr>
            <w:tcW w:w="1242" w:type="dxa"/>
            <w:vMerge/>
            <w:vAlign w:val="center"/>
          </w:tcPr>
          <w:p w14:paraId="3A30E556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00DAFA73" w14:textId="77777777" w:rsidR="00827083" w:rsidRPr="00243743" w:rsidRDefault="00827083" w:rsidP="003D508E">
            <w:r w:rsidRPr="00243743">
              <w:rPr>
                <w:rFonts w:hint="eastAsia"/>
              </w:rPr>
              <w:t>粗糙管压力差</w:t>
            </w:r>
          </w:p>
        </w:tc>
        <w:tc>
          <w:tcPr>
            <w:tcW w:w="1743" w:type="dxa"/>
          </w:tcPr>
          <w:p w14:paraId="6BC6B7F6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418C3C53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3BF30702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580C1BFD" w14:textId="77777777" w:rsidTr="003D508E">
        <w:tc>
          <w:tcPr>
            <w:tcW w:w="1242" w:type="dxa"/>
            <w:vMerge/>
            <w:vAlign w:val="center"/>
          </w:tcPr>
          <w:p w14:paraId="166C9D2C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5FD67115" w14:textId="77777777" w:rsidR="00827083" w:rsidRPr="00243743" w:rsidRDefault="00827083" w:rsidP="003D508E">
            <w:r w:rsidRPr="00243743">
              <w:rPr>
                <w:rFonts w:hint="eastAsia"/>
              </w:rPr>
              <w:t>吸收塔压力</w:t>
            </w:r>
          </w:p>
        </w:tc>
        <w:tc>
          <w:tcPr>
            <w:tcW w:w="1743" w:type="dxa"/>
          </w:tcPr>
          <w:p w14:paraId="40BD1323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3093FDC2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387ABF5D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1C69A174" w14:textId="77777777" w:rsidTr="003D508E">
        <w:tc>
          <w:tcPr>
            <w:tcW w:w="1242" w:type="dxa"/>
            <w:vMerge/>
            <w:vAlign w:val="center"/>
          </w:tcPr>
          <w:p w14:paraId="639AA481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3EA5E2C6" w14:textId="77777777" w:rsidR="00827083" w:rsidRPr="00243743" w:rsidRDefault="00827083" w:rsidP="003D508E">
            <w:r w:rsidRPr="00243743">
              <w:rPr>
                <w:rFonts w:hint="eastAsia"/>
              </w:rPr>
              <w:t>缓冲罐压力</w:t>
            </w:r>
          </w:p>
        </w:tc>
        <w:tc>
          <w:tcPr>
            <w:tcW w:w="1743" w:type="dxa"/>
          </w:tcPr>
          <w:p w14:paraId="7CF98DB5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0CBE5969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7D78BFF9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02397E38" w14:textId="77777777" w:rsidTr="003D508E">
        <w:tc>
          <w:tcPr>
            <w:tcW w:w="1242" w:type="dxa"/>
            <w:vMerge/>
            <w:vAlign w:val="center"/>
          </w:tcPr>
          <w:p w14:paraId="1B63AB7F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59B6DE22" w14:textId="77777777" w:rsidR="00827083" w:rsidRPr="00243743" w:rsidRDefault="00827083" w:rsidP="003D508E">
            <w:r w:rsidRPr="00243743">
              <w:rPr>
                <w:rFonts w:hint="eastAsia"/>
              </w:rPr>
              <w:t>1#2#</w:t>
            </w:r>
            <w:r w:rsidRPr="00243743">
              <w:rPr>
                <w:rFonts w:hint="eastAsia"/>
              </w:rPr>
              <w:t>泵出水总管压力</w:t>
            </w:r>
          </w:p>
        </w:tc>
        <w:tc>
          <w:tcPr>
            <w:tcW w:w="1743" w:type="dxa"/>
          </w:tcPr>
          <w:p w14:paraId="5774A4A1" w14:textId="77777777" w:rsidR="00827083" w:rsidRPr="00243743" w:rsidRDefault="00827083" w:rsidP="003D508E">
            <w:r w:rsidRPr="00243743">
              <w:rPr>
                <w:rFonts w:hint="eastAsia"/>
              </w:rPr>
              <w:t>压力表</w:t>
            </w:r>
          </w:p>
        </w:tc>
        <w:tc>
          <w:tcPr>
            <w:tcW w:w="1705" w:type="dxa"/>
          </w:tcPr>
          <w:p w14:paraId="30DC8C01" w14:textId="77777777" w:rsidR="00827083" w:rsidRPr="00243743" w:rsidRDefault="00827083" w:rsidP="003D508E">
            <w:r w:rsidRPr="00243743">
              <w:rPr>
                <w:rFonts w:hint="eastAsia"/>
              </w:rPr>
              <w:t>压力表就地显示</w:t>
            </w:r>
          </w:p>
        </w:tc>
        <w:tc>
          <w:tcPr>
            <w:tcW w:w="2080" w:type="dxa"/>
          </w:tcPr>
          <w:p w14:paraId="17F3E233" w14:textId="77777777" w:rsidR="00827083" w:rsidRPr="00243743" w:rsidRDefault="00827083" w:rsidP="003D508E">
            <w:r w:rsidRPr="00243743">
              <w:rPr>
                <w:rFonts w:hint="eastAsia"/>
              </w:rPr>
              <w:t>无</w:t>
            </w:r>
          </w:p>
        </w:tc>
      </w:tr>
      <w:tr w:rsidR="00827083" w:rsidRPr="00243743" w14:paraId="6C9BD1F8" w14:textId="77777777" w:rsidTr="003D508E">
        <w:tc>
          <w:tcPr>
            <w:tcW w:w="1242" w:type="dxa"/>
            <w:vMerge/>
            <w:vAlign w:val="center"/>
          </w:tcPr>
          <w:p w14:paraId="72ABECF4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48AE38D7" w14:textId="77777777" w:rsidR="00827083" w:rsidRPr="00243743" w:rsidRDefault="00827083" w:rsidP="003D508E">
            <w:r w:rsidRPr="00243743">
              <w:rPr>
                <w:rFonts w:hint="eastAsia"/>
              </w:rPr>
              <w:t>液位罐温度</w:t>
            </w:r>
          </w:p>
        </w:tc>
        <w:tc>
          <w:tcPr>
            <w:tcW w:w="1743" w:type="dxa"/>
            <w:vAlign w:val="center"/>
          </w:tcPr>
          <w:p w14:paraId="5EC765BF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PT100</w:t>
            </w:r>
            <w:r w:rsidRPr="00243743">
              <w:rPr>
                <w:rFonts w:hint="eastAsia"/>
              </w:rPr>
              <w:t>铂电阻</w:t>
            </w:r>
          </w:p>
        </w:tc>
        <w:tc>
          <w:tcPr>
            <w:tcW w:w="1705" w:type="dxa"/>
            <w:vAlign w:val="center"/>
          </w:tcPr>
          <w:p w14:paraId="229741D5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宇电</w:t>
            </w:r>
            <w:r w:rsidRPr="00243743">
              <w:rPr>
                <w:rFonts w:hint="eastAsia"/>
              </w:rPr>
              <w:t>AI702</w:t>
            </w:r>
          </w:p>
        </w:tc>
        <w:tc>
          <w:tcPr>
            <w:tcW w:w="2080" w:type="dxa"/>
            <w:vAlign w:val="center"/>
          </w:tcPr>
          <w:p w14:paraId="1FC53C02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自控</w:t>
            </w:r>
          </w:p>
        </w:tc>
      </w:tr>
      <w:tr w:rsidR="00827083" w:rsidRPr="00243743" w14:paraId="6FD6DC95" w14:textId="77777777" w:rsidTr="003D508E">
        <w:tc>
          <w:tcPr>
            <w:tcW w:w="1242" w:type="dxa"/>
            <w:vMerge/>
            <w:vAlign w:val="center"/>
          </w:tcPr>
          <w:p w14:paraId="30D30E9B" w14:textId="77777777" w:rsidR="00827083" w:rsidRPr="00243743" w:rsidRDefault="00827083" w:rsidP="003D508E">
            <w:pPr>
              <w:rPr>
                <w:rFonts w:hint="eastAsia"/>
              </w:rPr>
            </w:pPr>
          </w:p>
        </w:tc>
        <w:tc>
          <w:tcPr>
            <w:tcW w:w="2127" w:type="dxa"/>
          </w:tcPr>
          <w:p w14:paraId="2BE41F5C" w14:textId="77777777" w:rsidR="00827083" w:rsidRPr="00243743" w:rsidRDefault="00827083" w:rsidP="003D508E">
            <w:r w:rsidRPr="00243743">
              <w:rPr>
                <w:rFonts w:hint="eastAsia"/>
              </w:rPr>
              <w:t>1#2#</w:t>
            </w:r>
            <w:r w:rsidRPr="00243743">
              <w:rPr>
                <w:rFonts w:hint="eastAsia"/>
              </w:rPr>
              <w:t>泵出水总管流量</w:t>
            </w:r>
          </w:p>
        </w:tc>
        <w:tc>
          <w:tcPr>
            <w:tcW w:w="1743" w:type="dxa"/>
          </w:tcPr>
          <w:p w14:paraId="6993D819" w14:textId="77777777" w:rsidR="00827083" w:rsidRPr="00243743" w:rsidRDefault="00827083" w:rsidP="003D508E">
            <w:r w:rsidRPr="00243743">
              <w:rPr>
                <w:rFonts w:hint="eastAsia"/>
              </w:rPr>
              <w:t>转子流量计</w:t>
            </w:r>
          </w:p>
        </w:tc>
        <w:tc>
          <w:tcPr>
            <w:tcW w:w="1705" w:type="dxa"/>
            <w:vAlign w:val="center"/>
          </w:tcPr>
          <w:p w14:paraId="67D62274" w14:textId="77777777" w:rsidR="00827083" w:rsidRPr="00243743" w:rsidRDefault="00827083" w:rsidP="003D508E">
            <w:pPr>
              <w:rPr>
                <w:rFonts w:hint="eastAsia"/>
              </w:rPr>
            </w:pPr>
            <w:r w:rsidRPr="00243743">
              <w:rPr>
                <w:rFonts w:hint="eastAsia"/>
              </w:rPr>
              <w:t>现场显示</w:t>
            </w:r>
          </w:p>
        </w:tc>
        <w:tc>
          <w:tcPr>
            <w:tcW w:w="2080" w:type="dxa"/>
            <w:vAlign w:val="center"/>
          </w:tcPr>
          <w:p w14:paraId="1CF4A125" w14:textId="77777777" w:rsidR="00827083" w:rsidRPr="00243743" w:rsidRDefault="00827083" w:rsidP="003D508E">
            <w:r w:rsidRPr="00243743">
              <w:rPr>
                <w:rFonts w:hint="eastAsia"/>
              </w:rPr>
              <w:t>阀门</w:t>
            </w:r>
          </w:p>
        </w:tc>
      </w:tr>
    </w:tbl>
    <w:p w14:paraId="20D93FA9" w14:textId="77777777" w:rsidR="00827083" w:rsidRPr="00243743" w:rsidRDefault="00827083" w:rsidP="00827083">
      <w:pPr>
        <w:rPr>
          <w:rFonts w:hint="eastAsia"/>
        </w:rPr>
      </w:pPr>
    </w:p>
    <w:p w14:paraId="496BEFDD" w14:textId="77777777" w:rsidR="00827083" w:rsidRDefault="00827083" w:rsidP="00827083"/>
    <w:p w14:paraId="5C3F227B" w14:textId="77777777" w:rsidR="0019069F" w:rsidRDefault="0019069F"/>
    <w:sectPr w:rsidR="0019069F" w:rsidSect="00EC14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E6697" w14:textId="77777777" w:rsidR="00EC147F" w:rsidRDefault="00EC147F" w:rsidP="00827083">
      <w:r>
        <w:separator/>
      </w:r>
    </w:p>
  </w:endnote>
  <w:endnote w:type="continuationSeparator" w:id="0">
    <w:p w14:paraId="640998AF" w14:textId="77777777" w:rsidR="00EC147F" w:rsidRDefault="00EC147F" w:rsidP="0082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65115" w14:textId="77777777" w:rsidR="00EC147F" w:rsidRDefault="00EC147F" w:rsidP="00827083">
      <w:r>
        <w:separator/>
      </w:r>
    </w:p>
  </w:footnote>
  <w:footnote w:type="continuationSeparator" w:id="0">
    <w:p w14:paraId="6A7F521E" w14:textId="77777777" w:rsidR="00EC147F" w:rsidRDefault="00EC147F" w:rsidP="008270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9F"/>
    <w:rsid w:val="0019069F"/>
    <w:rsid w:val="00827083"/>
    <w:rsid w:val="00EC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D7E500A-6893-4EF9-BAC2-12EA26DE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083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083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8270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708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8270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2</cp:revision>
  <dcterms:created xsi:type="dcterms:W3CDTF">2024-03-06T02:23:00Z</dcterms:created>
  <dcterms:modified xsi:type="dcterms:W3CDTF">2024-03-06T02:23:00Z</dcterms:modified>
</cp:coreProperties>
</file>