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DF49" w14:textId="6FD3B888" w:rsidR="002125DA" w:rsidRPr="0048306F" w:rsidRDefault="0048306F" w:rsidP="0048306F">
      <w:pPr>
        <w:jc w:val="center"/>
        <w:rPr>
          <w:b/>
          <w:bCs/>
          <w:sz w:val="32"/>
          <w:szCs w:val="32"/>
        </w:rPr>
      </w:pPr>
      <w:r w:rsidRPr="0048306F">
        <w:rPr>
          <w:b/>
          <w:bCs/>
          <w:sz w:val="32"/>
          <w:szCs w:val="32"/>
        </w:rPr>
        <w:t>DB-R10 零部件测绘实训桌</w:t>
      </w:r>
    </w:p>
    <w:p w14:paraId="285B3DE2" w14:textId="77A56D84" w:rsidR="0048306F" w:rsidRDefault="0048306F">
      <w:r>
        <w:rPr>
          <w:noProof/>
        </w:rPr>
        <w:drawing>
          <wp:inline distT="0" distB="0" distL="0" distR="0" wp14:anchorId="29DDF195" wp14:editId="7D26DD60">
            <wp:extent cx="5274310" cy="39027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93" w:rsidRPr="00C11F93">
        <w:t xml:space="preserve"> </w:t>
      </w:r>
      <w:r w:rsidR="00C11F93">
        <w:rPr>
          <w:noProof/>
        </w:rPr>
        <w:drawing>
          <wp:inline distT="0" distB="0" distL="0" distR="0" wp14:anchorId="2C7AFCA0" wp14:editId="04A9FC14">
            <wp:extent cx="5274310" cy="37852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46D43C" wp14:editId="7A0F5743">
            <wp:extent cx="5274310" cy="3793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BEEE" w14:textId="28A7F796" w:rsidR="0048306F" w:rsidRPr="0048306F" w:rsidRDefault="0048306F" w:rsidP="0048306F">
      <w:r w:rsidRPr="0048306F">
        <w:rPr>
          <w:rFonts w:hint="eastAsia"/>
        </w:rPr>
        <w:t>一、技术参数</w:t>
      </w:r>
    </w:p>
    <w:p w14:paraId="1A574CBD" w14:textId="77777777" w:rsidR="0048306F" w:rsidRPr="0048306F" w:rsidRDefault="0048306F" w:rsidP="0048306F">
      <w:r w:rsidRPr="0048306F">
        <w:rPr>
          <w:rFonts w:hint="eastAsia"/>
        </w:rPr>
        <w:t>1、桌面：</w:t>
      </w:r>
    </w:p>
    <w:p w14:paraId="2227A9A2" w14:textId="1583C06E" w:rsidR="0048306F" w:rsidRPr="0048306F" w:rsidRDefault="0048306F" w:rsidP="0048306F">
      <w:r w:rsidRPr="0048306F">
        <w:rPr>
          <w:rFonts w:hint="eastAsia"/>
        </w:rPr>
        <w:t>前端</w:t>
      </w:r>
      <w:r w:rsidRPr="0048306F">
        <w:t>显示器台面</w:t>
      </w:r>
      <w:r w:rsidRPr="0048306F">
        <w:rPr>
          <w:rFonts w:hint="eastAsia"/>
        </w:rPr>
        <w:t>和2个位置的绘图板，水平放置时保证桌面和绘图桌面外观水平平整和四周边均对齐：三个桌面均</w:t>
      </w:r>
      <w:r w:rsidRPr="0048306F">
        <w:t>采用</w:t>
      </w:r>
      <w:r w:rsidRPr="0048306F">
        <w:rPr>
          <w:rFonts w:hint="eastAsia"/>
        </w:rPr>
        <w:t>25mm厚的桌面，</w:t>
      </w:r>
      <w:r w:rsidRPr="0048306F">
        <w:t>表面贴压优质三聚氢胺饰面</w:t>
      </w:r>
      <w:r w:rsidRPr="0048306F">
        <w:rPr>
          <w:rFonts w:hint="eastAsia"/>
        </w:rPr>
        <w:t>（枫木色）</w:t>
      </w:r>
      <w:r w:rsidRPr="0048306F">
        <w:t>。用封边机对板材截面采用优质PVC封边条封边</w:t>
      </w:r>
      <w:r w:rsidRPr="0048306F">
        <w:rPr>
          <w:rFonts w:hint="eastAsia"/>
        </w:rPr>
        <w:t>，没有爆口现象</w:t>
      </w:r>
      <w:r w:rsidRPr="0048306F">
        <w:t>。</w:t>
      </w:r>
    </w:p>
    <w:p w14:paraId="66A35D74" w14:textId="0F077437" w:rsidR="0048306F" w:rsidRPr="0048306F" w:rsidRDefault="0048306F" w:rsidP="0048306F">
      <w:r w:rsidRPr="0048306F">
        <w:rPr>
          <w:rFonts w:hint="eastAsia"/>
        </w:rPr>
        <w:t>桌</w:t>
      </w:r>
      <w:r w:rsidRPr="0048306F">
        <w:t>脚架：</w:t>
      </w:r>
    </w:p>
    <w:p w14:paraId="24450E6C" w14:textId="77777777" w:rsidR="0048306F" w:rsidRPr="0048306F" w:rsidRDefault="0048306F" w:rsidP="0048306F">
      <w:r w:rsidRPr="0048306F">
        <w:rPr>
          <w:rFonts w:hint="eastAsia"/>
        </w:rPr>
        <w:t>均为</w:t>
      </w:r>
      <w:r w:rsidRPr="0048306F">
        <w:t>钢结构</w:t>
      </w:r>
      <w:r w:rsidRPr="0048306F">
        <w:rPr>
          <w:rFonts w:hint="eastAsia"/>
        </w:rPr>
        <w:t>，二</w:t>
      </w:r>
      <w:r w:rsidRPr="0048306F">
        <w:t>边</w:t>
      </w:r>
      <w:r w:rsidRPr="0048306F">
        <w:rPr>
          <w:rFonts w:hint="eastAsia"/>
        </w:rPr>
        <w:t>脚柱板和背板的</w:t>
      </w:r>
      <w:r w:rsidRPr="0048306F">
        <w:t>边缘</w:t>
      </w:r>
      <w:r w:rsidRPr="0048306F">
        <w:rPr>
          <w:rFonts w:hint="eastAsia"/>
        </w:rPr>
        <w:t>均有矩管40*40*1.0mm矩管框架，矩管外封有</w:t>
      </w:r>
      <w:r w:rsidRPr="0048306F">
        <w:t>冲孔钢折板，</w:t>
      </w:r>
      <w:r w:rsidRPr="0048306F">
        <w:rPr>
          <w:rFonts w:hint="eastAsia"/>
        </w:rPr>
        <w:t>其中左、右二侧脚片在矩管内、外均封有钢板；另外在左、右脚柱片板相应位置上安装有各二个拉手，方便抬搬实训桌；</w:t>
      </w:r>
    </w:p>
    <w:p w14:paraId="08471290" w14:textId="77777777" w:rsidR="0048306F" w:rsidRPr="0048306F" w:rsidRDefault="0048306F" w:rsidP="0048306F">
      <w:r w:rsidRPr="0048306F">
        <w:rPr>
          <w:rFonts w:hint="eastAsia"/>
        </w:rPr>
        <w:t>3、桌体上部：</w:t>
      </w:r>
    </w:p>
    <w:p w14:paraId="299FE32C" w14:textId="77777777" w:rsidR="0048306F" w:rsidRPr="0048306F" w:rsidRDefault="0048306F" w:rsidP="0048306F">
      <w:r w:rsidRPr="0048306F">
        <w:rPr>
          <w:rFonts w:hint="eastAsia"/>
        </w:rPr>
        <w:t>为电脑、绘图和测绘工作台面，桌架</w:t>
      </w:r>
      <w:r w:rsidRPr="0048306F">
        <w:t>上框用扁管横梁支撑台面受力，绘图板前方配置有受力横梁</w:t>
      </w:r>
      <w:r w:rsidRPr="0048306F">
        <w:rPr>
          <w:rFonts w:hint="eastAsia"/>
        </w:rPr>
        <w:t>。</w:t>
      </w:r>
    </w:p>
    <w:p w14:paraId="75DAE60C" w14:textId="77777777" w:rsidR="0048306F" w:rsidRPr="0048306F" w:rsidRDefault="0048306F" w:rsidP="0048306F">
      <w:r w:rsidRPr="0048306F">
        <w:rPr>
          <w:rFonts w:hint="eastAsia"/>
        </w:rPr>
        <w:t>4、桌面的左、右</w:t>
      </w:r>
      <w:r w:rsidRPr="0048306F">
        <w:t>工位</w:t>
      </w:r>
      <w:r w:rsidRPr="0048306F">
        <w:rPr>
          <w:rFonts w:hint="eastAsia"/>
        </w:rPr>
        <w:t>：</w:t>
      </w:r>
    </w:p>
    <w:p w14:paraId="69B85D1B" w14:textId="4B41BC98" w:rsidR="0048306F" w:rsidRPr="0048306F" w:rsidRDefault="0048306F" w:rsidP="0048306F">
      <w:r w:rsidRPr="0048306F">
        <w:rPr>
          <w:rFonts w:hint="eastAsia"/>
        </w:rPr>
        <w:t>左、右桌面为</w:t>
      </w:r>
      <w:r w:rsidRPr="0048306F">
        <w:t>角度可调手工绘图板</w:t>
      </w:r>
      <w:r w:rsidRPr="0048306F">
        <w:rPr>
          <w:rFonts w:hint="eastAsia"/>
        </w:rPr>
        <w:t>（倾角角度的底部采用U字形槽的转轴结构，采用新的铰链）</w:t>
      </w:r>
      <w:r w:rsidRPr="0048306F">
        <w:t>；手工绘图板右边</w:t>
      </w:r>
      <w:r w:rsidRPr="0048306F">
        <w:rPr>
          <w:rFonts w:hint="eastAsia"/>
        </w:rPr>
        <w:t>安装</w:t>
      </w:r>
      <w:r w:rsidRPr="0048306F">
        <w:t>有笔凹槽的功能板</w:t>
      </w:r>
      <w:r w:rsidRPr="0048306F">
        <w:rPr>
          <w:rFonts w:hint="eastAsia"/>
        </w:rPr>
        <w:t>（可以同步倾角、固定结实不松动）</w:t>
      </w:r>
      <w:r w:rsidRPr="0048306F">
        <w:t>，</w:t>
      </w:r>
      <w:r w:rsidRPr="0048306F">
        <w:rPr>
          <w:rFonts w:hint="eastAsia"/>
        </w:rPr>
        <w:t>绘图板靠身边采用钢板三边折板包裹绘图板，保证结实可靠；二工位</w:t>
      </w:r>
      <w:r w:rsidRPr="0048306F">
        <w:t>中间放置大理石平板尺寸300×</w:t>
      </w:r>
      <w:r w:rsidRPr="0048306F">
        <w:rPr>
          <w:rFonts w:hint="eastAsia"/>
        </w:rPr>
        <w:t>40</w:t>
      </w:r>
      <w:r w:rsidRPr="0048306F">
        <w:t>0×</w:t>
      </w:r>
      <w:r w:rsidRPr="0048306F">
        <w:rPr>
          <w:rFonts w:hint="eastAsia"/>
        </w:rPr>
        <w:t>25</w:t>
      </w:r>
      <w:r w:rsidRPr="0048306F">
        <w:t>mm，用于零部件测量平台</w:t>
      </w:r>
      <w:r w:rsidRPr="0048306F">
        <w:rPr>
          <w:rFonts w:hint="eastAsia"/>
        </w:rPr>
        <w:t>。</w:t>
      </w:r>
    </w:p>
    <w:p w14:paraId="60D8D3A9" w14:textId="77777777" w:rsidR="0048306F" w:rsidRPr="0048306F" w:rsidRDefault="0048306F" w:rsidP="0048306F">
      <w:r w:rsidRPr="0048306F">
        <w:rPr>
          <w:rFonts w:hint="eastAsia"/>
        </w:rPr>
        <w:t>5、</w:t>
      </w:r>
      <w:r w:rsidRPr="0048306F">
        <w:t>手工绘图板下方是键盘抽</w:t>
      </w:r>
      <w:r w:rsidRPr="0048306F">
        <w:rPr>
          <w:rFonts w:hint="eastAsia"/>
        </w:rPr>
        <w:t>（抽屉面为钢板三折，二端边护手工艺），键盘长度是不低于70cm  方便键盘和鼠标的使用，采用三节耐重导轨</w:t>
      </w:r>
      <w:r w:rsidRPr="0048306F">
        <w:t>。</w:t>
      </w:r>
    </w:p>
    <w:p w14:paraId="793CE816" w14:textId="1DC23A86" w:rsidR="0048306F" w:rsidRPr="0048306F" w:rsidRDefault="0048306F" w:rsidP="0048306F">
      <w:r w:rsidRPr="0048306F">
        <w:rPr>
          <w:rFonts w:hint="eastAsia"/>
        </w:rPr>
        <w:t>6、</w:t>
      </w:r>
      <w:r w:rsidRPr="0048306F">
        <w:t>电脑显示放置并安装在台面</w:t>
      </w:r>
      <w:r w:rsidRPr="0048306F">
        <w:rPr>
          <w:rFonts w:hint="eastAsia"/>
        </w:rPr>
        <w:t>前侧</w:t>
      </w:r>
      <w:r w:rsidRPr="0048306F">
        <w:t>的前端长条桌面上</w:t>
      </w:r>
      <w:r w:rsidRPr="0048306F">
        <w:rPr>
          <w:rFonts w:hint="eastAsia"/>
        </w:rPr>
        <w:t>，需要开2孔+塑料线盖</w:t>
      </w:r>
      <w:r>
        <w:rPr>
          <w:rFonts w:hint="eastAsia"/>
        </w:rPr>
        <w:t>,</w:t>
      </w:r>
      <w:r w:rsidRPr="0048306F">
        <w:rPr>
          <w:rFonts w:hint="eastAsia"/>
        </w:rPr>
        <w:t xml:space="preserve"> 安装电源插座</w:t>
      </w:r>
      <w:r w:rsidRPr="0048306F">
        <w:t>。</w:t>
      </w:r>
    </w:p>
    <w:p w14:paraId="30A09133" w14:textId="35A32DCF" w:rsidR="0048306F" w:rsidRPr="0048306F" w:rsidRDefault="0048306F" w:rsidP="0048306F">
      <w:r w:rsidRPr="0048306F">
        <w:rPr>
          <w:rFonts w:hint="eastAsia"/>
        </w:rPr>
        <w:t>7、</w:t>
      </w:r>
      <w:r w:rsidRPr="0048306F">
        <w:t>悬挂主机架：钢制结构</w:t>
      </w:r>
      <w:r w:rsidRPr="0048306F">
        <w:rPr>
          <w:rFonts w:hint="eastAsia"/>
        </w:rPr>
        <w:t>（不低于17cm*36cm ）</w:t>
      </w:r>
      <w:r w:rsidRPr="0048306F">
        <w:t>，承重：50Kg。</w:t>
      </w:r>
    </w:p>
    <w:p w14:paraId="1AEF1916" w14:textId="77777777" w:rsidR="0048306F" w:rsidRPr="0048306F" w:rsidRDefault="0048306F" w:rsidP="0048306F">
      <w:r w:rsidRPr="0048306F">
        <w:rPr>
          <w:rFonts w:hint="eastAsia"/>
        </w:rPr>
        <w:t>8、落地配置</w:t>
      </w:r>
      <w:r w:rsidRPr="0048306F">
        <w:t>4个脚</w:t>
      </w:r>
      <w:r w:rsidRPr="0048306F">
        <w:rPr>
          <w:rFonts w:hint="eastAsia"/>
        </w:rPr>
        <w:t>垫，</w:t>
      </w:r>
      <w:r w:rsidRPr="0048306F">
        <w:t>配ABS注塑脚套，落地配有可调节脚座</w:t>
      </w:r>
      <w:r w:rsidRPr="0048306F">
        <w:rPr>
          <w:rFonts w:hint="eastAsia"/>
        </w:rPr>
        <w:t>0-50mm</w:t>
      </w:r>
      <w:r w:rsidRPr="0048306F">
        <w:t>。</w:t>
      </w:r>
    </w:p>
    <w:p w14:paraId="61A22660" w14:textId="5E3E1271" w:rsidR="0048306F" w:rsidRPr="0048306F" w:rsidRDefault="0048306F" w:rsidP="0048306F">
      <w:r w:rsidRPr="0048306F">
        <w:rPr>
          <w:rFonts w:hint="eastAsia"/>
        </w:rPr>
        <w:t>9、大理石上油保护并覆有防油牛皮纸</w:t>
      </w:r>
      <w:r w:rsidRPr="0048306F">
        <w:t>。</w:t>
      </w:r>
    </w:p>
    <w:p w14:paraId="1B1ED16B" w14:textId="5D58D28E" w:rsidR="0048306F" w:rsidRPr="0048306F" w:rsidRDefault="0048306F" w:rsidP="0048306F">
      <w:r w:rsidRPr="0048306F">
        <w:rPr>
          <w:rFonts w:hint="eastAsia"/>
        </w:rPr>
        <w:lastRenderedPageBreak/>
        <w:t>10、</w:t>
      </w:r>
      <w:r w:rsidRPr="0048306F">
        <w:t>规格：1800×750×800mm</w:t>
      </w:r>
      <w:r w:rsidRPr="0048306F">
        <w:rPr>
          <w:rFonts w:hint="eastAsia"/>
        </w:rPr>
        <w:t>整体结实稳定，工艺细腻平整没有毛刺，焊缝均为满焊；喷涂颜色为天蓝色。</w:t>
      </w:r>
    </w:p>
    <w:sectPr w:rsidR="0048306F" w:rsidRPr="0048306F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D211" w14:textId="77777777" w:rsidR="0001371A" w:rsidRDefault="0001371A" w:rsidP="00C11F93">
      <w:r>
        <w:separator/>
      </w:r>
    </w:p>
  </w:endnote>
  <w:endnote w:type="continuationSeparator" w:id="0">
    <w:p w14:paraId="09340822" w14:textId="77777777" w:rsidR="0001371A" w:rsidRDefault="0001371A" w:rsidP="00C1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4A5" w14:textId="77777777" w:rsidR="0001371A" w:rsidRDefault="0001371A" w:rsidP="00C11F93">
      <w:r>
        <w:separator/>
      </w:r>
    </w:p>
  </w:footnote>
  <w:footnote w:type="continuationSeparator" w:id="0">
    <w:p w14:paraId="67063A05" w14:textId="77777777" w:rsidR="0001371A" w:rsidRDefault="0001371A" w:rsidP="00C1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9886"/>
    <w:multiLevelType w:val="singleLevel"/>
    <w:tmpl w:val="64EB9886"/>
    <w:lvl w:ilvl="0">
      <w:start w:val="2"/>
      <w:numFmt w:val="decimal"/>
      <w:suff w:val="nothing"/>
      <w:lvlText w:val="%1、"/>
      <w:lvlJc w:val="left"/>
    </w:lvl>
  </w:abstractNum>
  <w:num w:numId="1" w16cid:durableId="108161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7C0E"/>
    <w:rsid w:val="0001371A"/>
    <w:rsid w:val="00201F6C"/>
    <w:rsid w:val="002125DA"/>
    <w:rsid w:val="0048306F"/>
    <w:rsid w:val="00BC4962"/>
    <w:rsid w:val="00C11F93"/>
    <w:rsid w:val="00DA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70551"/>
  <w15:chartTrackingRefBased/>
  <w15:docId w15:val="{42F22E83-88F2-4856-A923-06088550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Normal Indent"/>
    <w:basedOn w:val="a"/>
    <w:uiPriority w:val="99"/>
    <w:unhideWhenUsed/>
    <w:rsid w:val="0048306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C1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1F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1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2022-06-15T02:56:00Z</dcterms:created>
  <dcterms:modified xsi:type="dcterms:W3CDTF">2022-06-15T03:18:00Z</dcterms:modified>
</cp:coreProperties>
</file>