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813A" w14:textId="3FF9D65C" w:rsidR="000A3ADC" w:rsidRPr="005817DF" w:rsidRDefault="000A3ADC" w:rsidP="000A3ADC">
      <w:pPr>
        <w:widowControl/>
        <w:jc w:val="center"/>
        <w:rPr>
          <w:rFonts w:ascii="宋体" w:eastAsia="宋体" w:hAnsi="宋体" w:cs="宋体"/>
          <w:b/>
          <w:kern w:val="0"/>
          <w:sz w:val="32"/>
          <w:szCs w:val="32"/>
        </w:rPr>
      </w:pPr>
      <w:bookmarkStart w:id="0" w:name="_GoBack"/>
      <w:r w:rsidRPr="005817DF">
        <w:rPr>
          <w:rFonts w:ascii="宋体" w:eastAsia="宋体" w:hAnsi="宋体" w:cs="宋体"/>
          <w:b/>
          <w:kern w:val="0"/>
          <w:sz w:val="32"/>
          <w:szCs w:val="32"/>
        </w:rPr>
        <w:t xml:space="preserve">DB-JD96 </w:t>
      </w:r>
      <w:r w:rsidRPr="005817DF">
        <w:rPr>
          <w:rFonts w:ascii="宋体" w:eastAsia="宋体" w:hAnsi="宋体" w:cs="宋体"/>
          <w:b/>
          <w:kern w:val="0"/>
          <w:sz w:val="32"/>
          <w:szCs w:val="32"/>
        </w:rPr>
        <w:t>热泵</w:t>
      </w:r>
      <w:r w:rsidRPr="005817DF">
        <w:rPr>
          <w:rFonts w:ascii="宋体" w:eastAsia="宋体" w:hAnsi="宋体" w:cs="宋体" w:hint="eastAsia"/>
          <w:b/>
          <w:kern w:val="0"/>
          <w:sz w:val="32"/>
          <w:szCs w:val="32"/>
        </w:rPr>
        <w:t>/</w:t>
      </w:r>
      <w:r w:rsidRPr="005817DF">
        <w:rPr>
          <w:rFonts w:ascii="宋体" w:eastAsia="宋体" w:hAnsi="宋体" w:cs="宋体"/>
          <w:b/>
          <w:kern w:val="0"/>
          <w:sz w:val="32"/>
          <w:szCs w:val="32"/>
        </w:rPr>
        <w:t>压缩机电子膨胀阀测试</w:t>
      </w:r>
      <w:r w:rsidRPr="005817DF">
        <w:rPr>
          <w:rFonts w:ascii="宋体" w:eastAsia="宋体" w:hAnsi="宋体" w:cs="宋体" w:hint="eastAsia"/>
          <w:b/>
          <w:kern w:val="0"/>
          <w:sz w:val="32"/>
          <w:szCs w:val="32"/>
        </w:rPr>
        <w:t>装置</w:t>
      </w:r>
    </w:p>
    <w:bookmarkEnd w:id="0"/>
    <w:p w14:paraId="1AEA6D28" w14:textId="77777777" w:rsidR="000A3ADC" w:rsidRDefault="000A3ADC" w:rsidP="000A3AD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热泵技术是回收和利用低位热能的有效措施之一，研究和推广热泵技术对于节能有重要意义，随着这几年制冷技术的发展，热泵技术在我国得到日益广泛的应用。该装置可进行制冷循环过程和热泵演示，可观察制冷工质的蒸发、冷凝过程及压缩机的工作现象。</w:t>
      </w:r>
    </w:p>
    <w:p w14:paraId="2E6A5E44" w14:textId="77777777" w:rsidR="000A3ADC" w:rsidRDefault="000A3ADC" w:rsidP="000A3ADC">
      <w:pPr>
        <w:spacing w:line="360" w:lineRule="auto"/>
        <w:ind w:firstLineChars="250" w:firstLine="525"/>
        <w:rPr>
          <w:rFonts w:ascii="宋体" w:hAnsi="宋体"/>
          <w:color w:val="000000" w:themeColor="text1"/>
          <w:szCs w:val="21"/>
        </w:rPr>
      </w:pPr>
      <w:r>
        <w:rPr>
          <w:rFonts w:ascii="宋体" w:hAnsi="宋体" w:hint="eastAsia"/>
          <w:color w:val="000000" w:themeColor="text1"/>
          <w:szCs w:val="21"/>
        </w:rPr>
        <w:t>本实验系统采用热平衡法测量热泵与制冷压缩机的性能。系统主要由制冷压缩机、蒸发器、冷凝器、恒温水箱和电子膨胀阀等组成。采用传感器和检测仪表采集蒸汽压缩式制冷循环过程中</w:t>
      </w:r>
      <w:r w:rsidRPr="00C35051">
        <w:rPr>
          <w:rFonts w:ascii="宋体" w:hAnsi="宋体" w:hint="eastAsia"/>
          <w:szCs w:val="21"/>
        </w:rPr>
        <w:t>的温度、压力、、压缩机功率、电流</w:t>
      </w:r>
      <w:r w:rsidRPr="00B15472">
        <w:rPr>
          <w:rFonts w:ascii="宋体" w:hAnsi="宋体" w:hint="eastAsia"/>
          <w:color w:val="FF0000"/>
          <w:szCs w:val="21"/>
        </w:rPr>
        <w:t>、</w:t>
      </w:r>
      <w:r>
        <w:rPr>
          <w:rFonts w:ascii="宋体" w:hAnsi="宋体" w:hint="eastAsia"/>
          <w:color w:val="000000" w:themeColor="text1"/>
          <w:szCs w:val="21"/>
        </w:rPr>
        <w:t>频率等状态参数，经自行研制的数据采集板卡连接到计算机，基于面向对象技术开发的具有实时性高，界面设计人性化等特点的测控软件实现热力循环过程实时动态显示、性能参数测试和计算，构成具有检测、分析、记录、测试、绘图等多功能一体化的热泵</w:t>
      </w:r>
      <w:r>
        <w:rPr>
          <w:rFonts w:ascii="宋体" w:hAnsi="宋体" w:hint="eastAsia"/>
          <w:color w:val="000000" w:themeColor="text1"/>
          <w:szCs w:val="21"/>
        </w:rPr>
        <w:t>-</w:t>
      </w:r>
      <w:r>
        <w:rPr>
          <w:rFonts w:ascii="宋体" w:hAnsi="宋体" w:hint="eastAsia"/>
          <w:color w:val="000000" w:themeColor="text1"/>
          <w:szCs w:val="21"/>
        </w:rPr>
        <w:t>压缩机性能实验系统。</w:t>
      </w:r>
    </w:p>
    <w:p w14:paraId="41AF1C29" w14:textId="339E5B76" w:rsidR="000A3ADC" w:rsidRPr="00827606" w:rsidRDefault="00893134" w:rsidP="000A3ADC">
      <w:pPr>
        <w:widowControl/>
        <w:jc w:val="left"/>
        <w:rPr>
          <w:rFonts w:ascii="宋体" w:eastAsia="宋体" w:hAnsi="宋体" w:cs="宋体"/>
          <w:kern w:val="0"/>
          <w:sz w:val="24"/>
        </w:rPr>
      </w:pPr>
      <w:r>
        <w:rPr>
          <w:noProof/>
        </w:rPr>
        <w:drawing>
          <wp:inline distT="0" distB="0" distL="0" distR="0" wp14:anchorId="21447D69" wp14:editId="1B4942D9">
            <wp:extent cx="5274310" cy="44227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422775"/>
                    </a:xfrm>
                    <a:prstGeom prst="rect">
                      <a:avLst/>
                    </a:prstGeom>
                    <a:noFill/>
                    <a:ln>
                      <a:noFill/>
                    </a:ln>
                  </pic:spPr>
                </pic:pic>
              </a:graphicData>
            </a:graphic>
          </wp:inline>
        </w:drawing>
      </w:r>
    </w:p>
    <w:p w14:paraId="75D83957" w14:textId="77777777" w:rsidR="000A3ADC" w:rsidRDefault="000A3ADC" w:rsidP="000A3ADC">
      <w:pPr>
        <w:spacing w:line="360" w:lineRule="auto"/>
        <w:jc w:val="center"/>
        <w:rPr>
          <w:rFonts w:ascii="宋体" w:hAnsi="宋体"/>
          <w:color w:val="000000" w:themeColor="text1"/>
          <w:szCs w:val="21"/>
        </w:rPr>
      </w:pPr>
    </w:p>
    <w:p w14:paraId="031CC6C1" w14:textId="77777777" w:rsidR="000A3ADC" w:rsidRPr="00C35051" w:rsidRDefault="000A3ADC" w:rsidP="000A3ADC">
      <w:pPr>
        <w:spacing w:line="380" w:lineRule="exact"/>
        <w:rPr>
          <w:rFonts w:ascii="宋体" w:hAnsi="宋体"/>
          <w:b/>
          <w:color w:val="000000" w:themeColor="text1"/>
          <w:szCs w:val="21"/>
        </w:rPr>
      </w:pPr>
      <w:r w:rsidRPr="00C35051">
        <w:rPr>
          <w:rFonts w:ascii="宋体" w:hAnsi="宋体" w:hint="eastAsia"/>
          <w:b/>
          <w:color w:val="000000" w:themeColor="text1"/>
          <w:szCs w:val="21"/>
        </w:rPr>
        <w:t>二、主要特点</w:t>
      </w:r>
    </w:p>
    <w:p w14:paraId="02018F3E"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w:t>
      </w:r>
      <w:r>
        <w:rPr>
          <w:rFonts w:ascii="宋体" w:hAnsi="宋体" w:hint="eastAsia"/>
          <w:color w:val="000000" w:themeColor="text1"/>
          <w:szCs w:val="21"/>
        </w:rPr>
        <w:tab/>
      </w:r>
      <w:r>
        <w:rPr>
          <w:rFonts w:ascii="宋体" w:hAnsi="宋体" w:hint="eastAsia"/>
          <w:color w:val="000000" w:themeColor="text1"/>
          <w:szCs w:val="21"/>
        </w:rPr>
        <w:t>压缩机</w:t>
      </w:r>
      <w:r>
        <w:rPr>
          <w:rFonts w:ascii="宋体" w:hAnsi="宋体" w:hint="eastAsia"/>
          <w:color w:val="000000" w:themeColor="text1"/>
          <w:szCs w:val="21"/>
        </w:rPr>
        <w:t>/</w:t>
      </w:r>
      <w:r>
        <w:rPr>
          <w:rFonts w:ascii="宋体" w:hAnsi="宋体" w:hint="eastAsia"/>
          <w:color w:val="000000" w:themeColor="text1"/>
          <w:szCs w:val="21"/>
        </w:rPr>
        <w:t>变频</w:t>
      </w:r>
    </w:p>
    <w:p w14:paraId="10E0E8B0"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、电子膨胀</w:t>
      </w:r>
      <w:proofErr w:type="gramStart"/>
      <w:r>
        <w:rPr>
          <w:rFonts w:ascii="宋体" w:hAnsi="宋体" w:hint="eastAsia"/>
          <w:color w:val="000000" w:themeColor="text1"/>
          <w:szCs w:val="21"/>
        </w:rPr>
        <w:t>阀可以</w:t>
      </w:r>
      <w:proofErr w:type="gramEnd"/>
      <w:r>
        <w:rPr>
          <w:rFonts w:ascii="宋体" w:hAnsi="宋体" w:hint="eastAsia"/>
          <w:color w:val="000000" w:themeColor="text1"/>
          <w:szCs w:val="21"/>
        </w:rPr>
        <w:t>实现自行编程控制（验证各种控制算法）</w:t>
      </w:r>
    </w:p>
    <w:p w14:paraId="1F4B6407"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lastRenderedPageBreak/>
        <w:t>3</w:t>
      </w:r>
      <w:r>
        <w:rPr>
          <w:rFonts w:ascii="宋体" w:hAnsi="宋体" w:hint="eastAsia"/>
          <w:color w:val="000000" w:themeColor="text1"/>
          <w:szCs w:val="21"/>
        </w:rPr>
        <w:t>、实验过程和试验工况采用手动和自动相结合的控制方式</w:t>
      </w:r>
    </w:p>
    <w:p w14:paraId="2A492652"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、采用变频压缩机，、可手动调节输出频率</w:t>
      </w:r>
      <w:r>
        <w:rPr>
          <w:rFonts w:ascii="宋体" w:hAnsi="宋体" w:hint="eastAsia"/>
          <w:color w:val="000000" w:themeColor="text1"/>
          <w:szCs w:val="21"/>
        </w:rPr>
        <w:t>30-100HZ</w:t>
      </w:r>
    </w:p>
    <w:p w14:paraId="534FEDE1"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、控制系统屏和面板</w:t>
      </w:r>
      <w:r>
        <w:rPr>
          <w:rFonts w:ascii="宋体" w:hAnsi="宋体" w:hint="eastAsia"/>
          <w:color w:val="000000" w:themeColor="text1"/>
          <w:szCs w:val="21"/>
        </w:rPr>
        <w:t xml:space="preserve"> </w:t>
      </w:r>
      <w:r>
        <w:rPr>
          <w:rFonts w:ascii="宋体" w:hAnsi="宋体" w:hint="eastAsia"/>
          <w:color w:val="000000" w:themeColor="text1"/>
          <w:szCs w:val="21"/>
        </w:rPr>
        <w:t>界面采用中英文。</w:t>
      </w:r>
    </w:p>
    <w:p w14:paraId="3C65C5A1" w14:textId="77777777" w:rsidR="000A3ADC" w:rsidRDefault="000A3ADC" w:rsidP="000A3ADC">
      <w:pPr>
        <w:widowControl/>
        <w:spacing w:line="380" w:lineRule="exact"/>
        <w:jc w:val="left"/>
        <w:textAlignment w:val="center"/>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、数据动态实时更新、存储、曲线显示</w:t>
      </w:r>
    </w:p>
    <w:p w14:paraId="275B72C1" w14:textId="77777777" w:rsidR="000A3ADC" w:rsidRDefault="000A3ADC" w:rsidP="000A3ADC">
      <w:pPr>
        <w:widowControl/>
        <w:spacing w:line="380" w:lineRule="exact"/>
        <w:jc w:val="left"/>
        <w:textAlignment w:val="center"/>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、热力循环过程的动画演示</w:t>
      </w:r>
    </w:p>
    <w:p w14:paraId="7A4E119A"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、可手动</w:t>
      </w:r>
      <w:r>
        <w:rPr>
          <w:rFonts w:ascii="宋体" w:hAnsi="宋体" w:hint="eastAsia"/>
          <w:color w:val="000000" w:themeColor="text1"/>
          <w:szCs w:val="21"/>
        </w:rPr>
        <w:t>/</w:t>
      </w:r>
      <w:r>
        <w:rPr>
          <w:rFonts w:ascii="宋体" w:hAnsi="宋体" w:hint="eastAsia"/>
          <w:color w:val="000000" w:themeColor="text1"/>
          <w:szCs w:val="21"/>
        </w:rPr>
        <w:t>调节电子膨胀阀的开度</w:t>
      </w:r>
    </w:p>
    <w:p w14:paraId="200649B1" w14:textId="77777777" w:rsidR="000A3ADC" w:rsidRPr="00FC588A" w:rsidRDefault="000A3ADC" w:rsidP="000A3ADC">
      <w:pPr>
        <w:widowControl/>
        <w:spacing w:line="380" w:lineRule="exact"/>
        <w:jc w:val="left"/>
        <w:textAlignment w:val="center"/>
        <w:rPr>
          <w:rFonts w:ascii="宋体" w:hAnsi="宋体" w:cs="宋体"/>
          <w:color w:val="000000" w:themeColor="text1"/>
          <w:szCs w:val="21"/>
        </w:rPr>
      </w:pPr>
    </w:p>
    <w:p w14:paraId="2C45D1CF" w14:textId="77777777" w:rsidR="000A3ADC" w:rsidRDefault="000A3ADC" w:rsidP="000A3ADC">
      <w:pPr>
        <w:spacing w:line="380" w:lineRule="exact"/>
        <w:rPr>
          <w:rFonts w:ascii="宋体" w:hAnsi="宋体"/>
          <w:color w:val="000000" w:themeColor="text1"/>
          <w:szCs w:val="21"/>
        </w:rPr>
      </w:pPr>
      <w:r>
        <w:rPr>
          <w:rFonts w:ascii="宋体" w:hAnsi="宋体" w:hint="eastAsia"/>
          <w:b/>
          <w:color w:val="000000" w:themeColor="text1"/>
          <w:szCs w:val="21"/>
        </w:rPr>
        <w:t>三</w:t>
      </w:r>
      <w:r w:rsidRPr="00C35051">
        <w:rPr>
          <w:rFonts w:ascii="宋体" w:hAnsi="宋体" w:hint="eastAsia"/>
          <w:b/>
          <w:color w:val="000000" w:themeColor="text1"/>
          <w:szCs w:val="21"/>
        </w:rPr>
        <w:t>、技术性能</w:t>
      </w:r>
      <w:r>
        <w:rPr>
          <w:rFonts w:ascii="宋体" w:hAnsi="宋体" w:hint="eastAsia"/>
          <w:color w:val="000000" w:themeColor="text1"/>
          <w:szCs w:val="21"/>
        </w:rPr>
        <w:br/>
        <w:t>1.</w:t>
      </w:r>
      <w:r>
        <w:rPr>
          <w:rFonts w:ascii="宋体" w:hAnsi="宋体" w:hint="eastAsia"/>
          <w:color w:val="000000" w:themeColor="text1"/>
          <w:szCs w:val="21"/>
        </w:rPr>
        <w:t>输入电源：单相三线～</w:t>
      </w:r>
      <w:r>
        <w:rPr>
          <w:rFonts w:ascii="宋体" w:hAnsi="宋体" w:hint="eastAsia"/>
          <w:color w:val="000000" w:themeColor="text1"/>
          <w:szCs w:val="21"/>
        </w:rPr>
        <w:t>220V</w:t>
      </w:r>
      <w:r>
        <w:rPr>
          <w:rFonts w:ascii="宋体" w:hAnsi="宋体" w:hint="eastAsia"/>
          <w:color w:val="000000" w:themeColor="text1"/>
          <w:szCs w:val="21"/>
        </w:rPr>
        <w:t>±</w:t>
      </w:r>
      <w:r>
        <w:rPr>
          <w:rFonts w:ascii="宋体" w:hAnsi="宋体" w:hint="eastAsia"/>
          <w:color w:val="000000" w:themeColor="text1"/>
          <w:szCs w:val="21"/>
        </w:rPr>
        <w:t>10%  50Hz</w:t>
      </w:r>
      <w:r>
        <w:rPr>
          <w:rFonts w:ascii="宋体" w:hAnsi="宋体" w:hint="eastAsia"/>
          <w:color w:val="000000" w:themeColor="text1"/>
          <w:szCs w:val="21"/>
        </w:rPr>
        <w:br/>
        <w:t>2.</w:t>
      </w:r>
      <w:r>
        <w:rPr>
          <w:rFonts w:ascii="宋体" w:hAnsi="宋体" w:hint="eastAsia"/>
          <w:color w:val="000000" w:themeColor="text1"/>
          <w:szCs w:val="21"/>
        </w:rPr>
        <w:t>工作环境：温度</w:t>
      </w:r>
      <w:r>
        <w:rPr>
          <w:rFonts w:ascii="宋体" w:hAnsi="宋体" w:hint="eastAsia"/>
          <w:color w:val="000000" w:themeColor="text1"/>
          <w:szCs w:val="21"/>
        </w:rPr>
        <w:t>-10</w:t>
      </w:r>
      <w:r>
        <w:rPr>
          <w:rFonts w:ascii="宋体" w:hAnsi="宋体" w:hint="eastAsia"/>
          <w:color w:val="000000" w:themeColor="text1"/>
          <w:szCs w:val="21"/>
        </w:rPr>
        <w:t>℃～</w:t>
      </w:r>
      <w:r>
        <w:rPr>
          <w:rFonts w:ascii="宋体" w:hAnsi="宋体" w:hint="eastAsia"/>
          <w:color w:val="000000" w:themeColor="text1"/>
          <w:szCs w:val="21"/>
        </w:rPr>
        <w:t>+40</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相对湿度＜</w:t>
      </w:r>
      <w:r>
        <w:rPr>
          <w:rFonts w:ascii="宋体" w:hAnsi="宋体" w:hint="eastAsia"/>
          <w:color w:val="000000" w:themeColor="text1"/>
          <w:szCs w:val="21"/>
        </w:rPr>
        <w:t>85%(25</w:t>
      </w:r>
      <w:r>
        <w:rPr>
          <w:rFonts w:ascii="宋体" w:hAnsi="宋体" w:hint="eastAsia"/>
          <w:color w:val="000000" w:themeColor="text1"/>
          <w:szCs w:val="21"/>
        </w:rPr>
        <w:t>℃</w:t>
      </w:r>
      <w:r>
        <w:rPr>
          <w:rFonts w:ascii="宋体" w:hAnsi="宋体" w:hint="eastAsia"/>
          <w:color w:val="000000" w:themeColor="text1"/>
          <w:szCs w:val="21"/>
        </w:rPr>
        <w:t>)</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海拔＜</w:t>
      </w:r>
      <w:r>
        <w:rPr>
          <w:rFonts w:ascii="宋体" w:hAnsi="宋体" w:hint="eastAsia"/>
          <w:color w:val="000000" w:themeColor="text1"/>
          <w:szCs w:val="21"/>
        </w:rPr>
        <w:t>4000m</w:t>
      </w:r>
      <w:r>
        <w:rPr>
          <w:rFonts w:ascii="宋体" w:hAnsi="宋体" w:hint="eastAsia"/>
          <w:color w:val="000000" w:themeColor="text1"/>
          <w:szCs w:val="21"/>
        </w:rPr>
        <w:br/>
        <w:t>3.</w:t>
      </w:r>
      <w:r>
        <w:rPr>
          <w:rFonts w:ascii="宋体" w:hAnsi="宋体" w:hint="eastAsia"/>
          <w:color w:val="000000" w:themeColor="text1"/>
          <w:szCs w:val="21"/>
        </w:rPr>
        <w:t>装置容量：小于等于</w:t>
      </w:r>
      <w:r>
        <w:rPr>
          <w:rFonts w:ascii="宋体" w:hAnsi="宋体" w:hint="eastAsia"/>
          <w:color w:val="000000" w:themeColor="text1"/>
          <w:szCs w:val="21"/>
        </w:rPr>
        <w:t>1.5kVA</w:t>
      </w:r>
      <w:r>
        <w:rPr>
          <w:rFonts w:ascii="宋体" w:hAnsi="宋体" w:hint="eastAsia"/>
          <w:color w:val="000000" w:themeColor="text1"/>
          <w:szCs w:val="21"/>
        </w:rPr>
        <w:br/>
        <w:t>4.</w:t>
      </w:r>
      <w:r>
        <w:rPr>
          <w:rFonts w:ascii="宋体" w:hAnsi="宋体" w:hint="eastAsia"/>
          <w:color w:val="000000" w:themeColor="text1"/>
          <w:szCs w:val="21"/>
        </w:rPr>
        <w:t>制冷剂：</w:t>
      </w:r>
      <w:r>
        <w:rPr>
          <w:rFonts w:ascii="宋体" w:hAnsi="宋体" w:hint="eastAsia"/>
          <w:color w:val="000000" w:themeColor="text1"/>
          <w:szCs w:val="21"/>
        </w:rPr>
        <w:t>R22</w:t>
      </w:r>
      <w:r>
        <w:rPr>
          <w:rFonts w:ascii="宋体" w:hAnsi="宋体" w:hint="eastAsia"/>
          <w:color w:val="000000" w:themeColor="text1"/>
          <w:szCs w:val="21"/>
        </w:rPr>
        <w:br/>
        <w:t>5.</w:t>
      </w:r>
      <w:r>
        <w:rPr>
          <w:rFonts w:ascii="宋体" w:hAnsi="宋体" w:hint="eastAsia"/>
          <w:color w:val="000000" w:themeColor="text1"/>
          <w:szCs w:val="21"/>
        </w:rPr>
        <w:t>制热量：</w:t>
      </w:r>
      <w:r>
        <w:rPr>
          <w:rFonts w:ascii="宋体" w:hAnsi="宋体" w:hint="eastAsia"/>
          <w:color w:val="000000" w:themeColor="text1"/>
          <w:szCs w:val="21"/>
        </w:rPr>
        <w:t>4kW</w:t>
      </w:r>
      <w:r>
        <w:rPr>
          <w:rFonts w:ascii="宋体" w:hAnsi="宋体" w:hint="eastAsia"/>
          <w:color w:val="000000" w:themeColor="text1"/>
          <w:szCs w:val="21"/>
        </w:rPr>
        <w:br/>
        <w:t>6.</w:t>
      </w:r>
      <w:r>
        <w:rPr>
          <w:rFonts w:ascii="宋体" w:hAnsi="宋体" w:hint="eastAsia"/>
          <w:color w:val="000000" w:themeColor="text1"/>
          <w:szCs w:val="21"/>
        </w:rPr>
        <w:t>重</w:t>
      </w:r>
      <w:r>
        <w:rPr>
          <w:rFonts w:ascii="宋体" w:hAnsi="宋体" w:hint="eastAsia"/>
          <w:color w:val="000000" w:themeColor="text1"/>
          <w:szCs w:val="21"/>
        </w:rPr>
        <w:t xml:space="preserve">  </w:t>
      </w:r>
      <w:r>
        <w:rPr>
          <w:rFonts w:ascii="宋体" w:hAnsi="宋体" w:hint="eastAsia"/>
          <w:color w:val="000000" w:themeColor="text1"/>
          <w:szCs w:val="21"/>
        </w:rPr>
        <w:t>量：</w:t>
      </w:r>
      <w:r>
        <w:rPr>
          <w:rFonts w:ascii="宋体" w:hAnsi="宋体" w:hint="eastAsia"/>
          <w:color w:val="000000" w:themeColor="text1"/>
          <w:szCs w:val="21"/>
        </w:rPr>
        <w:t>200kg</w:t>
      </w:r>
      <w:r>
        <w:rPr>
          <w:rFonts w:ascii="宋体" w:hAnsi="宋体" w:hint="eastAsia"/>
          <w:color w:val="000000" w:themeColor="text1"/>
          <w:szCs w:val="21"/>
        </w:rPr>
        <w:br/>
        <w:t>7.</w:t>
      </w:r>
      <w:r>
        <w:rPr>
          <w:rFonts w:ascii="宋体" w:hAnsi="宋体" w:hint="eastAsia"/>
          <w:color w:val="000000" w:themeColor="text1"/>
          <w:szCs w:val="21"/>
        </w:rPr>
        <w:t>外形尺寸（大约）：</w:t>
      </w:r>
      <w:r>
        <w:rPr>
          <w:rFonts w:ascii="宋体" w:hAnsi="宋体" w:hint="eastAsia"/>
          <w:color w:val="000000" w:themeColor="text1"/>
          <w:szCs w:val="21"/>
        </w:rPr>
        <w:t>150cm</w:t>
      </w:r>
      <w:r>
        <w:rPr>
          <w:rFonts w:ascii="宋体" w:hAnsi="宋体" w:hint="eastAsia"/>
          <w:color w:val="000000" w:themeColor="text1"/>
          <w:szCs w:val="21"/>
        </w:rPr>
        <w:t>×</w:t>
      </w:r>
      <w:r>
        <w:rPr>
          <w:rFonts w:ascii="宋体" w:hAnsi="宋体" w:hint="eastAsia"/>
          <w:color w:val="000000" w:themeColor="text1"/>
          <w:szCs w:val="21"/>
        </w:rPr>
        <w:t>70cm</w:t>
      </w:r>
      <w:r>
        <w:rPr>
          <w:rFonts w:ascii="宋体" w:hAnsi="宋体" w:hint="eastAsia"/>
          <w:color w:val="000000" w:themeColor="text1"/>
          <w:szCs w:val="21"/>
        </w:rPr>
        <w:t>×</w:t>
      </w:r>
      <w:r>
        <w:rPr>
          <w:rFonts w:ascii="宋体" w:hAnsi="宋体" w:hint="eastAsia"/>
          <w:color w:val="000000" w:themeColor="text1"/>
          <w:szCs w:val="21"/>
        </w:rPr>
        <w:t>164cm</w:t>
      </w:r>
      <w:r>
        <w:rPr>
          <w:rFonts w:ascii="宋体" w:hAnsi="宋体" w:hint="eastAsia"/>
          <w:color w:val="000000" w:themeColor="text1"/>
          <w:szCs w:val="21"/>
        </w:rPr>
        <w:br/>
        <w:t>8.</w:t>
      </w:r>
      <w:r>
        <w:rPr>
          <w:rFonts w:ascii="宋体" w:hAnsi="宋体" w:hint="eastAsia"/>
          <w:color w:val="000000" w:themeColor="text1"/>
          <w:szCs w:val="21"/>
        </w:rPr>
        <w:t>安全保护：具有漏电压、漏电流过流保护装置，安全符合国家标准。</w:t>
      </w:r>
    </w:p>
    <w:p w14:paraId="0D8EC91F" w14:textId="77777777" w:rsidR="000A3ADC" w:rsidRPr="00C35051" w:rsidRDefault="000A3ADC" w:rsidP="000A3ADC">
      <w:pPr>
        <w:spacing w:line="380" w:lineRule="exact"/>
        <w:rPr>
          <w:rFonts w:ascii="宋体" w:hAnsi="宋体"/>
          <w:b/>
          <w:color w:val="000000" w:themeColor="text1"/>
          <w:szCs w:val="21"/>
        </w:rPr>
      </w:pPr>
      <w:r w:rsidRPr="00C35051">
        <w:rPr>
          <w:rFonts w:ascii="宋体" w:hAnsi="宋体" w:hint="eastAsia"/>
          <w:b/>
          <w:color w:val="000000" w:themeColor="text1"/>
          <w:szCs w:val="21"/>
        </w:rPr>
        <w:t>四、主要配置</w:t>
      </w:r>
    </w:p>
    <w:p w14:paraId="39C65259"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、系统机组配备高低压保护系统、过载保护、等多重保护，确保系统安全、可靠、稳定的运行，不影响教学课程。</w:t>
      </w:r>
    </w:p>
    <w:p w14:paraId="085200FE"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、本实验装置采优质不锈锻造的热交换器，热交换效率高，安全可靠。水箱采用先进的</w:t>
      </w:r>
      <w:proofErr w:type="gramStart"/>
      <w:r>
        <w:rPr>
          <w:rFonts w:ascii="宋体" w:hAnsi="宋体" w:hint="eastAsia"/>
          <w:color w:val="000000" w:themeColor="text1"/>
          <w:szCs w:val="21"/>
        </w:rPr>
        <w:t>拉丝银</w:t>
      </w:r>
      <w:proofErr w:type="gramEnd"/>
      <w:r>
        <w:rPr>
          <w:rFonts w:ascii="宋体" w:hAnsi="宋体" w:hint="eastAsia"/>
          <w:color w:val="000000" w:themeColor="text1"/>
          <w:szCs w:val="21"/>
        </w:rPr>
        <w:t>工艺，将时尚与顶级科技结合在一起，设备外观美观大方，水箱采用</w:t>
      </w:r>
      <w:r>
        <w:rPr>
          <w:rFonts w:ascii="宋体" w:hAnsi="宋体" w:hint="eastAsia"/>
          <w:color w:val="000000" w:themeColor="text1"/>
          <w:szCs w:val="21"/>
        </w:rPr>
        <w:t>304</w:t>
      </w:r>
      <w:r>
        <w:rPr>
          <w:rFonts w:ascii="宋体" w:hAnsi="宋体" w:hint="eastAsia"/>
          <w:color w:val="000000" w:themeColor="text1"/>
          <w:szCs w:val="21"/>
        </w:rPr>
        <w:t>不锈钢制造，经久耐用，不容易腐蚀、损坏。</w:t>
      </w:r>
      <w:r>
        <w:rPr>
          <w:rFonts w:ascii="宋体" w:hAnsi="宋体" w:hint="eastAsia"/>
          <w:color w:val="000000" w:themeColor="text1"/>
          <w:szCs w:val="21"/>
        </w:rPr>
        <w:br/>
        <w:t>3</w:t>
      </w:r>
      <w:r>
        <w:rPr>
          <w:rFonts w:ascii="宋体" w:hAnsi="宋体" w:hint="eastAsia"/>
          <w:color w:val="000000" w:themeColor="text1"/>
          <w:szCs w:val="21"/>
        </w:rPr>
        <w:t>、整套实训装置集空气源热泵热机系统、电气控制系统、故障模拟系统于一体，工艺系统真实</w:t>
      </w:r>
      <w:proofErr w:type="gramStart"/>
      <w:r>
        <w:rPr>
          <w:rFonts w:ascii="宋体" w:hAnsi="宋体" w:hint="eastAsia"/>
          <w:color w:val="000000" w:themeColor="text1"/>
          <w:szCs w:val="21"/>
        </w:rPr>
        <w:t>完整</w:t>
      </w:r>
      <w:r>
        <w:rPr>
          <w:rFonts w:ascii="宋体" w:hAnsi="宋体" w:hint="eastAsia"/>
          <w:color w:val="000000" w:themeColor="text1"/>
          <w:szCs w:val="21"/>
        </w:rPr>
        <w:t>,</w:t>
      </w:r>
      <w:proofErr w:type="gramEnd"/>
      <w:r>
        <w:rPr>
          <w:rFonts w:ascii="宋体" w:hAnsi="宋体" w:hint="eastAsia"/>
          <w:color w:val="000000" w:themeColor="text1"/>
          <w:szCs w:val="21"/>
        </w:rPr>
        <w:t>结构清晰、紧凑，充分满足学生对实训的要求。</w:t>
      </w:r>
      <w:r>
        <w:rPr>
          <w:rFonts w:ascii="宋体" w:hAnsi="宋体" w:hint="eastAsia"/>
          <w:color w:val="000000" w:themeColor="text1"/>
          <w:szCs w:val="21"/>
        </w:rPr>
        <w:br/>
        <w:t>4</w:t>
      </w:r>
      <w:r>
        <w:rPr>
          <w:rFonts w:ascii="宋体" w:hAnsi="宋体" w:hint="eastAsia"/>
          <w:color w:val="000000" w:themeColor="text1"/>
          <w:szCs w:val="21"/>
        </w:rPr>
        <w:t>、实训装置直观展示了热泵型热水器的系统结构、工作原理，可清楚的看到制热循环系统结构及主要部件的实物，系统还配置有交流电压表、交流电流表、温度表、真空压力表、使整个热泵系统的实时工作状态一目了然。</w:t>
      </w:r>
    </w:p>
    <w:p w14:paraId="4CFCCFE3"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、设备管路：设备在原貌基础面不改变其性能的情况下把原有制冷管路合理的整体移动到实验台加上，并加装了，高低压力保护器，工质液体可视镜，管路上采用不同的颜色，高压管为红色，低压管为蓝色，</w:t>
      </w:r>
    </w:p>
    <w:p w14:paraId="19C01979"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、制冷剂调节流量控制系统：</w:t>
      </w:r>
    </w:p>
    <w:p w14:paraId="799E00E8" w14:textId="77777777" w:rsidR="000A3ADC" w:rsidRDefault="000A3ADC" w:rsidP="000A3ADC">
      <w:pPr>
        <w:spacing w:line="380" w:lineRule="exact"/>
        <w:ind w:firstLineChars="150" w:firstLine="315"/>
        <w:rPr>
          <w:rFonts w:ascii="宋体" w:hAnsi="宋体"/>
          <w:color w:val="000000" w:themeColor="text1"/>
          <w:szCs w:val="21"/>
        </w:rPr>
      </w:pPr>
      <w:r>
        <w:rPr>
          <w:rFonts w:ascii="宋体" w:hAnsi="宋体" w:hint="eastAsia"/>
          <w:color w:val="000000" w:themeColor="text1"/>
          <w:szCs w:val="21"/>
        </w:rPr>
        <w:t>流量控制冷控制系统：专门用于空调系统中节流的开度控制，可以替代热力膨胀阀和毛细管，能达到良好的温度和制冷剂流量的控制效果，并能起到良好的节能作用。能实现制冷剂流量的自动调节，达到快速制冷、精确控温、节能等目的。具有可逆性，能实现制冷、制冷热状态下的流量自动控制。</w:t>
      </w:r>
    </w:p>
    <w:p w14:paraId="3D95CF33"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）多点温度检测：控制器同时检测系统的制冷蒸发器进口温度、制热蒸发器进口温度</w:t>
      </w:r>
      <w:r>
        <w:rPr>
          <w:rFonts w:ascii="宋体" w:hAnsi="宋体" w:hint="eastAsia"/>
          <w:color w:val="000000" w:themeColor="text1"/>
          <w:szCs w:val="21"/>
        </w:rPr>
        <w:lastRenderedPageBreak/>
        <w:t>和回气管温度。检测的温度可以手动查询显示，传感器损坏时，显示故障代码。</w:t>
      </w:r>
      <w:r>
        <w:rPr>
          <w:rFonts w:ascii="宋体" w:hAnsi="宋体" w:hint="eastAsia"/>
          <w:color w:val="000000" w:themeColor="text1"/>
          <w:szCs w:val="21"/>
        </w:rPr>
        <w:t>.</w:t>
      </w:r>
    </w:p>
    <w:p w14:paraId="373AA860"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）控制对象：</w:t>
      </w:r>
      <w:r>
        <w:rPr>
          <w:rFonts w:ascii="宋体" w:hAnsi="宋体" w:hint="eastAsia"/>
          <w:color w:val="000000" w:themeColor="text1"/>
          <w:szCs w:val="21"/>
        </w:rPr>
        <w:t>500P</w:t>
      </w:r>
      <w:r>
        <w:rPr>
          <w:rFonts w:ascii="宋体" w:hAnsi="宋体" w:hint="eastAsia"/>
          <w:color w:val="000000" w:themeColor="text1"/>
          <w:szCs w:val="21"/>
        </w:rPr>
        <w:t>开度设定。</w:t>
      </w:r>
    </w:p>
    <w:p w14:paraId="605A4456"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）控制参数可设置：控制器内所有与控制相关的温度参数和时间参数都可以调整，以适应不同的机组或节流设备。</w:t>
      </w:r>
    </w:p>
    <w:p w14:paraId="01FC92CE"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）温度和开度可显示查询：控制器所有检测到的温度都可以被查询开度也可以实时查询显示。</w:t>
      </w:r>
    </w:p>
    <w:p w14:paraId="51988A1A"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）手动调节功能：在机组开发和调试阶段，可以通过控制器手动调整</w:t>
      </w:r>
      <w:proofErr w:type="gramStart"/>
      <w:r>
        <w:rPr>
          <w:rFonts w:ascii="宋体" w:hAnsi="宋体" w:hint="eastAsia"/>
          <w:color w:val="000000" w:themeColor="text1"/>
          <w:szCs w:val="21"/>
        </w:rPr>
        <w:t>膨</w:t>
      </w:r>
      <w:proofErr w:type="gramEnd"/>
      <w:r>
        <w:rPr>
          <w:rFonts w:ascii="宋体" w:hAnsi="宋体" w:hint="eastAsia"/>
          <w:color w:val="000000" w:themeColor="text1"/>
          <w:szCs w:val="21"/>
        </w:rPr>
        <w:t>系统流量的开度，取得有效的试验数据。手动模式下，按一次</w:t>
      </w:r>
      <w:proofErr w:type="gramStart"/>
      <w:r>
        <w:rPr>
          <w:rFonts w:ascii="宋体" w:hAnsi="宋体" w:hint="eastAsia"/>
          <w:color w:val="000000" w:themeColor="text1"/>
          <w:szCs w:val="21"/>
        </w:rPr>
        <w:t>该键开度</w:t>
      </w:r>
      <w:proofErr w:type="gramEnd"/>
      <w:r>
        <w:rPr>
          <w:rFonts w:ascii="宋体" w:hAnsi="宋体" w:hint="eastAsia"/>
          <w:color w:val="000000" w:themeColor="text1"/>
          <w:szCs w:val="21"/>
        </w:rPr>
        <w:t>减</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。手动增加键在手动模式下，按一次该键则开度加一。</w:t>
      </w:r>
    </w:p>
    <w:p w14:paraId="63F6FA29"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制冷自动调节：制冷运行时，如果对应压缩机关闭，保持当前开度值不变。</w:t>
      </w:r>
      <w:r>
        <w:rPr>
          <w:rFonts w:ascii="宋体" w:hAnsi="宋体" w:hint="eastAsia"/>
          <w:color w:val="000000" w:themeColor="text1"/>
          <w:szCs w:val="21"/>
        </w:rPr>
        <w:br/>
      </w:r>
      <w:r>
        <w:rPr>
          <w:rFonts w:ascii="宋体" w:hAnsi="宋体" w:hint="eastAsia"/>
          <w:color w:val="000000" w:themeColor="text1"/>
          <w:szCs w:val="21"/>
        </w:rPr>
        <w:t>压缩机启动后，</w:t>
      </w:r>
      <w:r>
        <w:rPr>
          <w:rFonts w:ascii="宋体" w:hAnsi="宋体" w:hint="eastAsia"/>
          <w:color w:val="000000" w:themeColor="text1"/>
          <w:szCs w:val="21"/>
        </w:rPr>
        <w:t xml:space="preserve"> </w:t>
      </w:r>
      <w:r>
        <w:rPr>
          <w:rFonts w:ascii="宋体" w:hAnsi="宋体" w:hint="eastAsia"/>
          <w:color w:val="000000" w:themeColor="text1"/>
          <w:szCs w:val="21"/>
        </w:rPr>
        <w:t>阀控制器每隔</w:t>
      </w:r>
      <w:r>
        <w:rPr>
          <w:rFonts w:ascii="宋体" w:hAnsi="宋体" w:hint="eastAsia"/>
          <w:color w:val="000000" w:themeColor="text1"/>
          <w:szCs w:val="21"/>
        </w:rPr>
        <w:t xml:space="preserve"> 60S</w:t>
      </w:r>
      <w:r>
        <w:rPr>
          <w:rFonts w:ascii="宋体" w:hAnsi="宋体" w:hint="eastAsia"/>
          <w:color w:val="000000" w:themeColor="text1"/>
          <w:szCs w:val="21"/>
        </w:rPr>
        <w:t>时间调整一次的开度，调节依据是△</w:t>
      </w:r>
      <w:r>
        <w:rPr>
          <w:rFonts w:ascii="宋体" w:hAnsi="宋体" w:hint="eastAsia"/>
          <w:color w:val="000000" w:themeColor="text1"/>
          <w:szCs w:val="21"/>
        </w:rPr>
        <w:t>T</w:t>
      </w:r>
      <w:r>
        <w:rPr>
          <w:rFonts w:ascii="宋体" w:hAnsi="宋体" w:hint="eastAsia"/>
          <w:color w:val="000000" w:themeColor="text1"/>
          <w:szCs w:val="21"/>
        </w:rPr>
        <w:t>（</w:t>
      </w:r>
      <w:r>
        <w:rPr>
          <w:rFonts w:ascii="宋体" w:hAnsi="宋体" w:hint="eastAsia"/>
          <w:color w:val="000000" w:themeColor="text1"/>
          <w:szCs w:val="21"/>
        </w:rPr>
        <w:t xml:space="preserve"> </w:t>
      </w:r>
      <w:proofErr w:type="spellStart"/>
      <w:r>
        <w:rPr>
          <w:rFonts w:ascii="宋体" w:hAnsi="宋体" w:hint="eastAsia"/>
          <w:color w:val="000000" w:themeColor="text1"/>
          <w:szCs w:val="21"/>
        </w:rPr>
        <w:t>T</w:t>
      </w:r>
      <w:proofErr w:type="spellEnd"/>
      <w:r>
        <w:rPr>
          <w:rFonts w:ascii="宋体" w:hAnsi="宋体" w:hint="eastAsia"/>
          <w:color w:val="000000" w:themeColor="text1"/>
          <w:szCs w:val="21"/>
        </w:rPr>
        <w:t xml:space="preserve"> </w:t>
      </w:r>
      <w:r>
        <w:rPr>
          <w:rFonts w:ascii="宋体" w:hAnsi="宋体" w:hint="eastAsia"/>
          <w:color w:val="000000" w:themeColor="text1"/>
          <w:szCs w:val="21"/>
        </w:rPr>
        <w:t>回气</w:t>
      </w:r>
      <w:r>
        <w:rPr>
          <w:rFonts w:ascii="宋体" w:hAnsi="宋体" w:hint="eastAsia"/>
          <w:color w:val="000000" w:themeColor="text1"/>
          <w:szCs w:val="21"/>
        </w:rPr>
        <w:t xml:space="preserve">-T </w:t>
      </w:r>
      <w:r>
        <w:rPr>
          <w:rFonts w:ascii="宋体" w:hAnsi="宋体" w:hint="eastAsia"/>
          <w:color w:val="000000" w:themeColor="text1"/>
          <w:szCs w:val="21"/>
        </w:rPr>
        <w:t>制冷）</w:t>
      </w:r>
    </w:p>
    <w:p w14:paraId="14E7EB43"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）设置查询键：可查询关键点管路</w:t>
      </w:r>
      <w:proofErr w:type="gramStart"/>
      <w:r>
        <w:rPr>
          <w:rFonts w:ascii="宋体" w:hAnsi="宋体" w:hint="eastAsia"/>
          <w:color w:val="000000" w:themeColor="text1"/>
          <w:szCs w:val="21"/>
        </w:rPr>
        <w:t>路</w:t>
      </w:r>
      <w:proofErr w:type="gramEnd"/>
      <w:r>
        <w:rPr>
          <w:rFonts w:ascii="宋体" w:hAnsi="宋体" w:hint="eastAsia"/>
          <w:color w:val="000000" w:themeColor="text1"/>
          <w:szCs w:val="21"/>
        </w:rPr>
        <w:t>温度，以方便设定调试温度。</w:t>
      </w:r>
    </w:p>
    <w:p w14:paraId="20392031" w14:textId="77777777" w:rsidR="000A3ADC" w:rsidRDefault="000A3ADC" w:rsidP="000A3ADC">
      <w:pPr>
        <w:spacing w:line="380" w:lineRule="exact"/>
        <w:ind w:firstLineChars="250" w:firstLine="525"/>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）数码管显示器：在线显示流量开度、温度以及故障代码。</w:t>
      </w:r>
    </w:p>
    <w:p w14:paraId="4A94A9C7"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冷凝器、换热器</w:t>
      </w:r>
      <w:r>
        <w:rPr>
          <w:rFonts w:ascii="宋体" w:hAnsi="宋体" w:hint="eastAsia"/>
          <w:color w:val="000000" w:themeColor="text1"/>
          <w:szCs w:val="21"/>
        </w:rPr>
        <w:t>1</w:t>
      </w:r>
      <w:r>
        <w:rPr>
          <w:rFonts w:ascii="宋体" w:hAnsi="宋体" w:hint="eastAsia"/>
          <w:color w:val="000000" w:themeColor="text1"/>
          <w:szCs w:val="21"/>
        </w:rPr>
        <w:t>只，冷却方式：水冷。</w:t>
      </w:r>
    </w:p>
    <w:p w14:paraId="4442170D"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、蒸发器；蒸发器</w:t>
      </w:r>
      <w:r>
        <w:rPr>
          <w:rFonts w:ascii="宋体" w:hAnsi="宋体" w:hint="eastAsia"/>
          <w:color w:val="000000" w:themeColor="text1"/>
          <w:szCs w:val="21"/>
        </w:rPr>
        <w:t>1</w:t>
      </w:r>
      <w:r>
        <w:rPr>
          <w:rFonts w:ascii="宋体" w:hAnsi="宋体" w:hint="eastAsia"/>
          <w:color w:val="000000" w:themeColor="text1"/>
          <w:szCs w:val="21"/>
        </w:rPr>
        <w:t>只、冷却方式：水冷。</w:t>
      </w:r>
    </w:p>
    <w:p w14:paraId="367B2CCF"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9</w:t>
      </w:r>
      <w:r>
        <w:rPr>
          <w:rFonts w:ascii="宋体" w:hAnsi="宋体" w:hint="eastAsia"/>
          <w:color w:val="000000" w:themeColor="text1"/>
          <w:szCs w:val="21"/>
        </w:rPr>
        <w:t>、流量计；转子流量计</w:t>
      </w:r>
      <w:r>
        <w:rPr>
          <w:rFonts w:ascii="宋体" w:hAnsi="宋体" w:hint="eastAsia"/>
          <w:color w:val="000000" w:themeColor="text1"/>
          <w:szCs w:val="21"/>
        </w:rPr>
        <w:t>2</w:t>
      </w:r>
      <w:r>
        <w:rPr>
          <w:rFonts w:ascii="宋体" w:hAnsi="宋体" w:hint="eastAsia"/>
          <w:color w:val="000000" w:themeColor="text1"/>
          <w:szCs w:val="21"/>
        </w:rPr>
        <w:t>只</w:t>
      </w:r>
    </w:p>
    <w:p w14:paraId="2E72C7EF"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10</w:t>
      </w:r>
      <w:r>
        <w:rPr>
          <w:rFonts w:ascii="宋体" w:hAnsi="宋体" w:hint="eastAsia"/>
          <w:color w:val="000000" w:themeColor="text1"/>
          <w:szCs w:val="21"/>
        </w:rPr>
        <w:t>、水泵、</w:t>
      </w:r>
      <w:r>
        <w:rPr>
          <w:rFonts w:ascii="宋体" w:hAnsi="宋体" w:hint="eastAsia"/>
          <w:color w:val="000000" w:themeColor="text1"/>
          <w:szCs w:val="21"/>
        </w:rPr>
        <w:t xml:space="preserve"> </w:t>
      </w:r>
      <w:r>
        <w:rPr>
          <w:rFonts w:ascii="宋体" w:hAnsi="宋体" w:hint="eastAsia"/>
          <w:color w:val="000000" w:themeColor="text1"/>
          <w:szCs w:val="21"/>
        </w:rPr>
        <w:t>锈钢水泵</w:t>
      </w:r>
      <w:r>
        <w:rPr>
          <w:rFonts w:ascii="宋体" w:hAnsi="宋体" w:hint="eastAsia"/>
          <w:color w:val="000000" w:themeColor="text1"/>
          <w:szCs w:val="21"/>
        </w:rPr>
        <w:t>2</w:t>
      </w:r>
      <w:r>
        <w:rPr>
          <w:rFonts w:ascii="宋体" w:hAnsi="宋体" w:hint="eastAsia"/>
          <w:color w:val="000000" w:themeColor="text1"/>
          <w:szCs w:val="21"/>
        </w:rPr>
        <w:t>只</w:t>
      </w:r>
    </w:p>
    <w:p w14:paraId="046CE149"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11</w:t>
      </w:r>
      <w:r>
        <w:rPr>
          <w:rFonts w:ascii="宋体" w:hAnsi="宋体" w:hint="eastAsia"/>
          <w:color w:val="000000" w:themeColor="text1"/>
          <w:szCs w:val="21"/>
        </w:rPr>
        <w:t>、压缩机变频控制模块一套</w:t>
      </w:r>
    </w:p>
    <w:p w14:paraId="600B6F9B"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12</w:t>
      </w:r>
      <w:r>
        <w:rPr>
          <w:rFonts w:ascii="宋体" w:hAnsi="宋体" w:hint="eastAsia"/>
          <w:color w:val="000000" w:themeColor="text1"/>
          <w:szCs w:val="21"/>
        </w:rPr>
        <w:t>、温度采集系统</w:t>
      </w:r>
      <w:r>
        <w:rPr>
          <w:rFonts w:ascii="宋体" w:hAnsi="宋体" w:hint="eastAsia"/>
          <w:color w:val="000000" w:themeColor="text1"/>
          <w:szCs w:val="21"/>
        </w:rPr>
        <w:t>1</w:t>
      </w:r>
      <w:r>
        <w:rPr>
          <w:rFonts w:ascii="宋体" w:hAnsi="宋体" w:hint="eastAsia"/>
          <w:color w:val="000000" w:themeColor="text1"/>
          <w:szCs w:val="21"/>
        </w:rPr>
        <w:t>套，</w:t>
      </w:r>
      <w:r>
        <w:rPr>
          <w:rFonts w:ascii="宋体" w:hAnsi="宋体" w:hint="eastAsia"/>
          <w:color w:val="000000" w:themeColor="text1"/>
          <w:szCs w:val="21"/>
        </w:rPr>
        <w:t>16</w:t>
      </w:r>
      <w:r>
        <w:rPr>
          <w:rFonts w:ascii="宋体" w:hAnsi="宋体" w:hint="eastAsia"/>
          <w:color w:val="000000" w:themeColor="text1"/>
          <w:szCs w:val="21"/>
        </w:rPr>
        <w:t>通道，</w:t>
      </w:r>
    </w:p>
    <w:p w14:paraId="31C56F17"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13</w:t>
      </w:r>
      <w:r>
        <w:rPr>
          <w:rFonts w:ascii="宋体" w:hAnsi="宋体" w:hint="eastAsia"/>
          <w:color w:val="000000" w:themeColor="text1"/>
          <w:szCs w:val="21"/>
        </w:rPr>
        <w:t>触摸屏显示，数据动态实时更新、存储、曲线显示</w:t>
      </w:r>
    </w:p>
    <w:p w14:paraId="7E43A0C4" w14:textId="77777777" w:rsidR="000A3ADC" w:rsidRPr="00C35051" w:rsidRDefault="000A3ADC" w:rsidP="000A3ADC">
      <w:pPr>
        <w:spacing w:line="380" w:lineRule="exact"/>
        <w:rPr>
          <w:rFonts w:ascii="宋体" w:hAnsi="宋体"/>
          <w:b/>
          <w:color w:val="000000" w:themeColor="text1"/>
          <w:szCs w:val="21"/>
        </w:rPr>
      </w:pPr>
      <w:r>
        <w:rPr>
          <w:rFonts w:ascii="宋体" w:hAnsi="宋体" w:hint="eastAsia"/>
          <w:b/>
          <w:color w:val="000000" w:themeColor="text1"/>
          <w:szCs w:val="21"/>
        </w:rPr>
        <w:t>五、</w:t>
      </w:r>
      <w:r w:rsidRPr="00C35051">
        <w:rPr>
          <w:rFonts w:ascii="宋体" w:hAnsi="宋体" w:hint="eastAsia"/>
          <w:b/>
          <w:color w:val="000000" w:themeColor="text1"/>
          <w:szCs w:val="21"/>
        </w:rPr>
        <w:t>系统功能</w:t>
      </w:r>
    </w:p>
    <w:p w14:paraId="037B7020"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、标准工况下的制冷量、制热量实验</w:t>
      </w:r>
    </w:p>
    <w:p w14:paraId="318924E9"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变工况下的制冷量、制热量实验</w:t>
      </w:r>
    </w:p>
    <w:p w14:paraId="7559DBB4" w14:textId="77777777" w:rsidR="000A3ADC" w:rsidRDefault="000A3ADC" w:rsidP="000A3ADC">
      <w:pPr>
        <w:spacing w:line="380" w:lineRule="exac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、模拟产生各制冷系统参数变化对制冷性能和制热能效比的影响</w:t>
      </w:r>
    </w:p>
    <w:p w14:paraId="134E7929"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、系统主要性能参数的计算</w:t>
      </w:r>
    </w:p>
    <w:p w14:paraId="448ADB9B"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w:t>
      </w:r>
      <w:proofErr w:type="gramStart"/>
      <w:r>
        <w:rPr>
          <w:rFonts w:ascii="宋体" w:hAnsi="宋体" w:hint="eastAsia"/>
          <w:color w:val="000000" w:themeColor="text1"/>
          <w:szCs w:val="21"/>
        </w:rPr>
        <w:t>定频压缩机</w:t>
      </w:r>
      <w:proofErr w:type="gramEnd"/>
      <w:r>
        <w:rPr>
          <w:rFonts w:ascii="宋体" w:hAnsi="宋体" w:hint="eastAsia"/>
          <w:color w:val="000000" w:themeColor="text1"/>
          <w:szCs w:val="21"/>
        </w:rPr>
        <w:t>性能测试</w:t>
      </w:r>
    </w:p>
    <w:p w14:paraId="1E17AE9D" w14:textId="77777777" w:rsidR="000A3ADC" w:rsidRDefault="000A3ADC" w:rsidP="000A3ADC">
      <w:pPr>
        <w:spacing w:line="380" w:lineRule="exact"/>
        <w:rPr>
          <w:rFonts w:ascii="宋体" w:hAnsi="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、进行制冷循环过程和热泵演示，可观察制冷工质的蒸发、冷凝过程及压缩机的工作现象。</w:t>
      </w:r>
    </w:p>
    <w:p w14:paraId="0D9286B1"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 xml:space="preserve">6 </w:t>
      </w:r>
      <w:r>
        <w:rPr>
          <w:rFonts w:ascii="宋体" w:hAnsi="宋体" w:hint="eastAsia"/>
          <w:color w:val="000000" w:themeColor="text1"/>
          <w:szCs w:val="21"/>
        </w:rPr>
        <w:t>、变频压缩机性能测试</w:t>
      </w:r>
    </w:p>
    <w:p w14:paraId="4945FCFB" w14:textId="77777777" w:rsidR="000A3ADC" w:rsidRDefault="000A3ADC" w:rsidP="000A3ADC">
      <w:pPr>
        <w:spacing w:line="380" w:lineRule="exac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、电子膨胀阀的调试，</w:t>
      </w:r>
      <w:r>
        <w:rPr>
          <w:rFonts w:ascii="宋体" w:hAnsi="宋体" w:hint="eastAsia"/>
          <w:color w:val="000000" w:themeColor="text1"/>
          <w:szCs w:val="21"/>
        </w:rPr>
        <w:t xml:space="preserve"> </w:t>
      </w:r>
    </w:p>
    <w:p w14:paraId="1D070A5E" w14:textId="77777777" w:rsidR="000A3ADC" w:rsidRPr="00C35051" w:rsidRDefault="000A3ADC" w:rsidP="000A3ADC"/>
    <w:p w14:paraId="3E6FDD42" w14:textId="77777777" w:rsidR="00875179" w:rsidRPr="000A3ADC" w:rsidRDefault="00875179"/>
    <w:sectPr w:rsidR="00875179" w:rsidRPr="000A3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1538" w14:textId="77777777" w:rsidR="009906BA" w:rsidRDefault="009906BA" w:rsidP="000A3ADC">
      <w:r>
        <w:separator/>
      </w:r>
    </w:p>
  </w:endnote>
  <w:endnote w:type="continuationSeparator" w:id="0">
    <w:p w14:paraId="2288A596" w14:textId="77777777" w:rsidR="009906BA" w:rsidRDefault="009906BA" w:rsidP="000A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4458" w14:textId="77777777" w:rsidR="009906BA" w:rsidRDefault="009906BA" w:rsidP="000A3ADC">
      <w:r>
        <w:separator/>
      </w:r>
    </w:p>
  </w:footnote>
  <w:footnote w:type="continuationSeparator" w:id="0">
    <w:p w14:paraId="413DB7DA" w14:textId="77777777" w:rsidR="009906BA" w:rsidRDefault="009906BA" w:rsidP="000A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79"/>
    <w:rsid w:val="000A3ADC"/>
    <w:rsid w:val="005817DF"/>
    <w:rsid w:val="00875179"/>
    <w:rsid w:val="00893134"/>
    <w:rsid w:val="0099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AE96"/>
  <w15:chartTrackingRefBased/>
  <w15:docId w15:val="{B6203888-00DC-4A22-ABD6-55E1D5C4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ADC"/>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ADC"/>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a4">
    <w:name w:val="页眉 字符"/>
    <w:basedOn w:val="a0"/>
    <w:link w:val="a3"/>
    <w:uiPriority w:val="99"/>
    <w:rsid w:val="000A3ADC"/>
    <w:rPr>
      <w:sz w:val="18"/>
      <w:szCs w:val="18"/>
    </w:rPr>
  </w:style>
  <w:style w:type="paragraph" w:styleId="a5">
    <w:name w:val="footer"/>
    <w:basedOn w:val="a"/>
    <w:link w:val="a6"/>
    <w:uiPriority w:val="99"/>
    <w:unhideWhenUsed/>
    <w:rsid w:val="000A3ADC"/>
    <w:pPr>
      <w:tabs>
        <w:tab w:val="center" w:pos="4153"/>
        <w:tab w:val="right" w:pos="8306"/>
      </w:tabs>
      <w:snapToGrid w:val="0"/>
      <w:jc w:val="left"/>
    </w:pPr>
    <w:rPr>
      <w:rFonts w:asciiTheme="minorHAnsi" w:hAnsiTheme="minorHAnsi"/>
      <w:sz w:val="18"/>
      <w:szCs w:val="18"/>
    </w:rPr>
  </w:style>
  <w:style w:type="character" w:customStyle="1" w:styleId="a6">
    <w:name w:val="页脚 字符"/>
    <w:basedOn w:val="a0"/>
    <w:link w:val="a5"/>
    <w:uiPriority w:val="99"/>
    <w:rsid w:val="000A3ADC"/>
    <w:rPr>
      <w:sz w:val="18"/>
      <w:szCs w:val="18"/>
    </w:rPr>
  </w:style>
  <w:style w:type="paragraph" w:styleId="a7">
    <w:name w:val="Balloon Text"/>
    <w:basedOn w:val="a"/>
    <w:link w:val="a8"/>
    <w:uiPriority w:val="99"/>
    <w:semiHidden/>
    <w:unhideWhenUsed/>
    <w:rsid w:val="000A3ADC"/>
    <w:rPr>
      <w:sz w:val="18"/>
      <w:szCs w:val="18"/>
    </w:rPr>
  </w:style>
  <w:style w:type="character" w:customStyle="1" w:styleId="a8">
    <w:name w:val="批注框文本 字符"/>
    <w:basedOn w:val="a0"/>
    <w:link w:val="a7"/>
    <w:uiPriority w:val="99"/>
    <w:semiHidden/>
    <w:rsid w:val="000A3AD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299</Words>
  <Characters>1706</Characters>
  <DocSecurity>0</DocSecurity>
  <Lines>14</Lines>
  <Paragraphs>4</Paragraphs>
  <ScaleCrop>false</ScaleCrop>
  <Manager>上海顶邦教育设备制造有限公司;</Manager>
  <Company>上海顶邦教育设备制造有限公司;</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2019-03-25T12:56:00Z</dcterms:created>
  <dcterms:modified xsi:type="dcterms:W3CDTF">2019-03-25T13:03:00Z</dcterms:modified>
</cp:coreProperties>
</file>