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4221" w14:textId="2DE3CDF0" w:rsidR="008F338F" w:rsidRDefault="008F338F" w:rsidP="008F338F">
      <w:pPr>
        <w:jc w:val="center"/>
        <w:rPr>
          <w:rFonts w:ascii="宋体" w:hAnsi="宋体" w:cs="黑体"/>
          <w:b/>
          <w:bCs/>
          <w:sz w:val="32"/>
          <w:szCs w:val="32"/>
        </w:rPr>
      </w:pPr>
      <w:r>
        <w:rPr>
          <w:rFonts w:ascii="宋体" w:hAnsi="宋体" w:cs="黑体"/>
          <w:b/>
          <w:bCs/>
          <w:sz w:val="32"/>
          <w:szCs w:val="32"/>
        </w:rPr>
        <w:t>DB-991</w:t>
      </w:r>
      <w:r>
        <w:rPr>
          <w:rFonts w:ascii="宋体" w:hAnsi="宋体" w:cs="黑体" w:hint="eastAsia"/>
          <w:b/>
          <w:bCs/>
          <w:sz w:val="32"/>
          <w:szCs w:val="32"/>
        </w:rPr>
        <w:t>电子技术综合实训考核设备</w:t>
      </w:r>
    </w:p>
    <w:p w14:paraId="30AA6585" w14:textId="08B03BC6" w:rsidR="008F338F" w:rsidRDefault="007934E2" w:rsidP="008F338F">
      <w:pPr>
        <w:rPr>
          <w:rFonts w:ascii="宋体" w:hAnsi="宋体" w:cs="黑体"/>
          <w:b/>
          <w:bCs/>
          <w:sz w:val="32"/>
          <w:szCs w:val="32"/>
        </w:rPr>
      </w:pPr>
      <w:r>
        <w:rPr>
          <w:noProof/>
        </w:rPr>
        <w:drawing>
          <wp:inline distT="0" distB="0" distL="0" distR="0" wp14:anchorId="23284AC3" wp14:editId="358317BF">
            <wp:extent cx="6007100" cy="43618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7100" cy="4361815"/>
                    </a:xfrm>
                    <a:prstGeom prst="rect">
                      <a:avLst/>
                    </a:prstGeom>
                    <a:noFill/>
                    <a:ln>
                      <a:noFill/>
                    </a:ln>
                  </pic:spPr>
                </pic:pic>
              </a:graphicData>
            </a:graphic>
          </wp:inline>
        </w:drawing>
      </w:r>
      <w:r w:rsidR="008F338F">
        <w:rPr>
          <w:rFonts w:ascii="宋体" w:hAnsi="宋体" w:hint="eastAsia"/>
          <w:w w:val="80"/>
          <w:sz w:val="24"/>
        </w:rPr>
        <w:t xml:space="preserve">  </w:t>
      </w:r>
    </w:p>
    <w:p w14:paraId="14056F58" w14:textId="77777777" w:rsidR="008F338F" w:rsidRDefault="008F338F" w:rsidP="008F338F">
      <w:pPr>
        <w:pStyle w:val="a0"/>
        <w:jc w:val="center"/>
      </w:pPr>
      <w:r>
        <w:rPr>
          <w:rFonts w:hint="eastAsia"/>
        </w:rPr>
        <w:t>参考图片（以参数配置为准）</w:t>
      </w:r>
    </w:p>
    <w:p w14:paraId="26709E96" w14:textId="77777777" w:rsidR="005405AF" w:rsidRDefault="005405AF" w:rsidP="005405AF">
      <w:pPr>
        <w:rPr>
          <w:rFonts w:ascii="新宋体" w:eastAsia="新宋体" w:hAnsi="新宋体" w:cs="新宋体"/>
          <w:szCs w:val="21"/>
        </w:rPr>
      </w:pPr>
      <w:bookmarkStart w:id="0" w:name="_Toc16776109"/>
      <w:r>
        <w:rPr>
          <w:rFonts w:ascii="新宋体" w:eastAsia="新宋体" w:hAnsi="新宋体" w:cs="新宋体" w:hint="eastAsia"/>
          <w:szCs w:val="21"/>
        </w:rPr>
        <w:t>一、产品</w:t>
      </w:r>
      <w:bookmarkEnd w:id="0"/>
      <w:r>
        <w:rPr>
          <w:rFonts w:ascii="新宋体" w:eastAsia="新宋体" w:hAnsi="新宋体" w:cs="新宋体" w:hint="eastAsia"/>
          <w:szCs w:val="21"/>
        </w:rPr>
        <w:t>概述</w:t>
      </w:r>
    </w:p>
    <w:p w14:paraId="4980B0AA" w14:textId="766A6654" w:rsidR="005405AF" w:rsidRDefault="005405AF" w:rsidP="005405AF">
      <w:pPr>
        <w:pStyle w:val="p0"/>
        <w:spacing w:line="360" w:lineRule="auto"/>
        <w:ind w:firstLineChars="200" w:firstLine="420"/>
        <w:jc w:val="left"/>
        <w:rPr>
          <w:rFonts w:ascii="新宋体" w:eastAsia="新宋体" w:hAnsi="新宋体" w:cs="新宋体"/>
          <w:color w:val="000000"/>
          <w:sz w:val="21"/>
        </w:rPr>
      </w:pPr>
      <w:r w:rsidRPr="005405AF">
        <w:rPr>
          <w:rFonts w:ascii="新宋体" w:eastAsia="新宋体" w:hAnsi="新宋体" w:hint="eastAsia"/>
          <w:sz w:val="21"/>
        </w:rPr>
        <w:t>电子技术综合实训考核设备</w:t>
      </w:r>
      <w:r>
        <w:rPr>
          <w:rFonts w:ascii="新宋体" w:eastAsia="新宋体" w:hAnsi="新宋体" w:cs="新宋体" w:hint="eastAsia"/>
          <w:color w:val="000000"/>
          <w:sz w:val="21"/>
        </w:rPr>
        <w:t>既是参照国家人力资源与社会保障部颁发的《广电和通信设备电子装接工》、《广电和通信设备调试工》、《液晶显示器件制造工》、《半导体分立器件和集成电路装调工》等国家职业标准实训技能要求开发。也是按世界技能竞赛标准及要求设计。本设备不仅适用于各类技工院校、职业院校在国家职业资格目录中电子通信行业相关工种的技能考核鉴定，也可用于电子技术基础及设计、单片机原理及应用、嵌入式系统及应用等课程的教学实训、创新设计及国内外各种电子技术技能竞赛和</w:t>
      </w:r>
      <w:hyperlink r:id="rId8" w:tgtFrame="_blank" w:history="1">
        <w:r>
          <w:rPr>
            <w:rFonts w:ascii="新宋体" w:eastAsia="新宋体" w:hAnsi="新宋体" w:cs="新宋体" w:hint="eastAsia"/>
            <w:color w:val="000000"/>
            <w:sz w:val="21"/>
          </w:rPr>
          <w:t>应用电子技术</w:t>
        </w:r>
      </w:hyperlink>
      <w:r>
        <w:rPr>
          <w:rFonts w:ascii="新宋体" w:eastAsia="新宋体" w:hAnsi="新宋体" w:cs="新宋体" w:hint="eastAsia"/>
          <w:color w:val="000000"/>
          <w:sz w:val="21"/>
        </w:rPr>
        <w:t>专业人才培养。</w:t>
      </w:r>
    </w:p>
    <w:p w14:paraId="6906513B" w14:textId="7F0B2AF7" w:rsidR="005405AF" w:rsidRDefault="005405AF" w:rsidP="005405AF">
      <w:pPr>
        <w:spacing w:line="360" w:lineRule="auto"/>
        <w:ind w:firstLineChars="200" w:firstLine="420"/>
        <w:jc w:val="left"/>
        <w:rPr>
          <w:rFonts w:ascii="新宋体" w:eastAsia="新宋体" w:hAnsi="新宋体" w:cs="新宋体"/>
          <w:color w:val="000000"/>
          <w:szCs w:val="21"/>
        </w:rPr>
      </w:pPr>
      <w:r w:rsidRPr="005405AF">
        <w:rPr>
          <w:rFonts w:ascii="新宋体" w:eastAsia="新宋体" w:hAnsi="新宋体" w:hint="eastAsia"/>
          <w:szCs w:val="21"/>
        </w:rPr>
        <w:t>电子技术综合实训考核设备</w:t>
      </w:r>
      <w:r>
        <w:rPr>
          <w:rFonts w:ascii="新宋体" w:eastAsia="新宋体" w:hAnsi="新宋体" w:cs="新宋体" w:hint="eastAsia"/>
          <w:color w:val="000000"/>
          <w:szCs w:val="21"/>
        </w:rPr>
        <w:t>整体包含硬件设计、单片机系统编程实训，采用模块化设计组合式运用的设计理念 ，模块配置有单片机基础模块系统、基础模拟实训电路系统、基础数字实训电路系统。设备还配套有高档专业的工具、仪器、耗材配件包。在教学任务上，学员可根据工作任务的要求选择相应的单元模块搭建电子产品应用系统，也可按照工作任务要求选择设计其中的某部分单元电路完成各类电子产品的设计、组装、焊接、编程与调试。</w:t>
      </w:r>
    </w:p>
    <w:p w14:paraId="32673EB8" w14:textId="77777777" w:rsidR="005405AF" w:rsidRDefault="005405AF" w:rsidP="005405AF">
      <w:pPr>
        <w:rPr>
          <w:rFonts w:cs="宋体"/>
          <w:szCs w:val="21"/>
        </w:rPr>
      </w:pPr>
      <w:r>
        <w:rPr>
          <w:rFonts w:cs="宋体" w:hint="eastAsia"/>
          <w:szCs w:val="21"/>
        </w:rPr>
        <w:lastRenderedPageBreak/>
        <w:t>二、产品功能</w:t>
      </w:r>
      <w:r>
        <w:rPr>
          <w:rFonts w:cs="宋体"/>
          <w:szCs w:val="21"/>
        </w:rPr>
        <w:t>与</w:t>
      </w:r>
      <w:r>
        <w:rPr>
          <w:rFonts w:cs="宋体" w:hint="eastAsia"/>
          <w:szCs w:val="21"/>
        </w:rPr>
        <w:t>结构</w:t>
      </w:r>
    </w:p>
    <w:p w14:paraId="3DDDDD1B" w14:textId="77777777" w:rsidR="005405AF" w:rsidRDefault="005405AF" w:rsidP="005405AF">
      <w:pPr>
        <w:pStyle w:val="p0"/>
        <w:spacing w:line="360" w:lineRule="auto"/>
        <w:ind w:firstLineChars="200" w:firstLine="420"/>
        <w:rPr>
          <w:rFonts w:ascii="新宋体" w:eastAsia="新宋体" w:hAnsi="新宋体" w:cs="新宋体"/>
          <w:color w:val="000000"/>
          <w:sz w:val="21"/>
        </w:rPr>
      </w:pPr>
      <w:r>
        <w:rPr>
          <w:rFonts w:ascii="新宋体" w:eastAsia="新宋体" w:hAnsi="新宋体" w:cs="新宋体" w:hint="eastAsia"/>
          <w:color w:val="000000"/>
          <w:sz w:val="21"/>
        </w:rPr>
        <w:t>该设备主要由工作台、实训屏、实训屏模块、工具柜、电脑桌、电路实训模块、仪器工具耗材包组成。完全符合世界技能大赛电子技术项目竞赛现场配置要求。</w:t>
      </w:r>
    </w:p>
    <w:p w14:paraId="03781A7F" w14:textId="77777777" w:rsidR="005405AF" w:rsidRDefault="005405AF" w:rsidP="005405AF">
      <w:pPr>
        <w:numPr>
          <w:ilvl w:val="0"/>
          <w:numId w:val="1"/>
        </w:numPr>
        <w:spacing w:line="360" w:lineRule="auto"/>
        <w:rPr>
          <w:rFonts w:ascii="新宋体" w:eastAsia="新宋体" w:hAnsi="新宋体" w:cs="新宋体"/>
          <w:szCs w:val="21"/>
        </w:rPr>
      </w:pPr>
      <w:r>
        <w:rPr>
          <w:rFonts w:ascii="新宋体" w:eastAsia="新宋体" w:hAnsi="新宋体" w:cs="新宋体" w:hint="eastAsia"/>
          <w:b/>
          <w:szCs w:val="21"/>
        </w:rPr>
        <w:t>工作台：</w:t>
      </w:r>
      <w:r>
        <w:rPr>
          <w:rFonts w:ascii="新宋体" w:eastAsia="新宋体" w:hAnsi="新宋体" w:cs="新宋体" w:hint="eastAsia"/>
          <w:szCs w:val="21"/>
        </w:rPr>
        <w:t>桌身采用优质铝型材做骨架，整机既坚固耐用，美观大方。桌面采用25mm厚高密度纤维板，外贴防火板，PVC截面封边，桌面具有耐磨、耐热、耐污、耐火、耐菌、防霉、抗静电及易清洁等特点。工作台设有防静电配套装置，桌面上方有实训屏、模块盒安放横梁、工具网孔板、高档条形LED照明。</w:t>
      </w:r>
    </w:p>
    <w:p w14:paraId="319D2AC4" w14:textId="77777777" w:rsidR="005405AF" w:rsidRDefault="005405AF" w:rsidP="005405AF">
      <w:pPr>
        <w:numPr>
          <w:ilvl w:val="0"/>
          <w:numId w:val="1"/>
        </w:numPr>
        <w:spacing w:line="360" w:lineRule="auto"/>
        <w:rPr>
          <w:rFonts w:ascii="新宋体" w:eastAsia="新宋体" w:hAnsi="新宋体" w:cs="新宋体"/>
          <w:szCs w:val="21"/>
        </w:rPr>
      </w:pPr>
      <w:r>
        <w:rPr>
          <w:rFonts w:ascii="新宋体" w:eastAsia="新宋体" w:hAnsi="新宋体" w:cs="新宋体" w:hint="eastAsia"/>
          <w:b/>
          <w:szCs w:val="21"/>
        </w:rPr>
        <w:t>实训屏：</w:t>
      </w:r>
      <w:r>
        <w:rPr>
          <w:rFonts w:ascii="新宋体" w:eastAsia="新宋体" w:hAnsi="新宋体" w:cs="新宋体" w:hint="eastAsia"/>
          <w:szCs w:val="21"/>
        </w:rPr>
        <w:t>模块化配置方式，实训屏内部配工业插座，任何安装在实训屏面板上的模块只需插上电源就可使用，模块间内部无任何联系，可完全独立使用。模块包括直流电源模块、示波器模块、函数信号发生器模块、电源控制器模块等，并设有漏电保护开关，可对漏电、触电、过流、短路进行保护。</w:t>
      </w:r>
    </w:p>
    <w:p w14:paraId="757E769E" w14:textId="77777777" w:rsidR="005405AF" w:rsidRDefault="005405AF" w:rsidP="005405AF">
      <w:pPr>
        <w:numPr>
          <w:ilvl w:val="0"/>
          <w:numId w:val="1"/>
        </w:numPr>
        <w:spacing w:line="360" w:lineRule="auto"/>
        <w:rPr>
          <w:rFonts w:ascii="新宋体" w:eastAsia="新宋体" w:hAnsi="新宋体" w:cs="新宋体"/>
          <w:szCs w:val="21"/>
        </w:rPr>
      </w:pPr>
      <w:r>
        <w:rPr>
          <w:rFonts w:ascii="新宋体" w:eastAsia="新宋体" w:hAnsi="新宋体" w:cs="新宋体" w:hint="eastAsia"/>
          <w:b/>
          <w:szCs w:val="21"/>
        </w:rPr>
        <w:t>工具柜：</w:t>
      </w:r>
      <w:r>
        <w:rPr>
          <w:rFonts w:ascii="新宋体" w:eastAsia="新宋体" w:hAnsi="新宋体" w:cs="新宋体" w:hint="eastAsia"/>
          <w:szCs w:val="21"/>
        </w:rPr>
        <w:t>采用优质Q235冷轧钢板焊接而成，表面静电喷塑。工具柜下装带刹车的万向轮，使工具柜可以随意固定和移动，工具柜设计有四层抽屉，其中第一、二、三层抽屉内部使用分隔条分隔成各种大小不同空间，实训电路板、元器件、工具、耗材均可放在隔间内，第四层为大容量柜，可放置套装配件、工具包、开发板、仿真器、测量仪表等。拉开抽屉，各种电子元件分类整齐、一目了然。</w:t>
      </w:r>
    </w:p>
    <w:p w14:paraId="0F998E4D" w14:textId="77777777" w:rsidR="005405AF" w:rsidRDefault="005405AF" w:rsidP="005405AF">
      <w:pPr>
        <w:numPr>
          <w:ilvl w:val="0"/>
          <w:numId w:val="1"/>
        </w:numPr>
        <w:spacing w:line="360" w:lineRule="auto"/>
        <w:rPr>
          <w:rFonts w:ascii="新宋体" w:eastAsia="新宋体" w:hAnsi="新宋体" w:cs="新宋体"/>
          <w:szCs w:val="21"/>
        </w:rPr>
      </w:pPr>
      <w:r>
        <w:rPr>
          <w:rFonts w:ascii="新宋体" w:eastAsia="新宋体" w:hAnsi="新宋体" w:cs="新宋体" w:hint="eastAsia"/>
          <w:b/>
          <w:szCs w:val="21"/>
        </w:rPr>
        <w:t>资源包配置：</w:t>
      </w:r>
      <w:r>
        <w:rPr>
          <w:rFonts w:ascii="新宋体" w:eastAsia="新宋体" w:hAnsi="新宋体" w:cs="新宋体" w:hint="eastAsia"/>
          <w:szCs w:val="21"/>
        </w:rPr>
        <w:t>资源包内电路实训模块内容十分丰富，有单片机模块系统、基础模拟实训电路系统、基础数字实训电路系统。可单独进行实训，也可各种组合搭配实训。</w:t>
      </w:r>
    </w:p>
    <w:p w14:paraId="10F4E00A" w14:textId="77777777" w:rsidR="005405AF" w:rsidRDefault="005405AF" w:rsidP="005405AF">
      <w:pPr>
        <w:numPr>
          <w:ilvl w:val="0"/>
          <w:numId w:val="1"/>
        </w:numPr>
        <w:spacing w:line="360" w:lineRule="auto"/>
        <w:rPr>
          <w:rFonts w:ascii="新宋体" w:eastAsia="新宋体" w:hAnsi="新宋体" w:cs="新宋体"/>
          <w:szCs w:val="21"/>
        </w:rPr>
      </w:pPr>
      <w:r>
        <w:rPr>
          <w:rFonts w:ascii="新宋体" w:eastAsia="新宋体" w:hAnsi="新宋体" w:cs="新宋体" w:hint="eastAsia"/>
          <w:b/>
          <w:szCs w:val="21"/>
        </w:rPr>
        <w:t>仪器、工具、耗材配件包：</w:t>
      </w:r>
      <w:r>
        <w:rPr>
          <w:rFonts w:ascii="新宋体" w:eastAsia="新宋体" w:hAnsi="新宋体" w:cs="新宋体" w:hint="eastAsia"/>
          <w:szCs w:val="21"/>
        </w:rPr>
        <w:t>仪器、工具、耗材配件包，参照世界技能大赛电子技术项目竞赛现场配置，配置齐全、性能专业。</w:t>
      </w:r>
    </w:p>
    <w:p w14:paraId="080A1F7D" w14:textId="77777777" w:rsidR="005405AF" w:rsidRPr="005405AF" w:rsidRDefault="005405AF" w:rsidP="005405AF">
      <w:pPr>
        <w:numPr>
          <w:ilvl w:val="0"/>
          <w:numId w:val="1"/>
        </w:numPr>
        <w:spacing w:line="360" w:lineRule="auto"/>
        <w:rPr>
          <w:rFonts w:cs="宋体"/>
          <w:szCs w:val="21"/>
        </w:rPr>
      </w:pPr>
      <w:r w:rsidRPr="005405AF">
        <w:rPr>
          <w:rFonts w:ascii="新宋体" w:eastAsia="新宋体" w:hAnsi="新宋体" w:cs="新宋体" w:hint="eastAsia"/>
          <w:b/>
          <w:bCs/>
          <w:szCs w:val="21"/>
        </w:rPr>
        <w:t>电源管理系统：</w:t>
      </w:r>
      <w:r w:rsidRPr="005405AF">
        <w:rPr>
          <w:rFonts w:ascii="新宋体" w:eastAsia="新宋体" w:hAnsi="新宋体" w:cs="新宋体" w:hint="eastAsia"/>
          <w:szCs w:val="21"/>
        </w:rPr>
        <w:t>智能电源管理系统具有过温、短路、过流、过压、欠压、失压、功率限定7大保护功能；电源具有一键锁定功能，处理故障时，防止漏电保护器合闸，造成触电危险；电源具有故障锁定功能，发生故障导致跳闸时，不能人为上电，只能通过远程清除故障后，才能上电成功；能通过无线4G和有线以太网与手机APP和PC端云平台通讯，没有网络的情况下，教室整套智能电源管理系统可离线独立运行。智能终端：智能电源管理系统以32位ARM为核心，采用4.3寸彩色触摸屏为人机交互界面，实时监控设备运行情况，提供Zigbee、CAN等多种通信模式，具备语音播报功能。能实时监测三相电压、电流、功率，功率因数、频率、电能等参数，液晶触摸屏监测数值。能监控实验室电源的故障类型和故障次数；设备时间管理包含年月日时间的显示；用户通过刷卡方式请求开启设备，PC端进行授权之后，设备可启动使用，PC端可分时预约设备的启动和停止。PC端软件：每个设备状态信息显示，具有多个子界面，具有故障分析，用电能效分析、集中管理、个人中心资料管理、用户报警定位跟踪与信息统计；具有管理员信息修改与权限管理等功能。可一键开启和关闭所有设备，可单独控制每台设备的开关。手机APP：用电状态界面实时显示当前电压、电流、有无功功率、电能、设</w:t>
      </w:r>
      <w:r w:rsidRPr="005405AF">
        <w:rPr>
          <w:rFonts w:ascii="新宋体" w:eastAsia="新宋体" w:hAnsi="新宋体" w:cs="新宋体" w:hint="eastAsia"/>
          <w:szCs w:val="21"/>
        </w:rPr>
        <w:lastRenderedPageBreak/>
        <w:t>备温度、漏电电流值等；用电数据界面能智能查找近2年用电数据，设置界面能设置限定电能值、负载值、设备超温值、过欠压值、过欠压恢复时间值等。后台查看报警日志、操作日志、故障日志等。控制：可在微信小程序中远程控制智能开关的通断。后台系统：包含账号管理、设备管理、报修管理、用户管理，设备管理：①、包含监控管理：实时视频监控每个教室，可一键预览所有设备的在线和运行情况，分析设备使用率及运行时间！②、包含设备节点：可显示设备所在位置、编码名称、挂载情况、用户编辑、用户查询等。报修管理：用户可进行远程报修，反应设备故障信息，编辑报修情况，后台可进行远程维护，及时跟进，以有效解决用户设备维护。用户管理：可连通手机号，对账户进行一对一的安全加密，实名认证，防止账户泄密、防盗，现场数据连接云平台后台数据库管理。</w:t>
      </w:r>
    </w:p>
    <w:p w14:paraId="462CF6CC" w14:textId="3A847F08" w:rsidR="005405AF" w:rsidRPr="005405AF" w:rsidRDefault="005405AF" w:rsidP="005405AF">
      <w:pPr>
        <w:spacing w:line="360" w:lineRule="auto"/>
        <w:rPr>
          <w:rFonts w:cs="宋体"/>
          <w:b/>
          <w:bCs/>
          <w:szCs w:val="21"/>
        </w:rPr>
      </w:pPr>
      <w:r w:rsidRPr="005405AF">
        <w:rPr>
          <w:rFonts w:ascii="宋体" w:hAnsi="宋体" w:cs="宋体" w:hint="eastAsia"/>
          <w:b/>
          <w:bCs/>
          <w:szCs w:val="21"/>
        </w:rPr>
        <w:t>三、设备特点</w:t>
      </w:r>
    </w:p>
    <w:p w14:paraId="4604D6E9" w14:textId="77777777" w:rsidR="005405AF" w:rsidRDefault="005405AF" w:rsidP="005405AF">
      <w:pPr>
        <w:spacing w:line="360" w:lineRule="auto"/>
        <w:rPr>
          <w:rFonts w:ascii="新宋体" w:eastAsia="新宋体" w:hAnsi="新宋体" w:cs="新宋体"/>
          <w:b/>
          <w:szCs w:val="21"/>
        </w:rPr>
      </w:pPr>
      <w:r>
        <w:rPr>
          <w:rFonts w:ascii="新宋体" w:eastAsia="新宋体" w:hAnsi="新宋体" w:cs="新宋体" w:hint="eastAsia"/>
          <w:b/>
          <w:szCs w:val="21"/>
        </w:rPr>
        <w:t>1.开放式设计</w:t>
      </w:r>
    </w:p>
    <w:p w14:paraId="42B58A93" w14:textId="77777777" w:rsidR="005405AF" w:rsidRDefault="005405AF" w:rsidP="005405AF">
      <w:pPr>
        <w:pStyle w:val="p0"/>
        <w:spacing w:line="360" w:lineRule="auto"/>
        <w:ind w:firstLine="492"/>
        <w:rPr>
          <w:rFonts w:ascii="新宋体" w:eastAsia="新宋体" w:hAnsi="新宋体" w:cs="新宋体"/>
          <w:color w:val="000000"/>
          <w:sz w:val="21"/>
        </w:rPr>
      </w:pPr>
      <w:r>
        <w:rPr>
          <w:rFonts w:ascii="新宋体" w:eastAsia="新宋体" w:hAnsi="新宋体" w:cs="新宋体" w:hint="eastAsia"/>
          <w:color w:val="000000"/>
          <w:sz w:val="21"/>
        </w:rPr>
        <w:t>可根据实训考核课题在可编程器件库及电子元件库中选择合适的电子器件，利用配置的实训工具及检测仪器进行设计与制作。</w:t>
      </w:r>
    </w:p>
    <w:p w14:paraId="499212C0" w14:textId="77777777" w:rsidR="005405AF" w:rsidRDefault="005405AF" w:rsidP="005405AF">
      <w:pPr>
        <w:spacing w:line="360" w:lineRule="auto"/>
        <w:rPr>
          <w:rFonts w:ascii="新宋体" w:eastAsia="新宋体" w:hAnsi="新宋体" w:cs="新宋体"/>
          <w:b/>
          <w:szCs w:val="21"/>
        </w:rPr>
      </w:pPr>
      <w:r>
        <w:rPr>
          <w:rFonts w:ascii="新宋体" w:eastAsia="新宋体" w:hAnsi="新宋体" w:cs="新宋体" w:hint="eastAsia"/>
          <w:b/>
          <w:szCs w:val="21"/>
        </w:rPr>
        <w:t>2.模具化运用</w:t>
      </w:r>
    </w:p>
    <w:p w14:paraId="03E6386E" w14:textId="77777777" w:rsidR="005405AF" w:rsidRDefault="005405AF" w:rsidP="005405AF">
      <w:pPr>
        <w:pStyle w:val="p0"/>
        <w:spacing w:line="360" w:lineRule="auto"/>
        <w:ind w:firstLine="492"/>
        <w:rPr>
          <w:rFonts w:ascii="新宋体" w:eastAsia="新宋体" w:hAnsi="新宋体" w:cs="新宋体"/>
          <w:color w:val="000000"/>
          <w:sz w:val="21"/>
        </w:rPr>
      </w:pPr>
      <w:r>
        <w:rPr>
          <w:rFonts w:ascii="新宋体" w:eastAsia="新宋体" w:hAnsi="新宋体" w:cs="新宋体" w:hint="eastAsia"/>
          <w:color w:val="000000"/>
          <w:sz w:val="21"/>
        </w:rPr>
        <w:t>可编程器件单元板库、电子元件库、实训工具库、分类清晰，摆放整齐。</w:t>
      </w:r>
    </w:p>
    <w:p w14:paraId="320F7DEC" w14:textId="77777777" w:rsidR="005405AF" w:rsidRDefault="005405AF" w:rsidP="005405AF">
      <w:pPr>
        <w:spacing w:line="360" w:lineRule="auto"/>
        <w:rPr>
          <w:rFonts w:ascii="新宋体" w:eastAsia="新宋体" w:hAnsi="新宋体" w:cs="新宋体"/>
          <w:b/>
          <w:szCs w:val="21"/>
        </w:rPr>
      </w:pPr>
      <w:r>
        <w:rPr>
          <w:rFonts w:ascii="新宋体" w:eastAsia="新宋体" w:hAnsi="新宋体" w:cs="新宋体" w:hint="eastAsia"/>
          <w:b/>
          <w:szCs w:val="21"/>
        </w:rPr>
        <w:t>3.积木式理念</w:t>
      </w:r>
    </w:p>
    <w:p w14:paraId="175E95C9" w14:textId="77777777" w:rsidR="005405AF" w:rsidRDefault="005405AF" w:rsidP="005405AF">
      <w:pPr>
        <w:pStyle w:val="p0"/>
        <w:spacing w:line="360" w:lineRule="auto"/>
        <w:ind w:firstLine="492"/>
        <w:rPr>
          <w:rFonts w:ascii="新宋体" w:eastAsia="新宋体" w:hAnsi="新宋体" w:cs="新宋体"/>
          <w:color w:val="000000"/>
          <w:sz w:val="21"/>
        </w:rPr>
      </w:pPr>
      <w:r>
        <w:rPr>
          <w:rFonts w:ascii="新宋体" w:eastAsia="新宋体" w:hAnsi="新宋体" w:cs="新宋体" w:hint="eastAsia"/>
          <w:color w:val="000000"/>
          <w:sz w:val="21"/>
        </w:rPr>
        <w:t>根据可编程器件电子产品的技术应用分类，配置有一百种左右单元模块，可按照工作任务书的要求选择相应的单元模块组成控制电路。</w:t>
      </w:r>
    </w:p>
    <w:p w14:paraId="22A50BB3" w14:textId="77777777" w:rsidR="005405AF" w:rsidRDefault="005405AF" w:rsidP="005405AF">
      <w:pPr>
        <w:spacing w:line="360" w:lineRule="auto"/>
        <w:rPr>
          <w:rFonts w:ascii="新宋体" w:eastAsia="新宋体" w:hAnsi="新宋体" w:cs="新宋体"/>
          <w:b/>
          <w:szCs w:val="21"/>
        </w:rPr>
      </w:pPr>
      <w:r>
        <w:rPr>
          <w:rFonts w:ascii="新宋体" w:eastAsia="新宋体" w:hAnsi="新宋体" w:cs="新宋体" w:hint="eastAsia"/>
          <w:b/>
          <w:szCs w:val="21"/>
        </w:rPr>
        <w:t>4.巧妙的组合</w:t>
      </w:r>
    </w:p>
    <w:p w14:paraId="30BE970A" w14:textId="77777777" w:rsidR="005405AF" w:rsidRDefault="005405AF" w:rsidP="005405AF">
      <w:pPr>
        <w:pStyle w:val="p0"/>
        <w:spacing w:line="360" w:lineRule="auto"/>
        <w:ind w:firstLine="492"/>
        <w:rPr>
          <w:rFonts w:ascii="新宋体" w:eastAsia="新宋体" w:hAnsi="新宋体" w:cs="新宋体"/>
          <w:color w:val="000000"/>
          <w:sz w:val="21"/>
        </w:rPr>
      </w:pPr>
      <w:r>
        <w:rPr>
          <w:rFonts w:ascii="新宋体" w:eastAsia="新宋体" w:hAnsi="新宋体" w:cs="新宋体" w:hint="eastAsia"/>
          <w:color w:val="000000"/>
          <w:sz w:val="21"/>
        </w:rPr>
        <w:t>实训电路模块配置丰富，各模块可以根据实验内容的不同而自由选择、组合。中间连线全部用快速接头，操作方便，更换快捷，具有相当大的扩展空间。仪器、工具、耗材配件包与世赛配置一致，符合国际一流竞赛水平。</w:t>
      </w:r>
    </w:p>
    <w:p w14:paraId="1AB51947" w14:textId="77777777" w:rsidR="005405AF" w:rsidRDefault="005405AF" w:rsidP="005405AF">
      <w:pPr>
        <w:pStyle w:val="p0"/>
        <w:spacing w:line="360" w:lineRule="auto"/>
        <w:rPr>
          <w:rFonts w:ascii="新宋体" w:eastAsia="新宋体" w:hAnsi="新宋体" w:cs="新宋体"/>
          <w:b/>
          <w:bCs/>
          <w:color w:val="000000"/>
          <w:sz w:val="21"/>
        </w:rPr>
      </w:pPr>
      <w:r>
        <w:rPr>
          <w:rFonts w:ascii="新宋体" w:eastAsia="新宋体" w:hAnsi="新宋体" w:cs="新宋体" w:hint="eastAsia"/>
          <w:b/>
          <w:bCs/>
          <w:color w:val="000000"/>
          <w:sz w:val="21"/>
        </w:rPr>
        <w:t>四、技术参数</w:t>
      </w:r>
    </w:p>
    <w:p w14:paraId="30976693" w14:textId="77777777" w:rsidR="005405AF" w:rsidRDefault="005405AF" w:rsidP="005405AF">
      <w:pPr>
        <w:pStyle w:val="p0"/>
        <w:numPr>
          <w:ilvl w:val="0"/>
          <w:numId w:val="2"/>
        </w:numPr>
        <w:spacing w:line="360" w:lineRule="auto"/>
        <w:jc w:val="left"/>
        <w:rPr>
          <w:rFonts w:ascii="新宋体" w:eastAsia="新宋体" w:hAnsi="新宋体" w:cs="新宋体"/>
          <w:color w:val="000000"/>
          <w:sz w:val="21"/>
        </w:rPr>
      </w:pPr>
      <w:r>
        <w:rPr>
          <w:rFonts w:ascii="新宋体" w:eastAsia="新宋体" w:hAnsi="新宋体" w:cs="新宋体" w:hint="eastAsia"/>
          <w:color w:val="000000"/>
          <w:sz w:val="21"/>
        </w:rPr>
        <w:t>工作电源：单相三线 AC220V±5% 50HZ</w:t>
      </w:r>
    </w:p>
    <w:p w14:paraId="3B46EE91" w14:textId="77777777" w:rsidR="005405AF" w:rsidRDefault="005405AF" w:rsidP="005405AF">
      <w:pPr>
        <w:pStyle w:val="p0"/>
        <w:numPr>
          <w:ilvl w:val="0"/>
          <w:numId w:val="2"/>
        </w:numPr>
        <w:spacing w:line="360" w:lineRule="auto"/>
        <w:jc w:val="left"/>
        <w:rPr>
          <w:rFonts w:ascii="新宋体" w:eastAsia="新宋体" w:hAnsi="新宋体" w:cs="新宋体"/>
          <w:color w:val="000000"/>
          <w:sz w:val="21"/>
        </w:rPr>
      </w:pPr>
      <w:r>
        <w:rPr>
          <w:rFonts w:ascii="新宋体" w:eastAsia="新宋体" w:hAnsi="新宋体" w:cs="新宋体" w:hint="eastAsia"/>
          <w:color w:val="000000"/>
          <w:sz w:val="21"/>
        </w:rPr>
        <w:t>安全保护：漏电保护、过流保护</w:t>
      </w:r>
    </w:p>
    <w:p w14:paraId="2B3B105C" w14:textId="77777777" w:rsidR="005405AF" w:rsidRDefault="005405AF" w:rsidP="005405AF">
      <w:pPr>
        <w:pStyle w:val="p0"/>
        <w:numPr>
          <w:ilvl w:val="0"/>
          <w:numId w:val="2"/>
        </w:numPr>
        <w:spacing w:line="360" w:lineRule="auto"/>
        <w:jc w:val="left"/>
        <w:rPr>
          <w:rFonts w:ascii="新宋体" w:eastAsia="新宋体" w:hAnsi="新宋体" w:cs="新宋体"/>
          <w:color w:val="000000"/>
          <w:sz w:val="21"/>
        </w:rPr>
      </w:pPr>
      <w:r>
        <w:rPr>
          <w:rFonts w:ascii="新宋体" w:eastAsia="新宋体" w:hAnsi="新宋体" w:cs="新宋体" w:hint="eastAsia"/>
          <w:color w:val="000000"/>
          <w:sz w:val="21"/>
        </w:rPr>
        <w:t>额定功率：2.5kW</w:t>
      </w:r>
    </w:p>
    <w:p w14:paraId="13EF718A" w14:textId="77777777" w:rsidR="005405AF" w:rsidRDefault="005405AF" w:rsidP="005405AF">
      <w:pPr>
        <w:pStyle w:val="p0"/>
        <w:numPr>
          <w:ilvl w:val="0"/>
          <w:numId w:val="2"/>
        </w:numPr>
        <w:spacing w:line="360" w:lineRule="auto"/>
        <w:jc w:val="left"/>
        <w:rPr>
          <w:rFonts w:ascii="新宋体" w:eastAsia="新宋体" w:hAnsi="新宋体" w:cs="新宋体"/>
          <w:color w:val="000000"/>
          <w:sz w:val="21"/>
        </w:rPr>
      </w:pPr>
      <w:r>
        <w:rPr>
          <w:rFonts w:ascii="新宋体" w:eastAsia="新宋体" w:hAnsi="新宋体" w:cs="新宋体" w:hint="eastAsia"/>
          <w:color w:val="000000"/>
          <w:sz w:val="21"/>
        </w:rPr>
        <w:t>单片机：51系列采用IRC15W4K63S4(STC公司1T 8051单片机)、ARM系列采用</w:t>
      </w:r>
      <w:r>
        <w:rPr>
          <w:rFonts w:ascii="新宋体" w:eastAsia="新宋体" w:hAnsi="新宋体" w:cs="新宋体" w:hint="eastAsia"/>
          <w:kern w:val="0"/>
          <w:sz w:val="21"/>
        </w:rPr>
        <w:t>STM32L052</w:t>
      </w:r>
      <w:r>
        <w:rPr>
          <w:rFonts w:ascii="新宋体" w:eastAsia="新宋体" w:hAnsi="新宋体" w:cs="新宋体" w:hint="eastAsia"/>
          <w:color w:val="000000"/>
          <w:sz w:val="21"/>
        </w:rPr>
        <w:t xml:space="preserve"> </w:t>
      </w:r>
    </w:p>
    <w:p w14:paraId="63E385FC" w14:textId="77777777" w:rsidR="005405AF" w:rsidRDefault="005405AF" w:rsidP="005405AF">
      <w:pPr>
        <w:pStyle w:val="p0"/>
        <w:numPr>
          <w:ilvl w:val="0"/>
          <w:numId w:val="2"/>
        </w:numPr>
        <w:spacing w:line="360" w:lineRule="auto"/>
        <w:jc w:val="left"/>
        <w:rPr>
          <w:rFonts w:ascii="新宋体" w:eastAsia="新宋体" w:hAnsi="新宋体" w:cs="新宋体"/>
          <w:color w:val="000000"/>
          <w:sz w:val="21"/>
        </w:rPr>
      </w:pPr>
      <w:r>
        <w:rPr>
          <w:rFonts w:ascii="新宋体" w:eastAsia="新宋体" w:hAnsi="新宋体" w:cs="新宋体" w:hint="eastAsia"/>
          <w:color w:val="000000"/>
          <w:sz w:val="21"/>
        </w:rPr>
        <w:t>环境温度：-10～50℃</w:t>
      </w:r>
    </w:p>
    <w:p w14:paraId="2A97FFFF" w14:textId="77777777" w:rsidR="005405AF" w:rsidRDefault="005405AF" w:rsidP="005405AF">
      <w:pPr>
        <w:pStyle w:val="p0"/>
        <w:numPr>
          <w:ilvl w:val="0"/>
          <w:numId w:val="2"/>
        </w:numPr>
        <w:spacing w:line="360" w:lineRule="auto"/>
        <w:jc w:val="left"/>
        <w:rPr>
          <w:rFonts w:ascii="新宋体" w:eastAsia="新宋体" w:hAnsi="新宋体" w:cs="新宋体"/>
          <w:color w:val="000000"/>
          <w:sz w:val="21"/>
        </w:rPr>
      </w:pPr>
      <w:r>
        <w:rPr>
          <w:rFonts w:ascii="新宋体" w:eastAsia="新宋体" w:hAnsi="新宋体" w:cs="新宋体" w:hint="eastAsia"/>
          <w:color w:val="000000"/>
          <w:sz w:val="21"/>
        </w:rPr>
        <w:t>相对温度：≤85%</w:t>
      </w:r>
    </w:p>
    <w:p w14:paraId="24449F3F" w14:textId="77777777" w:rsidR="005405AF" w:rsidRDefault="005405AF" w:rsidP="005405AF">
      <w:pPr>
        <w:pStyle w:val="p0"/>
        <w:numPr>
          <w:ilvl w:val="0"/>
          <w:numId w:val="2"/>
        </w:numPr>
        <w:spacing w:line="360" w:lineRule="auto"/>
        <w:jc w:val="left"/>
        <w:rPr>
          <w:rFonts w:ascii="新宋体" w:eastAsia="新宋体" w:hAnsi="新宋体" w:cs="新宋体"/>
          <w:color w:val="000000"/>
          <w:sz w:val="21"/>
        </w:rPr>
      </w:pPr>
      <w:r>
        <w:rPr>
          <w:rFonts w:ascii="新宋体" w:eastAsia="新宋体" w:hAnsi="新宋体" w:cs="新宋体" w:hint="eastAsia"/>
          <w:color w:val="000000"/>
          <w:sz w:val="21"/>
        </w:rPr>
        <w:t>外形尺寸：</w:t>
      </w:r>
      <w:r>
        <w:rPr>
          <w:rFonts w:ascii="新宋体" w:eastAsia="新宋体" w:hAnsi="新宋体" w:cs="新宋体" w:hint="eastAsia"/>
          <w:sz w:val="21"/>
        </w:rPr>
        <w:t>L1800mm×W800mm×H780mm</w:t>
      </w:r>
    </w:p>
    <w:p w14:paraId="779E03E8" w14:textId="77777777" w:rsidR="005405AF" w:rsidRDefault="005405AF" w:rsidP="005405AF">
      <w:pPr>
        <w:pStyle w:val="p0"/>
        <w:spacing w:line="360" w:lineRule="auto"/>
        <w:rPr>
          <w:rFonts w:ascii="新宋体" w:eastAsia="新宋体" w:hAnsi="新宋体" w:cs="新宋体"/>
          <w:b/>
          <w:bCs/>
          <w:color w:val="000000"/>
          <w:sz w:val="21"/>
        </w:rPr>
      </w:pPr>
      <w:r>
        <w:rPr>
          <w:rFonts w:ascii="新宋体" w:eastAsia="新宋体" w:hAnsi="新宋体" w:cs="新宋体" w:hint="eastAsia"/>
          <w:b/>
          <w:bCs/>
          <w:sz w:val="21"/>
        </w:rPr>
        <w:t>五、设备配置清单</w:t>
      </w:r>
    </w:p>
    <w:tbl>
      <w:tblPr>
        <w:tblW w:w="87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709"/>
        <w:gridCol w:w="2552"/>
        <w:gridCol w:w="2977"/>
        <w:gridCol w:w="709"/>
        <w:gridCol w:w="709"/>
        <w:gridCol w:w="1133"/>
      </w:tblGrid>
      <w:tr w:rsidR="005405AF" w14:paraId="64CDC367" w14:textId="77777777" w:rsidTr="00BB308E">
        <w:trPr>
          <w:trHeight w:val="475"/>
          <w:tblHeader/>
          <w:jc w:val="center"/>
        </w:trPr>
        <w:tc>
          <w:tcPr>
            <w:tcW w:w="709" w:type="dxa"/>
            <w:tcBorders>
              <w:top w:val="single" w:sz="12" w:space="0" w:color="auto"/>
              <w:bottom w:val="single" w:sz="6" w:space="0" w:color="auto"/>
            </w:tcBorders>
            <w:shd w:val="clear" w:color="auto" w:fill="5B9BD5"/>
            <w:vAlign w:val="center"/>
          </w:tcPr>
          <w:p w14:paraId="0408DB30"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lastRenderedPageBreak/>
              <w:t>序号</w:t>
            </w:r>
          </w:p>
        </w:tc>
        <w:tc>
          <w:tcPr>
            <w:tcW w:w="2552" w:type="dxa"/>
            <w:tcBorders>
              <w:top w:val="single" w:sz="12" w:space="0" w:color="auto"/>
              <w:left w:val="single" w:sz="4" w:space="0" w:color="auto"/>
              <w:bottom w:val="single" w:sz="6" w:space="0" w:color="auto"/>
            </w:tcBorders>
            <w:shd w:val="clear" w:color="auto" w:fill="5B9BD5"/>
            <w:vAlign w:val="center"/>
          </w:tcPr>
          <w:p w14:paraId="62CD764F"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配置名称</w:t>
            </w:r>
          </w:p>
        </w:tc>
        <w:tc>
          <w:tcPr>
            <w:tcW w:w="2977" w:type="dxa"/>
            <w:tcBorders>
              <w:top w:val="single" w:sz="12" w:space="0" w:color="auto"/>
              <w:bottom w:val="single" w:sz="6" w:space="0" w:color="auto"/>
            </w:tcBorders>
            <w:shd w:val="clear" w:color="auto" w:fill="5B9BD5"/>
            <w:vAlign w:val="center"/>
          </w:tcPr>
          <w:p w14:paraId="7F40A58A"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规格型号</w:t>
            </w:r>
          </w:p>
        </w:tc>
        <w:tc>
          <w:tcPr>
            <w:tcW w:w="709" w:type="dxa"/>
            <w:tcBorders>
              <w:top w:val="single" w:sz="12" w:space="0" w:color="auto"/>
              <w:bottom w:val="single" w:sz="6" w:space="0" w:color="auto"/>
            </w:tcBorders>
            <w:shd w:val="clear" w:color="auto" w:fill="5B9BD5"/>
            <w:vAlign w:val="center"/>
          </w:tcPr>
          <w:p w14:paraId="6E1B8E19"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单位</w:t>
            </w:r>
          </w:p>
        </w:tc>
        <w:tc>
          <w:tcPr>
            <w:tcW w:w="709" w:type="dxa"/>
            <w:tcBorders>
              <w:top w:val="single" w:sz="12" w:space="0" w:color="auto"/>
              <w:bottom w:val="single" w:sz="6" w:space="0" w:color="auto"/>
            </w:tcBorders>
            <w:shd w:val="clear" w:color="auto" w:fill="5B9BD5"/>
            <w:vAlign w:val="center"/>
          </w:tcPr>
          <w:p w14:paraId="322755BC"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数量</w:t>
            </w:r>
          </w:p>
        </w:tc>
        <w:tc>
          <w:tcPr>
            <w:tcW w:w="1133" w:type="dxa"/>
            <w:tcBorders>
              <w:top w:val="single" w:sz="12" w:space="0" w:color="auto"/>
              <w:bottom w:val="single" w:sz="6" w:space="0" w:color="auto"/>
            </w:tcBorders>
            <w:shd w:val="clear" w:color="auto" w:fill="5B9BD5"/>
            <w:vAlign w:val="center"/>
          </w:tcPr>
          <w:p w14:paraId="2A10E27E"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备注</w:t>
            </w:r>
          </w:p>
        </w:tc>
      </w:tr>
      <w:tr w:rsidR="005405AF" w14:paraId="575D01F8" w14:textId="77777777" w:rsidTr="00BB308E">
        <w:trPr>
          <w:trHeight w:val="340"/>
          <w:jc w:val="center"/>
        </w:trPr>
        <w:tc>
          <w:tcPr>
            <w:tcW w:w="709" w:type="dxa"/>
            <w:vAlign w:val="center"/>
          </w:tcPr>
          <w:p w14:paraId="44CE3922" w14:textId="12B1ED31" w:rsidR="005405AF" w:rsidRPr="001C6268" w:rsidRDefault="001C6268" w:rsidP="001C6268">
            <w:r>
              <w:rPr>
                <w:rFonts w:hint="eastAsia"/>
              </w:rPr>
              <w:t>1</w:t>
            </w:r>
          </w:p>
        </w:tc>
        <w:tc>
          <w:tcPr>
            <w:tcW w:w="2552" w:type="dxa"/>
            <w:vAlign w:val="center"/>
          </w:tcPr>
          <w:p w14:paraId="3672AAB7" w14:textId="77777777" w:rsidR="005405AF" w:rsidRDefault="005405AF" w:rsidP="00BB308E">
            <w:pPr>
              <w:widowControl/>
              <w:jc w:val="left"/>
              <w:rPr>
                <w:rFonts w:ascii="新宋体" w:eastAsia="新宋体" w:hAnsi="新宋体" w:cs="新宋体"/>
                <w:kern w:val="0"/>
                <w:szCs w:val="21"/>
              </w:rPr>
            </w:pPr>
            <w:r>
              <w:rPr>
                <w:rFonts w:ascii="新宋体" w:eastAsia="新宋体" w:hAnsi="新宋体" w:cs="新宋体" w:hint="eastAsia"/>
                <w:kern w:val="0"/>
                <w:szCs w:val="21"/>
              </w:rPr>
              <w:t>实训屏</w:t>
            </w:r>
          </w:p>
        </w:tc>
        <w:tc>
          <w:tcPr>
            <w:tcW w:w="2977" w:type="dxa"/>
            <w:vAlign w:val="center"/>
          </w:tcPr>
          <w:p w14:paraId="680BEE64" w14:textId="77777777" w:rsidR="005405AF" w:rsidRDefault="005405AF" w:rsidP="00BB308E">
            <w:pPr>
              <w:widowControl/>
              <w:jc w:val="left"/>
              <w:rPr>
                <w:rFonts w:ascii="新宋体" w:eastAsia="新宋体" w:hAnsi="新宋体" w:cs="新宋体"/>
                <w:kern w:val="0"/>
                <w:szCs w:val="21"/>
              </w:rPr>
            </w:pPr>
          </w:p>
        </w:tc>
        <w:tc>
          <w:tcPr>
            <w:tcW w:w="709" w:type="dxa"/>
            <w:vAlign w:val="center"/>
          </w:tcPr>
          <w:p w14:paraId="2CC57036" w14:textId="77777777" w:rsidR="005405AF" w:rsidRDefault="005405AF" w:rsidP="00BB308E">
            <w:pPr>
              <w:widowControl/>
              <w:jc w:val="center"/>
              <w:rPr>
                <w:rFonts w:ascii="新宋体" w:eastAsia="新宋体" w:hAnsi="新宋体" w:cs="新宋体"/>
                <w:kern w:val="0"/>
                <w:szCs w:val="21"/>
              </w:rPr>
            </w:pPr>
            <w:r>
              <w:rPr>
                <w:rFonts w:ascii="新宋体" w:eastAsia="新宋体" w:hAnsi="新宋体" w:cs="新宋体" w:hint="eastAsia"/>
                <w:kern w:val="0"/>
                <w:szCs w:val="21"/>
              </w:rPr>
              <w:t>套</w:t>
            </w:r>
          </w:p>
        </w:tc>
        <w:tc>
          <w:tcPr>
            <w:tcW w:w="709" w:type="dxa"/>
            <w:vAlign w:val="center"/>
          </w:tcPr>
          <w:p w14:paraId="2D6E8117" w14:textId="77777777" w:rsidR="005405AF" w:rsidRDefault="005405AF" w:rsidP="00BB308E">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035B0F0C" w14:textId="77777777" w:rsidR="005405AF" w:rsidRDefault="005405AF" w:rsidP="00BB308E">
            <w:pPr>
              <w:jc w:val="center"/>
              <w:rPr>
                <w:rFonts w:ascii="新宋体" w:eastAsia="新宋体" w:hAnsi="新宋体" w:cs="新宋体"/>
                <w:szCs w:val="21"/>
              </w:rPr>
            </w:pPr>
          </w:p>
        </w:tc>
      </w:tr>
      <w:tr w:rsidR="005405AF" w14:paraId="13BD9FBA" w14:textId="77777777" w:rsidTr="00BB308E">
        <w:trPr>
          <w:trHeight w:val="340"/>
          <w:jc w:val="center"/>
        </w:trPr>
        <w:tc>
          <w:tcPr>
            <w:tcW w:w="709" w:type="dxa"/>
            <w:vAlign w:val="center"/>
          </w:tcPr>
          <w:p w14:paraId="2621734B" w14:textId="6D1502B4" w:rsidR="005405AF" w:rsidRPr="001C6268" w:rsidRDefault="001C6268" w:rsidP="001C6268">
            <w:r>
              <w:rPr>
                <w:rFonts w:hint="eastAsia"/>
              </w:rPr>
              <w:t>1</w:t>
            </w:r>
            <w:r>
              <w:t>.1</w:t>
            </w:r>
          </w:p>
        </w:tc>
        <w:tc>
          <w:tcPr>
            <w:tcW w:w="2552" w:type="dxa"/>
            <w:vAlign w:val="center"/>
          </w:tcPr>
          <w:p w14:paraId="6C50C2CF" w14:textId="77777777" w:rsidR="005405AF" w:rsidRDefault="005405AF" w:rsidP="00BB308E">
            <w:pPr>
              <w:widowControl/>
              <w:jc w:val="left"/>
              <w:rPr>
                <w:rFonts w:ascii="新宋体" w:eastAsia="新宋体" w:hAnsi="新宋体" w:cs="新宋体"/>
                <w:kern w:val="0"/>
                <w:szCs w:val="21"/>
              </w:rPr>
            </w:pPr>
            <w:r>
              <w:rPr>
                <w:rFonts w:ascii="新宋体" w:eastAsia="新宋体" w:hAnsi="新宋体" w:cs="新宋体" w:hint="eastAsia"/>
                <w:kern w:val="0"/>
                <w:szCs w:val="21"/>
              </w:rPr>
              <w:t>电源控制模块</w:t>
            </w:r>
          </w:p>
        </w:tc>
        <w:tc>
          <w:tcPr>
            <w:tcW w:w="2977" w:type="dxa"/>
            <w:vAlign w:val="center"/>
          </w:tcPr>
          <w:p w14:paraId="714E72BC" w14:textId="77777777" w:rsidR="005405AF" w:rsidRDefault="005405AF" w:rsidP="00BB308E">
            <w:pPr>
              <w:widowControl/>
              <w:jc w:val="left"/>
              <w:rPr>
                <w:rFonts w:ascii="新宋体" w:eastAsia="新宋体" w:hAnsi="新宋体" w:cs="新宋体"/>
                <w:kern w:val="0"/>
                <w:szCs w:val="21"/>
              </w:rPr>
            </w:pPr>
          </w:p>
        </w:tc>
        <w:tc>
          <w:tcPr>
            <w:tcW w:w="709" w:type="dxa"/>
            <w:vAlign w:val="center"/>
          </w:tcPr>
          <w:p w14:paraId="69949A18" w14:textId="77777777" w:rsidR="005405AF" w:rsidRDefault="005405AF" w:rsidP="00BB308E">
            <w:pPr>
              <w:widowControl/>
              <w:jc w:val="center"/>
              <w:rPr>
                <w:rFonts w:ascii="新宋体" w:eastAsia="新宋体" w:hAnsi="新宋体" w:cs="新宋体"/>
                <w:kern w:val="0"/>
                <w:szCs w:val="21"/>
              </w:rPr>
            </w:pPr>
            <w:r>
              <w:rPr>
                <w:rFonts w:ascii="新宋体" w:eastAsia="新宋体" w:hAnsi="新宋体" w:cs="新宋体" w:hint="eastAsia"/>
                <w:kern w:val="0"/>
                <w:szCs w:val="21"/>
              </w:rPr>
              <w:t>个</w:t>
            </w:r>
          </w:p>
        </w:tc>
        <w:tc>
          <w:tcPr>
            <w:tcW w:w="709" w:type="dxa"/>
            <w:vAlign w:val="center"/>
          </w:tcPr>
          <w:p w14:paraId="04E8780B" w14:textId="77777777" w:rsidR="005405AF" w:rsidRDefault="005405AF" w:rsidP="00BB308E">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6551F1FF" w14:textId="77777777" w:rsidR="005405AF" w:rsidRDefault="005405AF" w:rsidP="00BB308E">
            <w:pPr>
              <w:jc w:val="center"/>
              <w:rPr>
                <w:rFonts w:ascii="新宋体" w:eastAsia="新宋体" w:hAnsi="新宋体" w:cs="新宋体"/>
                <w:szCs w:val="21"/>
              </w:rPr>
            </w:pPr>
          </w:p>
        </w:tc>
      </w:tr>
      <w:tr w:rsidR="005405AF" w14:paraId="158DD97B" w14:textId="77777777" w:rsidTr="00BB308E">
        <w:trPr>
          <w:trHeight w:val="340"/>
          <w:jc w:val="center"/>
        </w:trPr>
        <w:tc>
          <w:tcPr>
            <w:tcW w:w="709" w:type="dxa"/>
            <w:vAlign w:val="center"/>
          </w:tcPr>
          <w:p w14:paraId="6CA55F1C" w14:textId="4A82C56B" w:rsidR="005405AF" w:rsidRPr="001C6268" w:rsidRDefault="001C6268" w:rsidP="001C6268">
            <w:r>
              <w:rPr>
                <w:rFonts w:hint="eastAsia"/>
              </w:rPr>
              <w:t>1</w:t>
            </w:r>
            <w:r>
              <w:t>.2</w:t>
            </w:r>
          </w:p>
        </w:tc>
        <w:tc>
          <w:tcPr>
            <w:tcW w:w="2552" w:type="dxa"/>
            <w:vAlign w:val="center"/>
          </w:tcPr>
          <w:p w14:paraId="1F3EAC63" w14:textId="77777777" w:rsidR="005405AF" w:rsidRDefault="005405AF" w:rsidP="00BB308E">
            <w:pPr>
              <w:widowControl/>
              <w:jc w:val="left"/>
              <w:rPr>
                <w:rFonts w:ascii="新宋体" w:eastAsia="新宋体" w:hAnsi="新宋体" w:cs="新宋体"/>
                <w:kern w:val="0"/>
                <w:szCs w:val="21"/>
              </w:rPr>
            </w:pPr>
            <w:r>
              <w:rPr>
                <w:rFonts w:ascii="新宋体" w:eastAsia="新宋体" w:hAnsi="新宋体" w:cs="新宋体" w:hint="eastAsia"/>
                <w:kern w:val="0"/>
                <w:szCs w:val="21"/>
              </w:rPr>
              <w:t>交流插座模块</w:t>
            </w:r>
          </w:p>
        </w:tc>
        <w:tc>
          <w:tcPr>
            <w:tcW w:w="2977" w:type="dxa"/>
            <w:vAlign w:val="center"/>
          </w:tcPr>
          <w:p w14:paraId="42680524" w14:textId="77777777" w:rsidR="005405AF" w:rsidRDefault="005405AF" w:rsidP="00BB308E">
            <w:pPr>
              <w:widowControl/>
              <w:jc w:val="left"/>
              <w:rPr>
                <w:rFonts w:ascii="新宋体" w:eastAsia="新宋体" w:hAnsi="新宋体" w:cs="新宋体"/>
                <w:kern w:val="0"/>
                <w:szCs w:val="21"/>
              </w:rPr>
            </w:pPr>
          </w:p>
        </w:tc>
        <w:tc>
          <w:tcPr>
            <w:tcW w:w="709" w:type="dxa"/>
            <w:vAlign w:val="center"/>
          </w:tcPr>
          <w:p w14:paraId="2B9A123E" w14:textId="77777777" w:rsidR="005405AF" w:rsidRDefault="005405AF" w:rsidP="00BB308E">
            <w:pPr>
              <w:widowControl/>
              <w:jc w:val="center"/>
              <w:rPr>
                <w:rFonts w:ascii="新宋体" w:eastAsia="新宋体" w:hAnsi="新宋体" w:cs="新宋体"/>
                <w:kern w:val="0"/>
                <w:szCs w:val="21"/>
              </w:rPr>
            </w:pPr>
            <w:r>
              <w:rPr>
                <w:rFonts w:ascii="新宋体" w:eastAsia="新宋体" w:hAnsi="新宋体" w:cs="新宋体" w:hint="eastAsia"/>
                <w:kern w:val="0"/>
                <w:szCs w:val="21"/>
              </w:rPr>
              <w:t>个</w:t>
            </w:r>
          </w:p>
        </w:tc>
        <w:tc>
          <w:tcPr>
            <w:tcW w:w="709" w:type="dxa"/>
            <w:vAlign w:val="center"/>
          </w:tcPr>
          <w:p w14:paraId="50BA9808" w14:textId="77777777" w:rsidR="005405AF" w:rsidRDefault="005405AF" w:rsidP="00BB308E">
            <w:pPr>
              <w:widowControl/>
              <w:jc w:val="center"/>
              <w:rPr>
                <w:rFonts w:ascii="新宋体" w:eastAsia="新宋体" w:hAnsi="新宋体" w:cs="新宋体"/>
                <w:kern w:val="0"/>
                <w:szCs w:val="21"/>
              </w:rPr>
            </w:pPr>
            <w:r>
              <w:rPr>
                <w:rFonts w:ascii="新宋体" w:eastAsia="新宋体" w:hAnsi="新宋体" w:cs="新宋体" w:hint="eastAsia"/>
                <w:kern w:val="0"/>
                <w:szCs w:val="21"/>
              </w:rPr>
              <w:t>2</w:t>
            </w:r>
          </w:p>
        </w:tc>
        <w:tc>
          <w:tcPr>
            <w:tcW w:w="1133" w:type="dxa"/>
            <w:vAlign w:val="center"/>
          </w:tcPr>
          <w:p w14:paraId="21675E00" w14:textId="77777777" w:rsidR="005405AF" w:rsidRDefault="005405AF" w:rsidP="00BB308E">
            <w:pPr>
              <w:jc w:val="center"/>
              <w:rPr>
                <w:rFonts w:ascii="新宋体" w:eastAsia="新宋体" w:hAnsi="新宋体" w:cs="新宋体"/>
                <w:szCs w:val="21"/>
              </w:rPr>
            </w:pPr>
          </w:p>
        </w:tc>
      </w:tr>
      <w:tr w:rsidR="005405AF" w14:paraId="325081C9" w14:textId="77777777" w:rsidTr="00BB308E">
        <w:trPr>
          <w:trHeight w:val="340"/>
          <w:jc w:val="center"/>
        </w:trPr>
        <w:tc>
          <w:tcPr>
            <w:tcW w:w="709" w:type="dxa"/>
            <w:vAlign w:val="center"/>
          </w:tcPr>
          <w:p w14:paraId="7DDCEEFD" w14:textId="15D99F79" w:rsidR="005405AF" w:rsidRPr="001C6268" w:rsidRDefault="001C6268" w:rsidP="001C6268">
            <w:r>
              <w:rPr>
                <w:rFonts w:hint="eastAsia"/>
              </w:rPr>
              <w:t>1</w:t>
            </w:r>
            <w:r>
              <w:t>.3</w:t>
            </w:r>
          </w:p>
        </w:tc>
        <w:tc>
          <w:tcPr>
            <w:tcW w:w="2552" w:type="dxa"/>
            <w:vAlign w:val="center"/>
          </w:tcPr>
          <w:p w14:paraId="1FC95FAA" w14:textId="77777777" w:rsidR="005405AF" w:rsidRDefault="005405AF" w:rsidP="00BB308E">
            <w:pPr>
              <w:widowControl/>
              <w:jc w:val="left"/>
              <w:rPr>
                <w:rFonts w:ascii="新宋体" w:eastAsia="新宋体" w:hAnsi="新宋体" w:cs="新宋体"/>
                <w:kern w:val="0"/>
                <w:szCs w:val="21"/>
              </w:rPr>
            </w:pPr>
            <w:r>
              <w:rPr>
                <w:rFonts w:ascii="新宋体" w:eastAsia="新宋体" w:hAnsi="新宋体" w:cs="新宋体" w:hint="eastAsia"/>
                <w:kern w:val="0"/>
                <w:szCs w:val="21"/>
              </w:rPr>
              <w:t>示波器模块</w:t>
            </w:r>
          </w:p>
        </w:tc>
        <w:tc>
          <w:tcPr>
            <w:tcW w:w="2977" w:type="dxa"/>
            <w:vAlign w:val="center"/>
          </w:tcPr>
          <w:p w14:paraId="0B67CB10" w14:textId="77777777" w:rsidR="005405AF" w:rsidRDefault="005405AF" w:rsidP="00BB308E">
            <w:pPr>
              <w:widowControl/>
              <w:jc w:val="left"/>
              <w:rPr>
                <w:rFonts w:ascii="新宋体" w:eastAsia="新宋体" w:hAnsi="新宋体" w:cs="新宋体"/>
                <w:kern w:val="0"/>
                <w:szCs w:val="21"/>
              </w:rPr>
            </w:pPr>
          </w:p>
        </w:tc>
        <w:tc>
          <w:tcPr>
            <w:tcW w:w="709" w:type="dxa"/>
            <w:vAlign w:val="center"/>
          </w:tcPr>
          <w:p w14:paraId="27E5D12C" w14:textId="77777777" w:rsidR="005405AF" w:rsidRDefault="005405AF" w:rsidP="00BB308E">
            <w:pPr>
              <w:widowControl/>
              <w:jc w:val="center"/>
              <w:rPr>
                <w:rFonts w:ascii="新宋体" w:eastAsia="新宋体" w:hAnsi="新宋体" w:cs="新宋体"/>
                <w:kern w:val="0"/>
                <w:szCs w:val="21"/>
              </w:rPr>
            </w:pPr>
            <w:r>
              <w:rPr>
                <w:rFonts w:ascii="新宋体" w:eastAsia="新宋体" w:hAnsi="新宋体" w:cs="新宋体" w:hint="eastAsia"/>
                <w:kern w:val="0"/>
                <w:szCs w:val="21"/>
              </w:rPr>
              <w:t>个</w:t>
            </w:r>
          </w:p>
        </w:tc>
        <w:tc>
          <w:tcPr>
            <w:tcW w:w="709" w:type="dxa"/>
            <w:vAlign w:val="center"/>
          </w:tcPr>
          <w:p w14:paraId="36964CD7" w14:textId="77777777" w:rsidR="005405AF" w:rsidRDefault="005405AF" w:rsidP="00BB308E">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3F0EB55D" w14:textId="77777777" w:rsidR="005405AF" w:rsidRDefault="005405AF" w:rsidP="00BB308E">
            <w:pPr>
              <w:jc w:val="center"/>
              <w:rPr>
                <w:rFonts w:ascii="新宋体" w:eastAsia="新宋体" w:hAnsi="新宋体" w:cs="新宋体"/>
                <w:szCs w:val="21"/>
              </w:rPr>
            </w:pPr>
          </w:p>
        </w:tc>
      </w:tr>
      <w:tr w:rsidR="005405AF" w14:paraId="1A5FA17F" w14:textId="77777777" w:rsidTr="00BB308E">
        <w:trPr>
          <w:trHeight w:val="340"/>
          <w:jc w:val="center"/>
        </w:trPr>
        <w:tc>
          <w:tcPr>
            <w:tcW w:w="709" w:type="dxa"/>
            <w:vAlign w:val="center"/>
          </w:tcPr>
          <w:p w14:paraId="558FBD0E" w14:textId="262EC76D" w:rsidR="005405AF" w:rsidRPr="001C6268" w:rsidRDefault="001C6268" w:rsidP="001C6268">
            <w:r>
              <w:rPr>
                <w:rFonts w:hint="eastAsia"/>
              </w:rPr>
              <w:t>1</w:t>
            </w:r>
            <w:r>
              <w:t>.4</w:t>
            </w:r>
          </w:p>
        </w:tc>
        <w:tc>
          <w:tcPr>
            <w:tcW w:w="2552" w:type="dxa"/>
            <w:vAlign w:val="center"/>
          </w:tcPr>
          <w:p w14:paraId="0654B568" w14:textId="77777777" w:rsidR="005405AF" w:rsidRDefault="005405AF" w:rsidP="00BB308E">
            <w:pPr>
              <w:widowControl/>
              <w:jc w:val="left"/>
              <w:rPr>
                <w:rFonts w:ascii="新宋体" w:eastAsia="新宋体" w:hAnsi="新宋体" w:cs="新宋体"/>
                <w:kern w:val="0"/>
                <w:szCs w:val="21"/>
              </w:rPr>
            </w:pPr>
            <w:r>
              <w:rPr>
                <w:rFonts w:ascii="新宋体" w:eastAsia="新宋体" w:hAnsi="新宋体" w:cs="新宋体" w:hint="eastAsia"/>
                <w:kern w:val="0"/>
                <w:szCs w:val="21"/>
              </w:rPr>
              <w:t>函数信号发生器模块</w:t>
            </w:r>
          </w:p>
        </w:tc>
        <w:tc>
          <w:tcPr>
            <w:tcW w:w="2977" w:type="dxa"/>
            <w:vAlign w:val="center"/>
          </w:tcPr>
          <w:p w14:paraId="7ABFF8CC" w14:textId="77777777" w:rsidR="005405AF" w:rsidRDefault="005405AF" w:rsidP="00BB308E">
            <w:pPr>
              <w:widowControl/>
              <w:jc w:val="left"/>
              <w:rPr>
                <w:rFonts w:ascii="新宋体" w:eastAsia="新宋体" w:hAnsi="新宋体" w:cs="新宋体"/>
                <w:kern w:val="0"/>
                <w:szCs w:val="21"/>
              </w:rPr>
            </w:pPr>
          </w:p>
        </w:tc>
        <w:tc>
          <w:tcPr>
            <w:tcW w:w="709" w:type="dxa"/>
            <w:vAlign w:val="center"/>
          </w:tcPr>
          <w:p w14:paraId="31B895C8" w14:textId="77777777" w:rsidR="005405AF" w:rsidRDefault="005405AF" w:rsidP="00BB308E">
            <w:pPr>
              <w:widowControl/>
              <w:jc w:val="center"/>
              <w:rPr>
                <w:rFonts w:ascii="新宋体" w:eastAsia="新宋体" w:hAnsi="新宋体" w:cs="新宋体"/>
                <w:kern w:val="0"/>
                <w:szCs w:val="21"/>
              </w:rPr>
            </w:pPr>
            <w:r>
              <w:rPr>
                <w:rFonts w:ascii="新宋体" w:eastAsia="新宋体" w:hAnsi="新宋体" w:cs="新宋体" w:hint="eastAsia"/>
                <w:kern w:val="0"/>
                <w:szCs w:val="21"/>
              </w:rPr>
              <w:t>个</w:t>
            </w:r>
          </w:p>
        </w:tc>
        <w:tc>
          <w:tcPr>
            <w:tcW w:w="709" w:type="dxa"/>
            <w:vAlign w:val="center"/>
          </w:tcPr>
          <w:p w14:paraId="1156F43F" w14:textId="77777777" w:rsidR="005405AF" w:rsidRDefault="005405AF" w:rsidP="00BB308E">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4FE4DF84" w14:textId="77777777" w:rsidR="005405AF" w:rsidRDefault="005405AF" w:rsidP="00BB308E">
            <w:pPr>
              <w:jc w:val="center"/>
              <w:rPr>
                <w:rFonts w:ascii="新宋体" w:eastAsia="新宋体" w:hAnsi="新宋体" w:cs="新宋体"/>
                <w:szCs w:val="21"/>
              </w:rPr>
            </w:pPr>
          </w:p>
        </w:tc>
      </w:tr>
      <w:tr w:rsidR="001C6268" w14:paraId="09719E72" w14:textId="77777777" w:rsidTr="00BB308E">
        <w:trPr>
          <w:trHeight w:val="340"/>
          <w:jc w:val="center"/>
        </w:trPr>
        <w:tc>
          <w:tcPr>
            <w:tcW w:w="709" w:type="dxa"/>
            <w:vAlign w:val="center"/>
          </w:tcPr>
          <w:p w14:paraId="61C3571B" w14:textId="2DE568C1" w:rsidR="001C6268" w:rsidRPr="001C6268" w:rsidRDefault="001C6268" w:rsidP="001C6268">
            <w:r w:rsidRPr="001C6268">
              <w:rPr>
                <w:rFonts w:hint="eastAsia"/>
              </w:rPr>
              <w:t>1</w:t>
            </w:r>
            <w:r w:rsidRPr="001C6268">
              <w:t>.5</w:t>
            </w:r>
          </w:p>
        </w:tc>
        <w:tc>
          <w:tcPr>
            <w:tcW w:w="2552" w:type="dxa"/>
            <w:vAlign w:val="center"/>
          </w:tcPr>
          <w:p w14:paraId="1DF19C13"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直流电源模块</w:t>
            </w:r>
          </w:p>
        </w:tc>
        <w:tc>
          <w:tcPr>
            <w:tcW w:w="2977" w:type="dxa"/>
            <w:vAlign w:val="center"/>
          </w:tcPr>
          <w:p w14:paraId="58FD42A4" w14:textId="77777777" w:rsidR="001C6268" w:rsidRDefault="001C6268" w:rsidP="001C6268">
            <w:pPr>
              <w:widowControl/>
              <w:jc w:val="left"/>
              <w:rPr>
                <w:rFonts w:ascii="新宋体" w:eastAsia="新宋体" w:hAnsi="新宋体" w:cs="新宋体"/>
                <w:kern w:val="0"/>
                <w:szCs w:val="21"/>
              </w:rPr>
            </w:pPr>
          </w:p>
        </w:tc>
        <w:tc>
          <w:tcPr>
            <w:tcW w:w="709" w:type="dxa"/>
            <w:vAlign w:val="center"/>
          </w:tcPr>
          <w:p w14:paraId="06F28132"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个</w:t>
            </w:r>
          </w:p>
        </w:tc>
        <w:tc>
          <w:tcPr>
            <w:tcW w:w="709" w:type="dxa"/>
            <w:vAlign w:val="center"/>
          </w:tcPr>
          <w:p w14:paraId="2053190F"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2EF50946" w14:textId="77777777" w:rsidR="001C6268" w:rsidRDefault="001C6268" w:rsidP="001C6268">
            <w:pPr>
              <w:jc w:val="center"/>
              <w:rPr>
                <w:rFonts w:ascii="新宋体" w:eastAsia="新宋体" w:hAnsi="新宋体" w:cs="新宋体"/>
                <w:szCs w:val="21"/>
              </w:rPr>
            </w:pPr>
          </w:p>
        </w:tc>
      </w:tr>
      <w:tr w:rsidR="001C6268" w14:paraId="5FC4C0C8" w14:textId="77777777" w:rsidTr="00BB308E">
        <w:trPr>
          <w:trHeight w:val="340"/>
          <w:jc w:val="center"/>
        </w:trPr>
        <w:tc>
          <w:tcPr>
            <w:tcW w:w="709" w:type="dxa"/>
            <w:vAlign w:val="center"/>
          </w:tcPr>
          <w:p w14:paraId="66D830FC" w14:textId="0027D65C" w:rsidR="001C6268" w:rsidRPr="001C6268" w:rsidRDefault="001C6268" w:rsidP="001C6268">
            <w:r w:rsidRPr="001C6268">
              <w:rPr>
                <w:rFonts w:hint="eastAsia"/>
              </w:rPr>
              <w:t>2</w:t>
            </w:r>
          </w:p>
        </w:tc>
        <w:tc>
          <w:tcPr>
            <w:tcW w:w="2552" w:type="dxa"/>
            <w:vAlign w:val="center"/>
          </w:tcPr>
          <w:p w14:paraId="0EDC2EE2"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工作台</w:t>
            </w:r>
          </w:p>
        </w:tc>
        <w:tc>
          <w:tcPr>
            <w:tcW w:w="2977" w:type="dxa"/>
            <w:vAlign w:val="center"/>
          </w:tcPr>
          <w:p w14:paraId="2FFF46D4" w14:textId="77777777" w:rsidR="001C6268" w:rsidRDefault="001C6268" w:rsidP="001C6268">
            <w:pPr>
              <w:widowControl/>
              <w:jc w:val="left"/>
              <w:rPr>
                <w:rFonts w:ascii="新宋体" w:eastAsia="新宋体" w:hAnsi="新宋体" w:cs="新宋体"/>
                <w:kern w:val="0"/>
                <w:szCs w:val="21"/>
              </w:rPr>
            </w:pPr>
          </w:p>
        </w:tc>
        <w:tc>
          <w:tcPr>
            <w:tcW w:w="709" w:type="dxa"/>
            <w:vAlign w:val="center"/>
          </w:tcPr>
          <w:p w14:paraId="6F4D0BBA"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套</w:t>
            </w:r>
          </w:p>
        </w:tc>
        <w:tc>
          <w:tcPr>
            <w:tcW w:w="709" w:type="dxa"/>
            <w:vAlign w:val="center"/>
          </w:tcPr>
          <w:p w14:paraId="79C7E12B"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04161F8B" w14:textId="77777777" w:rsidR="001C6268" w:rsidRDefault="001C6268" w:rsidP="001C6268">
            <w:pPr>
              <w:jc w:val="center"/>
              <w:rPr>
                <w:rFonts w:ascii="新宋体" w:eastAsia="新宋体" w:hAnsi="新宋体" w:cs="新宋体"/>
                <w:szCs w:val="21"/>
              </w:rPr>
            </w:pPr>
          </w:p>
        </w:tc>
      </w:tr>
      <w:tr w:rsidR="001C6268" w14:paraId="6CE3CD4A" w14:textId="77777777" w:rsidTr="00BB308E">
        <w:trPr>
          <w:trHeight w:val="340"/>
          <w:jc w:val="center"/>
        </w:trPr>
        <w:tc>
          <w:tcPr>
            <w:tcW w:w="709" w:type="dxa"/>
            <w:vAlign w:val="center"/>
          </w:tcPr>
          <w:p w14:paraId="1A2495B8" w14:textId="13574817" w:rsidR="001C6268" w:rsidRPr="001C6268" w:rsidRDefault="001C6268" w:rsidP="001C6268">
            <w:r w:rsidRPr="001C6268">
              <w:rPr>
                <w:rFonts w:hint="eastAsia"/>
              </w:rPr>
              <w:t>3</w:t>
            </w:r>
          </w:p>
        </w:tc>
        <w:tc>
          <w:tcPr>
            <w:tcW w:w="2552" w:type="dxa"/>
            <w:vAlign w:val="center"/>
          </w:tcPr>
          <w:p w14:paraId="08907E40"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工具柜</w:t>
            </w:r>
          </w:p>
        </w:tc>
        <w:tc>
          <w:tcPr>
            <w:tcW w:w="2977" w:type="dxa"/>
            <w:vAlign w:val="center"/>
          </w:tcPr>
          <w:p w14:paraId="2A481EE4" w14:textId="77777777" w:rsidR="001C6268" w:rsidRDefault="001C6268" w:rsidP="001C6268">
            <w:pPr>
              <w:widowControl/>
              <w:jc w:val="left"/>
              <w:rPr>
                <w:rFonts w:ascii="新宋体" w:eastAsia="新宋体" w:hAnsi="新宋体" w:cs="新宋体"/>
                <w:kern w:val="0"/>
                <w:szCs w:val="21"/>
              </w:rPr>
            </w:pPr>
          </w:p>
        </w:tc>
        <w:tc>
          <w:tcPr>
            <w:tcW w:w="709" w:type="dxa"/>
            <w:vAlign w:val="center"/>
          </w:tcPr>
          <w:p w14:paraId="2BD5C8CD"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套</w:t>
            </w:r>
          </w:p>
        </w:tc>
        <w:tc>
          <w:tcPr>
            <w:tcW w:w="709" w:type="dxa"/>
            <w:vAlign w:val="center"/>
          </w:tcPr>
          <w:p w14:paraId="43852E40"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tcPr>
          <w:p w14:paraId="674C158E" w14:textId="77777777" w:rsidR="001C6268" w:rsidRDefault="001C6268" w:rsidP="001C6268">
            <w:pPr>
              <w:jc w:val="center"/>
              <w:rPr>
                <w:rFonts w:ascii="新宋体" w:eastAsia="新宋体" w:hAnsi="新宋体" w:cs="新宋体"/>
                <w:szCs w:val="21"/>
              </w:rPr>
            </w:pPr>
          </w:p>
        </w:tc>
      </w:tr>
      <w:tr w:rsidR="001C6268" w14:paraId="1006CF7A" w14:textId="77777777" w:rsidTr="00BB308E">
        <w:trPr>
          <w:trHeight w:val="340"/>
          <w:jc w:val="center"/>
        </w:trPr>
        <w:tc>
          <w:tcPr>
            <w:tcW w:w="709" w:type="dxa"/>
            <w:vAlign w:val="center"/>
          </w:tcPr>
          <w:p w14:paraId="7A476E84" w14:textId="16754478" w:rsidR="001C6268" w:rsidRPr="001C6268" w:rsidRDefault="001C6268" w:rsidP="001C6268">
            <w:r w:rsidRPr="001C6268">
              <w:rPr>
                <w:rFonts w:hint="eastAsia"/>
              </w:rPr>
              <w:t>4</w:t>
            </w:r>
          </w:p>
        </w:tc>
        <w:tc>
          <w:tcPr>
            <w:tcW w:w="2552" w:type="dxa"/>
          </w:tcPr>
          <w:p w14:paraId="2167A7AE" w14:textId="77777777" w:rsidR="001C6268" w:rsidRDefault="001C6268" w:rsidP="001C6268">
            <w:pPr>
              <w:rPr>
                <w:rFonts w:ascii="新宋体" w:eastAsia="新宋体" w:hAnsi="新宋体" w:cs="新宋体"/>
                <w:szCs w:val="21"/>
              </w:rPr>
            </w:pPr>
            <w:r>
              <w:rPr>
                <w:rFonts w:ascii="新宋体" w:eastAsia="新宋体" w:hAnsi="新宋体" w:cs="新宋体" w:hint="eastAsia"/>
                <w:szCs w:val="21"/>
              </w:rPr>
              <w:t>五轮转椅</w:t>
            </w:r>
          </w:p>
        </w:tc>
        <w:tc>
          <w:tcPr>
            <w:tcW w:w="2977" w:type="dxa"/>
            <w:vAlign w:val="center"/>
          </w:tcPr>
          <w:p w14:paraId="20987D14"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5轮 升降</w:t>
            </w:r>
          </w:p>
        </w:tc>
        <w:tc>
          <w:tcPr>
            <w:tcW w:w="709" w:type="dxa"/>
            <w:vAlign w:val="center"/>
          </w:tcPr>
          <w:p w14:paraId="15032AF4"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把</w:t>
            </w:r>
          </w:p>
        </w:tc>
        <w:tc>
          <w:tcPr>
            <w:tcW w:w="709" w:type="dxa"/>
            <w:vAlign w:val="center"/>
          </w:tcPr>
          <w:p w14:paraId="35939F71"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2</w:t>
            </w:r>
          </w:p>
        </w:tc>
        <w:tc>
          <w:tcPr>
            <w:tcW w:w="1133" w:type="dxa"/>
            <w:vAlign w:val="center"/>
          </w:tcPr>
          <w:p w14:paraId="7B5892DB" w14:textId="77777777" w:rsidR="001C6268" w:rsidRDefault="001C6268" w:rsidP="001C6268">
            <w:pPr>
              <w:jc w:val="center"/>
              <w:rPr>
                <w:rFonts w:ascii="新宋体" w:eastAsia="新宋体" w:hAnsi="新宋体" w:cs="新宋体"/>
                <w:szCs w:val="21"/>
              </w:rPr>
            </w:pPr>
          </w:p>
        </w:tc>
      </w:tr>
      <w:tr w:rsidR="001C6268" w14:paraId="571D08E8" w14:textId="77777777" w:rsidTr="00BB308E">
        <w:trPr>
          <w:trHeight w:val="340"/>
          <w:jc w:val="center"/>
        </w:trPr>
        <w:tc>
          <w:tcPr>
            <w:tcW w:w="709" w:type="dxa"/>
            <w:vAlign w:val="center"/>
          </w:tcPr>
          <w:p w14:paraId="70522ECB" w14:textId="2BD07496" w:rsidR="001C6268" w:rsidRPr="001C6268" w:rsidRDefault="001C6268" w:rsidP="001C6268">
            <w:r w:rsidRPr="001C6268">
              <w:rPr>
                <w:rFonts w:hint="eastAsia"/>
              </w:rPr>
              <w:t>5</w:t>
            </w:r>
          </w:p>
        </w:tc>
        <w:tc>
          <w:tcPr>
            <w:tcW w:w="2552" w:type="dxa"/>
            <w:vAlign w:val="center"/>
          </w:tcPr>
          <w:p w14:paraId="1BDA19C9"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模拟电路实训模块包</w:t>
            </w:r>
          </w:p>
        </w:tc>
        <w:tc>
          <w:tcPr>
            <w:tcW w:w="2977" w:type="dxa"/>
            <w:vAlign w:val="center"/>
          </w:tcPr>
          <w:p w14:paraId="191BE733" w14:textId="77777777" w:rsidR="001C6268" w:rsidRDefault="001C6268" w:rsidP="001C6268">
            <w:pPr>
              <w:widowControl/>
              <w:jc w:val="left"/>
              <w:rPr>
                <w:rFonts w:ascii="新宋体" w:eastAsia="新宋体" w:hAnsi="新宋体" w:cs="新宋体"/>
                <w:kern w:val="0"/>
                <w:szCs w:val="21"/>
              </w:rPr>
            </w:pPr>
          </w:p>
        </w:tc>
        <w:tc>
          <w:tcPr>
            <w:tcW w:w="709" w:type="dxa"/>
            <w:vAlign w:val="center"/>
          </w:tcPr>
          <w:p w14:paraId="5E814553"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套</w:t>
            </w:r>
          </w:p>
        </w:tc>
        <w:tc>
          <w:tcPr>
            <w:tcW w:w="709" w:type="dxa"/>
            <w:vAlign w:val="center"/>
          </w:tcPr>
          <w:p w14:paraId="204D6B07"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550FB845" w14:textId="77777777" w:rsidR="001C6268" w:rsidRDefault="001C6268" w:rsidP="001C6268">
            <w:pPr>
              <w:jc w:val="center"/>
              <w:rPr>
                <w:rFonts w:ascii="新宋体" w:eastAsia="新宋体" w:hAnsi="新宋体" w:cs="新宋体"/>
                <w:szCs w:val="21"/>
              </w:rPr>
            </w:pPr>
          </w:p>
        </w:tc>
      </w:tr>
      <w:tr w:rsidR="001C6268" w14:paraId="7F57EA53" w14:textId="77777777" w:rsidTr="00BB308E">
        <w:trPr>
          <w:trHeight w:val="340"/>
          <w:jc w:val="center"/>
        </w:trPr>
        <w:tc>
          <w:tcPr>
            <w:tcW w:w="709" w:type="dxa"/>
            <w:vAlign w:val="center"/>
          </w:tcPr>
          <w:p w14:paraId="0FEB7DF5" w14:textId="771564FA" w:rsidR="001C6268" w:rsidRPr="001C6268" w:rsidRDefault="001C6268" w:rsidP="001C6268">
            <w:r w:rsidRPr="001C6268">
              <w:rPr>
                <w:rFonts w:hint="eastAsia"/>
              </w:rPr>
              <w:t>6</w:t>
            </w:r>
          </w:p>
        </w:tc>
        <w:tc>
          <w:tcPr>
            <w:tcW w:w="2552" w:type="dxa"/>
            <w:vAlign w:val="center"/>
          </w:tcPr>
          <w:p w14:paraId="584BD307"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数字电路实训模块包</w:t>
            </w:r>
          </w:p>
        </w:tc>
        <w:tc>
          <w:tcPr>
            <w:tcW w:w="2977" w:type="dxa"/>
            <w:vAlign w:val="center"/>
          </w:tcPr>
          <w:p w14:paraId="6FEBA821" w14:textId="77777777" w:rsidR="001C6268" w:rsidRDefault="001C6268" w:rsidP="001C6268">
            <w:pPr>
              <w:widowControl/>
              <w:jc w:val="left"/>
              <w:rPr>
                <w:rFonts w:ascii="新宋体" w:eastAsia="新宋体" w:hAnsi="新宋体" w:cs="新宋体"/>
                <w:kern w:val="0"/>
                <w:szCs w:val="21"/>
              </w:rPr>
            </w:pPr>
          </w:p>
        </w:tc>
        <w:tc>
          <w:tcPr>
            <w:tcW w:w="709" w:type="dxa"/>
            <w:vAlign w:val="center"/>
          </w:tcPr>
          <w:p w14:paraId="3E9DEC1B"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套</w:t>
            </w:r>
          </w:p>
        </w:tc>
        <w:tc>
          <w:tcPr>
            <w:tcW w:w="709" w:type="dxa"/>
            <w:vAlign w:val="center"/>
          </w:tcPr>
          <w:p w14:paraId="4B7793DC"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457046C6" w14:textId="77777777" w:rsidR="001C6268" w:rsidRDefault="001C6268" w:rsidP="001C6268">
            <w:pPr>
              <w:jc w:val="center"/>
              <w:rPr>
                <w:rFonts w:ascii="新宋体" w:eastAsia="新宋体" w:hAnsi="新宋体" w:cs="新宋体"/>
                <w:szCs w:val="21"/>
              </w:rPr>
            </w:pPr>
          </w:p>
        </w:tc>
      </w:tr>
      <w:tr w:rsidR="001C6268" w14:paraId="74CAB29F" w14:textId="77777777" w:rsidTr="00BB308E">
        <w:trPr>
          <w:trHeight w:val="340"/>
          <w:jc w:val="center"/>
        </w:trPr>
        <w:tc>
          <w:tcPr>
            <w:tcW w:w="709" w:type="dxa"/>
            <w:vAlign w:val="center"/>
          </w:tcPr>
          <w:p w14:paraId="6AC56E88" w14:textId="0ACFCFF9" w:rsidR="001C6268" w:rsidRPr="001C6268" w:rsidRDefault="001C6268" w:rsidP="001C6268">
            <w:r w:rsidRPr="001C6268">
              <w:rPr>
                <w:rFonts w:hint="eastAsia"/>
              </w:rPr>
              <w:t>7</w:t>
            </w:r>
          </w:p>
        </w:tc>
        <w:tc>
          <w:tcPr>
            <w:tcW w:w="2552" w:type="dxa"/>
            <w:vAlign w:val="center"/>
          </w:tcPr>
          <w:p w14:paraId="332E4554"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szCs w:val="21"/>
              </w:rPr>
              <w:t>C51和ARM单片机实训模块包</w:t>
            </w:r>
          </w:p>
        </w:tc>
        <w:tc>
          <w:tcPr>
            <w:tcW w:w="2977" w:type="dxa"/>
            <w:vAlign w:val="center"/>
          </w:tcPr>
          <w:p w14:paraId="11266CFA" w14:textId="77777777" w:rsidR="001C6268" w:rsidRDefault="001C6268" w:rsidP="001C6268">
            <w:pPr>
              <w:widowControl/>
              <w:jc w:val="left"/>
              <w:rPr>
                <w:rFonts w:ascii="新宋体" w:eastAsia="新宋体" w:hAnsi="新宋体" w:cs="新宋体"/>
                <w:kern w:val="0"/>
                <w:szCs w:val="21"/>
              </w:rPr>
            </w:pPr>
          </w:p>
        </w:tc>
        <w:tc>
          <w:tcPr>
            <w:tcW w:w="709" w:type="dxa"/>
            <w:vAlign w:val="center"/>
          </w:tcPr>
          <w:p w14:paraId="0A2F74E9"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套</w:t>
            </w:r>
          </w:p>
        </w:tc>
        <w:tc>
          <w:tcPr>
            <w:tcW w:w="709" w:type="dxa"/>
            <w:vAlign w:val="center"/>
          </w:tcPr>
          <w:p w14:paraId="59A4CA10"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21E8A33A" w14:textId="77777777" w:rsidR="001C6268" w:rsidRDefault="001C6268" w:rsidP="001C6268">
            <w:pPr>
              <w:jc w:val="center"/>
              <w:rPr>
                <w:rFonts w:ascii="新宋体" w:eastAsia="新宋体" w:hAnsi="新宋体" w:cs="新宋体"/>
                <w:szCs w:val="21"/>
              </w:rPr>
            </w:pPr>
          </w:p>
        </w:tc>
      </w:tr>
      <w:tr w:rsidR="001C6268" w14:paraId="0637B606" w14:textId="77777777" w:rsidTr="00BB308E">
        <w:trPr>
          <w:trHeight w:val="340"/>
          <w:jc w:val="center"/>
        </w:trPr>
        <w:tc>
          <w:tcPr>
            <w:tcW w:w="709" w:type="dxa"/>
            <w:vAlign w:val="center"/>
          </w:tcPr>
          <w:p w14:paraId="1F3373B4" w14:textId="616A2E64" w:rsidR="001C6268" w:rsidRPr="001C6268" w:rsidRDefault="001C6268" w:rsidP="001C6268">
            <w:r w:rsidRPr="001C6268">
              <w:rPr>
                <w:rFonts w:hint="eastAsia"/>
              </w:rPr>
              <w:t>8</w:t>
            </w:r>
          </w:p>
        </w:tc>
        <w:tc>
          <w:tcPr>
            <w:tcW w:w="2552" w:type="dxa"/>
            <w:vAlign w:val="center"/>
          </w:tcPr>
          <w:p w14:paraId="13EA7046"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电子技术项目培训资源包</w:t>
            </w:r>
          </w:p>
        </w:tc>
        <w:tc>
          <w:tcPr>
            <w:tcW w:w="2977" w:type="dxa"/>
            <w:vAlign w:val="center"/>
          </w:tcPr>
          <w:p w14:paraId="23E1E388" w14:textId="77777777" w:rsidR="001C6268" w:rsidRDefault="001C6268" w:rsidP="001C6268">
            <w:pPr>
              <w:rPr>
                <w:rFonts w:ascii="新宋体" w:eastAsia="新宋体" w:hAnsi="新宋体" w:cs="新宋体"/>
                <w:b/>
                <w:szCs w:val="21"/>
              </w:rPr>
            </w:pPr>
          </w:p>
        </w:tc>
        <w:tc>
          <w:tcPr>
            <w:tcW w:w="709" w:type="dxa"/>
            <w:vAlign w:val="center"/>
          </w:tcPr>
          <w:p w14:paraId="2BE2916E"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套</w:t>
            </w:r>
          </w:p>
        </w:tc>
        <w:tc>
          <w:tcPr>
            <w:tcW w:w="709" w:type="dxa"/>
            <w:vAlign w:val="center"/>
          </w:tcPr>
          <w:p w14:paraId="2DF1E534"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33F2D73B" w14:textId="77777777" w:rsidR="001C6268" w:rsidRDefault="001C6268" w:rsidP="001C6268">
            <w:pPr>
              <w:jc w:val="center"/>
              <w:rPr>
                <w:rFonts w:ascii="新宋体" w:eastAsia="新宋体" w:hAnsi="新宋体" w:cs="新宋体"/>
                <w:szCs w:val="21"/>
              </w:rPr>
            </w:pPr>
          </w:p>
        </w:tc>
      </w:tr>
      <w:tr w:rsidR="001C6268" w14:paraId="585DEAFC" w14:textId="77777777" w:rsidTr="00BB308E">
        <w:trPr>
          <w:trHeight w:val="340"/>
          <w:jc w:val="center"/>
        </w:trPr>
        <w:tc>
          <w:tcPr>
            <w:tcW w:w="709" w:type="dxa"/>
            <w:vAlign w:val="center"/>
          </w:tcPr>
          <w:p w14:paraId="224EB183" w14:textId="41828F3D" w:rsidR="001C6268" w:rsidRPr="001C6268" w:rsidRDefault="001C6268" w:rsidP="001C6268">
            <w:r w:rsidRPr="001C6268">
              <w:rPr>
                <w:rFonts w:hint="eastAsia"/>
              </w:rPr>
              <w:t>9</w:t>
            </w:r>
          </w:p>
        </w:tc>
        <w:tc>
          <w:tcPr>
            <w:tcW w:w="2552" w:type="dxa"/>
            <w:vAlign w:val="center"/>
          </w:tcPr>
          <w:p w14:paraId="3FFCC44F" w14:textId="77777777" w:rsidR="001C6268" w:rsidRDefault="001C6268" w:rsidP="001C6268">
            <w:pPr>
              <w:widowControl/>
              <w:jc w:val="left"/>
              <w:rPr>
                <w:rFonts w:ascii="新宋体" w:eastAsia="新宋体" w:hAnsi="新宋体" w:cs="新宋体"/>
                <w:color w:val="FF0000"/>
                <w:kern w:val="0"/>
                <w:szCs w:val="21"/>
              </w:rPr>
            </w:pPr>
            <w:r>
              <w:rPr>
                <w:rFonts w:ascii="新宋体" w:eastAsia="新宋体" w:hAnsi="新宋体" w:cs="新宋体" w:hint="eastAsia"/>
                <w:kern w:val="0"/>
                <w:szCs w:val="21"/>
              </w:rPr>
              <w:t>仪器、工具配件包</w:t>
            </w:r>
          </w:p>
        </w:tc>
        <w:tc>
          <w:tcPr>
            <w:tcW w:w="2977" w:type="dxa"/>
            <w:vAlign w:val="center"/>
          </w:tcPr>
          <w:p w14:paraId="5F03DCBE" w14:textId="77777777" w:rsidR="001C6268" w:rsidRDefault="001C6268" w:rsidP="001C6268">
            <w:pPr>
              <w:widowControl/>
              <w:jc w:val="left"/>
              <w:rPr>
                <w:rFonts w:ascii="新宋体" w:eastAsia="新宋体" w:hAnsi="新宋体" w:cs="新宋体"/>
                <w:kern w:val="0"/>
                <w:szCs w:val="21"/>
              </w:rPr>
            </w:pPr>
          </w:p>
        </w:tc>
        <w:tc>
          <w:tcPr>
            <w:tcW w:w="709" w:type="dxa"/>
            <w:vAlign w:val="center"/>
          </w:tcPr>
          <w:p w14:paraId="32386141"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套</w:t>
            </w:r>
          </w:p>
        </w:tc>
        <w:tc>
          <w:tcPr>
            <w:tcW w:w="709" w:type="dxa"/>
            <w:vAlign w:val="center"/>
          </w:tcPr>
          <w:p w14:paraId="37F7DA99"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3A89ED35" w14:textId="77777777" w:rsidR="001C6268" w:rsidRDefault="001C6268" w:rsidP="001C6268">
            <w:pPr>
              <w:jc w:val="center"/>
              <w:rPr>
                <w:rFonts w:ascii="新宋体" w:eastAsia="新宋体" w:hAnsi="新宋体" w:cs="新宋体"/>
                <w:szCs w:val="21"/>
              </w:rPr>
            </w:pPr>
          </w:p>
        </w:tc>
      </w:tr>
      <w:tr w:rsidR="001C6268" w14:paraId="70A9704C" w14:textId="77777777" w:rsidTr="00BB308E">
        <w:trPr>
          <w:trHeight w:val="340"/>
          <w:jc w:val="center"/>
        </w:trPr>
        <w:tc>
          <w:tcPr>
            <w:tcW w:w="709" w:type="dxa"/>
            <w:vAlign w:val="center"/>
          </w:tcPr>
          <w:p w14:paraId="260CB27F" w14:textId="48BDF9FE" w:rsidR="001C6268" w:rsidRPr="001C6268" w:rsidRDefault="001C6268" w:rsidP="001C6268">
            <w:r w:rsidRPr="001C6268">
              <w:rPr>
                <w:rFonts w:hint="eastAsia"/>
              </w:rPr>
              <w:t>10</w:t>
            </w:r>
          </w:p>
        </w:tc>
        <w:tc>
          <w:tcPr>
            <w:tcW w:w="2552" w:type="dxa"/>
            <w:vAlign w:val="center"/>
          </w:tcPr>
          <w:p w14:paraId="502869A8"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耗材配件包</w:t>
            </w:r>
          </w:p>
        </w:tc>
        <w:tc>
          <w:tcPr>
            <w:tcW w:w="2977" w:type="dxa"/>
            <w:vAlign w:val="center"/>
          </w:tcPr>
          <w:p w14:paraId="396A42B9" w14:textId="77777777" w:rsidR="001C6268" w:rsidRDefault="001C6268" w:rsidP="001C6268">
            <w:pPr>
              <w:widowControl/>
              <w:jc w:val="left"/>
              <w:rPr>
                <w:rFonts w:ascii="新宋体" w:eastAsia="新宋体" w:hAnsi="新宋体" w:cs="新宋体"/>
                <w:kern w:val="0"/>
                <w:szCs w:val="21"/>
              </w:rPr>
            </w:pPr>
          </w:p>
        </w:tc>
        <w:tc>
          <w:tcPr>
            <w:tcW w:w="709" w:type="dxa"/>
            <w:vAlign w:val="center"/>
          </w:tcPr>
          <w:p w14:paraId="3C8E943D"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套</w:t>
            </w:r>
          </w:p>
        </w:tc>
        <w:tc>
          <w:tcPr>
            <w:tcW w:w="709" w:type="dxa"/>
            <w:vAlign w:val="center"/>
          </w:tcPr>
          <w:p w14:paraId="44D9CA9E"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723EDCCC" w14:textId="77777777" w:rsidR="001C6268" w:rsidRDefault="001C6268" w:rsidP="001C6268">
            <w:pPr>
              <w:jc w:val="center"/>
              <w:rPr>
                <w:rFonts w:ascii="新宋体" w:eastAsia="新宋体" w:hAnsi="新宋体" w:cs="新宋体"/>
                <w:szCs w:val="21"/>
              </w:rPr>
            </w:pPr>
          </w:p>
        </w:tc>
      </w:tr>
    </w:tbl>
    <w:p w14:paraId="14427892" w14:textId="77777777" w:rsidR="005405AF" w:rsidRDefault="005405AF" w:rsidP="005405AF">
      <w:pPr>
        <w:rPr>
          <w:rFonts w:cs="宋体"/>
          <w:szCs w:val="21"/>
        </w:rPr>
      </w:pPr>
      <w:r>
        <w:rPr>
          <w:rFonts w:cs="宋体" w:hint="eastAsia"/>
          <w:szCs w:val="21"/>
        </w:rPr>
        <w:t>六、</w:t>
      </w:r>
      <w:r>
        <w:rPr>
          <w:rFonts w:cs="宋体"/>
          <w:szCs w:val="21"/>
        </w:rPr>
        <w:t>设备</w:t>
      </w:r>
      <w:r>
        <w:rPr>
          <w:rFonts w:cs="宋体" w:hint="eastAsia"/>
          <w:szCs w:val="21"/>
        </w:rPr>
        <w:t>详细</w:t>
      </w:r>
      <w:r>
        <w:rPr>
          <w:rFonts w:cs="宋体"/>
          <w:szCs w:val="21"/>
        </w:rPr>
        <w:t>参数</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710"/>
        <w:gridCol w:w="1843"/>
        <w:gridCol w:w="5670"/>
        <w:gridCol w:w="1133"/>
      </w:tblGrid>
      <w:tr w:rsidR="005405AF" w14:paraId="4063B300" w14:textId="77777777" w:rsidTr="00BB308E">
        <w:trPr>
          <w:trHeight w:val="475"/>
          <w:tblHeader/>
          <w:jc w:val="center"/>
        </w:trPr>
        <w:tc>
          <w:tcPr>
            <w:tcW w:w="710" w:type="dxa"/>
            <w:tcBorders>
              <w:top w:val="single" w:sz="12" w:space="0" w:color="auto"/>
              <w:bottom w:val="single" w:sz="6" w:space="0" w:color="auto"/>
            </w:tcBorders>
            <w:shd w:val="clear" w:color="auto" w:fill="5B9BD5"/>
            <w:vAlign w:val="center"/>
          </w:tcPr>
          <w:p w14:paraId="55183BA6"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序号</w:t>
            </w:r>
          </w:p>
        </w:tc>
        <w:tc>
          <w:tcPr>
            <w:tcW w:w="1843" w:type="dxa"/>
            <w:tcBorders>
              <w:top w:val="single" w:sz="12" w:space="0" w:color="auto"/>
              <w:left w:val="single" w:sz="4" w:space="0" w:color="auto"/>
              <w:bottom w:val="single" w:sz="6" w:space="0" w:color="auto"/>
            </w:tcBorders>
            <w:shd w:val="clear" w:color="auto" w:fill="5B9BD5"/>
            <w:vAlign w:val="center"/>
          </w:tcPr>
          <w:p w14:paraId="1DB53B81"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设备名称</w:t>
            </w:r>
          </w:p>
        </w:tc>
        <w:tc>
          <w:tcPr>
            <w:tcW w:w="5670" w:type="dxa"/>
            <w:tcBorders>
              <w:top w:val="single" w:sz="12" w:space="0" w:color="auto"/>
              <w:bottom w:val="single" w:sz="6" w:space="0" w:color="auto"/>
            </w:tcBorders>
            <w:shd w:val="clear" w:color="auto" w:fill="5B9BD5"/>
            <w:vAlign w:val="center"/>
          </w:tcPr>
          <w:p w14:paraId="4CB8826E"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详细参数</w:t>
            </w:r>
          </w:p>
        </w:tc>
        <w:tc>
          <w:tcPr>
            <w:tcW w:w="1133" w:type="dxa"/>
            <w:tcBorders>
              <w:top w:val="single" w:sz="12" w:space="0" w:color="auto"/>
              <w:bottom w:val="single" w:sz="6" w:space="0" w:color="auto"/>
            </w:tcBorders>
            <w:shd w:val="clear" w:color="auto" w:fill="5B9BD5"/>
            <w:vAlign w:val="center"/>
          </w:tcPr>
          <w:p w14:paraId="5D708323"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备注</w:t>
            </w:r>
          </w:p>
        </w:tc>
      </w:tr>
      <w:tr w:rsidR="001C6268" w14:paraId="6EB5F416" w14:textId="77777777" w:rsidTr="00BB308E">
        <w:trPr>
          <w:trHeight w:val="340"/>
          <w:jc w:val="center"/>
        </w:trPr>
        <w:tc>
          <w:tcPr>
            <w:tcW w:w="710" w:type="dxa"/>
            <w:vAlign w:val="center"/>
          </w:tcPr>
          <w:p w14:paraId="4BD6E64F" w14:textId="669315D1" w:rsidR="001C6268" w:rsidRPr="001C6268" w:rsidRDefault="001C6268" w:rsidP="001C6268">
            <w:r w:rsidRPr="00086138">
              <w:rPr>
                <w:rFonts w:ascii="黑体" w:eastAsia="黑体" w:hAnsi="黑体" w:cs="宋体" w:hint="eastAsia"/>
                <w:b/>
                <w:bCs/>
                <w:color w:val="000000"/>
                <w:kern w:val="0"/>
                <w:sz w:val="24"/>
              </w:rPr>
              <w:t>1</w:t>
            </w:r>
          </w:p>
        </w:tc>
        <w:tc>
          <w:tcPr>
            <w:tcW w:w="1843" w:type="dxa"/>
            <w:vAlign w:val="center"/>
          </w:tcPr>
          <w:p w14:paraId="0E4E4057" w14:textId="77777777" w:rsidR="001C6268" w:rsidRDefault="001C6268" w:rsidP="001C6268">
            <w:pPr>
              <w:jc w:val="center"/>
              <w:rPr>
                <w:rFonts w:ascii="新宋体" w:eastAsia="新宋体" w:hAnsi="新宋体" w:cs="新宋体"/>
                <w:szCs w:val="21"/>
              </w:rPr>
            </w:pPr>
            <w:r>
              <w:rPr>
                <w:rFonts w:ascii="新宋体" w:eastAsia="新宋体" w:hAnsi="新宋体" w:cs="新宋体" w:hint="eastAsia"/>
                <w:szCs w:val="21"/>
              </w:rPr>
              <w:t>实训屏</w:t>
            </w:r>
          </w:p>
        </w:tc>
        <w:tc>
          <w:tcPr>
            <w:tcW w:w="5670" w:type="dxa"/>
            <w:vAlign w:val="center"/>
          </w:tcPr>
          <w:p w14:paraId="6B0702B3" w14:textId="77777777" w:rsidR="001C6268" w:rsidRDefault="001C6268" w:rsidP="001C6268">
            <w:pPr>
              <w:numPr>
                <w:ilvl w:val="0"/>
                <w:numId w:val="10"/>
              </w:numPr>
              <w:rPr>
                <w:rFonts w:ascii="新宋体" w:eastAsia="新宋体" w:hAnsi="新宋体" w:cs="新宋体"/>
                <w:szCs w:val="21"/>
              </w:rPr>
            </w:pPr>
            <w:r>
              <w:rPr>
                <w:rFonts w:ascii="新宋体" w:eastAsia="新宋体" w:hAnsi="新宋体" w:cs="新宋体" w:hint="eastAsia"/>
                <w:b/>
                <w:szCs w:val="21"/>
              </w:rPr>
              <w:t>结构尺寸：L</w:t>
            </w:r>
            <w:r>
              <w:rPr>
                <w:rFonts w:ascii="新宋体" w:eastAsia="新宋体" w:hAnsi="新宋体" w:cs="新宋体" w:hint="eastAsia"/>
                <w:szCs w:val="21"/>
              </w:rPr>
              <w:t>1720mm*W250mm*H289MM，采用优质Q235冷轧钢板焊接而成，表面静电喷塑。</w:t>
            </w:r>
          </w:p>
          <w:p w14:paraId="06FF769B" w14:textId="77777777" w:rsidR="001C6268" w:rsidRDefault="001C6268" w:rsidP="001C6268">
            <w:pPr>
              <w:numPr>
                <w:ilvl w:val="0"/>
                <w:numId w:val="10"/>
              </w:numPr>
              <w:rPr>
                <w:rFonts w:ascii="新宋体" w:eastAsia="新宋体" w:hAnsi="新宋体" w:cs="新宋体"/>
                <w:szCs w:val="21"/>
              </w:rPr>
            </w:pPr>
            <w:r>
              <w:rPr>
                <w:rFonts w:ascii="新宋体" w:eastAsia="新宋体" w:hAnsi="新宋体" w:cs="新宋体" w:hint="eastAsia"/>
                <w:b/>
                <w:szCs w:val="21"/>
              </w:rPr>
              <w:t>组成与配置：</w:t>
            </w:r>
            <w:r>
              <w:rPr>
                <w:rFonts w:ascii="新宋体" w:eastAsia="新宋体" w:hAnsi="新宋体" w:cs="新宋体" w:hint="eastAsia"/>
                <w:szCs w:val="21"/>
              </w:rPr>
              <w:t>模块化配置方式，实训屏内部配工业插座，任何安装在实训屏面板上的模块只需插上电源就可使用，模块间内部无任何联系，可完全独立使用。模块包括直流电源模块、示波器模块、函数信号发生器模块、电源控制器模块等，并设有漏电保护开关，可对漏电、触电、过流、短路进行保护。</w:t>
            </w:r>
          </w:p>
        </w:tc>
        <w:tc>
          <w:tcPr>
            <w:tcW w:w="1133" w:type="dxa"/>
            <w:vAlign w:val="center"/>
          </w:tcPr>
          <w:p w14:paraId="1175C93D" w14:textId="77777777" w:rsidR="001C6268" w:rsidRDefault="001C6268" w:rsidP="001C6268">
            <w:pPr>
              <w:jc w:val="left"/>
              <w:rPr>
                <w:rFonts w:ascii="新宋体" w:eastAsia="新宋体" w:hAnsi="新宋体" w:cs="新宋体"/>
                <w:szCs w:val="21"/>
              </w:rPr>
            </w:pPr>
          </w:p>
        </w:tc>
      </w:tr>
      <w:tr w:rsidR="001C6268" w14:paraId="1844DB4B" w14:textId="77777777" w:rsidTr="00BB308E">
        <w:trPr>
          <w:trHeight w:val="340"/>
          <w:jc w:val="center"/>
        </w:trPr>
        <w:tc>
          <w:tcPr>
            <w:tcW w:w="710" w:type="dxa"/>
            <w:vAlign w:val="center"/>
          </w:tcPr>
          <w:p w14:paraId="5561E268" w14:textId="33B8D77B" w:rsidR="001C6268" w:rsidRPr="001C6268" w:rsidRDefault="001C6268" w:rsidP="001C6268">
            <w:r w:rsidRPr="00086138">
              <w:rPr>
                <w:rFonts w:ascii="黑体" w:eastAsia="黑体" w:hAnsi="黑体" w:cs="宋体" w:hint="eastAsia"/>
                <w:b/>
                <w:bCs/>
                <w:color w:val="000000"/>
                <w:kern w:val="0"/>
                <w:sz w:val="24"/>
              </w:rPr>
              <w:t>2</w:t>
            </w:r>
          </w:p>
        </w:tc>
        <w:tc>
          <w:tcPr>
            <w:tcW w:w="1843" w:type="dxa"/>
            <w:vAlign w:val="center"/>
          </w:tcPr>
          <w:p w14:paraId="273797B5" w14:textId="77777777" w:rsidR="001C6268" w:rsidRDefault="001C6268" w:rsidP="001C6268">
            <w:pPr>
              <w:rPr>
                <w:rFonts w:ascii="新宋体" w:eastAsia="新宋体" w:hAnsi="新宋体" w:cs="新宋体"/>
                <w:szCs w:val="21"/>
              </w:rPr>
            </w:pPr>
            <w:r>
              <w:rPr>
                <w:rFonts w:ascii="新宋体" w:eastAsia="新宋体" w:hAnsi="新宋体" w:cs="新宋体" w:hint="eastAsia"/>
                <w:szCs w:val="21"/>
              </w:rPr>
              <w:t>可编程直流电源</w:t>
            </w:r>
          </w:p>
        </w:tc>
        <w:tc>
          <w:tcPr>
            <w:tcW w:w="5670" w:type="dxa"/>
            <w:vAlign w:val="center"/>
          </w:tcPr>
          <w:p w14:paraId="1AC3D21F" w14:textId="77777777" w:rsidR="001C6268" w:rsidRDefault="001C6268" w:rsidP="001C6268">
            <w:pPr>
              <w:widowControl/>
              <w:numPr>
                <w:ilvl w:val="0"/>
                <w:numId w:val="12"/>
              </w:numPr>
              <w:jc w:val="left"/>
              <w:rPr>
                <w:rFonts w:ascii="新宋体" w:eastAsia="新宋体" w:hAnsi="新宋体" w:cs="新宋体"/>
                <w:b/>
                <w:kern w:val="0"/>
                <w:szCs w:val="21"/>
              </w:rPr>
            </w:pPr>
            <w:r>
              <w:rPr>
                <w:rFonts w:ascii="新宋体" w:eastAsia="新宋体" w:hAnsi="新宋体" w:cs="新宋体" w:hint="eastAsia"/>
                <w:b/>
                <w:kern w:val="0"/>
                <w:szCs w:val="21"/>
              </w:rPr>
              <w:t>技术参数</w:t>
            </w:r>
          </w:p>
          <w:p w14:paraId="6560C128"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t>电源电压：AC 115V/230V</w:t>
            </w:r>
          </w:p>
          <w:p w14:paraId="4BDF09D3"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t>频率：47 to 63Hz</w:t>
            </w:r>
          </w:p>
          <w:p w14:paraId="4688CBE1"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t>CH1、CH2通道额定输出电压：0～32V；</w:t>
            </w:r>
          </w:p>
          <w:p w14:paraId="0902439E"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t>CH1、CH2通道额定输出电流：0～3.2A；</w:t>
            </w:r>
          </w:p>
          <w:p w14:paraId="36E8C5D0"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t>输出功率:219W</w:t>
            </w:r>
          </w:p>
          <w:p w14:paraId="1AF985FF"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t>负载效应: 电压：&lt;0.01%+3mV,电流：&lt;0.1%+5mA</w:t>
            </w:r>
          </w:p>
          <w:p w14:paraId="71963B69"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t>电源效应: 电压：&lt;0.01%+3mV 电流：&lt;0.1%+3mA</w:t>
            </w:r>
          </w:p>
          <w:p w14:paraId="2B7218B1"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t>设置分辨率：电压：10mV，电流：1mA</w:t>
            </w:r>
          </w:p>
          <w:p w14:paraId="532A075B"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t>设置精确度（25℃±5℃）：电压：&lt;0.5%+20mV，电流：&lt;0.5%+5mA</w:t>
            </w:r>
          </w:p>
          <w:p w14:paraId="0E690BB9"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t>输出温度系数：电压：≤150ppm，电流：≤150ppm</w:t>
            </w:r>
          </w:p>
          <w:p w14:paraId="6EF36DA1"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t>回读分辨率：电压：10mV，电流：1mA</w:t>
            </w:r>
          </w:p>
          <w:p w14:paraId="0BC1A6E3"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t>电压上升/下降延时：≤100ms(10% Rated load)</w:t>
            </w:r>
          </w:p>
          <w:p w14:paraId="1F2C0D70"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lastRenderedPageBreak/>
              <w:t>并联/ 串联负载效应：电压：≤0.1%+0.1V</w:t>
            </w:r>
          </w:p>
          <w:p w14:paraId="780C3349"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t>接口：USB Device,RS-232</w:t>
            </w:r>
          </w:p>
          <w:p w14:paraId="0718812B"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t>CH3通道额定输出电压5V；</w:t>
            </w:r>
          </w:p>
          <w:p w14:paraId="521FF5A8"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t>CH3通道额定输出电流：3.2A；</w:t>
            </w:r>
          </w:p>
          <w:p w14:paraId="2F202039"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t>CH3通道电压精度：±50mV</w:t>
            </w:r>
          </w:p>
          <w:p w14:paraId="7E80FDA6"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t>CH3通道负载效应：±50mV</w:t>
            </w:r>
          </w:p>
          <w:p w14:paraId="358FCC6E"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t>耐压：1mA 10s (AC in to PE/AC1800V)</w:t>
            </w:r>
          </w:p>
          <w:p w14:paraId="68A26D01"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t>绝缘电阻：30MΩ @ 500V (AC in to PE)，30MΩ @ 500V (AC in to DC out)</w:t>
            </w:r>
          </w:p>
          <w:p w14:paraId="3A3C9F6C"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t>尺寸：W260 x H170 x L315(mm)</w:t>
            </w:r>
          </w:p>
          <w:p w14:paraId="42BCC6D4" w14:textId="77777777" w:rsidR="001C6268" w:rsidRDefault="001C6268" w:rsidP="001C6268">
            <w:pPr>
              <w:numPr>
                <w:ilvl w:val="0"/>
                <w:numId w:val="13"/>
              </w:numPr>
              <w:rPr>
                <w:rFonts w:ascii="新宋体" w:eastAsia="新宋体" w:hAnsi="新宋体" w:cs="新宋体"/>
                <w:szCs w:val="21"/>
              </w:rPr>
            </w:pPr>
            <w:r>
              <w:rPr>
                <w:rFonts w:ascii="新宋体" w:eastAsia="新宋体" w:hAnsi="新宋体" w:cs="新宋体" w:hint="eastAsia"/>
                <w:szCs w:val="21"/>
              </w:rPr>
              <w:t>重量：9Kg</w:t>
            </w:r>
          </w:p>
          <w:p w14:paraId="5F248FA0" w14:textId="77777777" w:rsidR="001C6268" w:rsidRDefault="001C6268" w:rsidP="001C6268">
            <w:pPr>
              <w:widowControl/>
              <w:numPr>
                <w:ilvl w:val="0"/>
                <w:numId w:val="12"/>
              </w:numPr>
              <w:jc w:val="left"/>
              <w:rPr>
                <w:rFonts w:ascii="新宋体" w:eastAsia="新宋体" w:hAnsi="新宋体" w:cs="新宋体"/>
                <w:b/>
                <w:kern w:val="0"/>
                <w:szCs w:val="21"/>
              </w:rPr>
            </w:pPr>
            <w:r>
              <w:rPr>
                <w:rFonts w:ascii="新宋体" w:eastAsia="新宋体" w:hAnsi="新宋体" w:cs="新宋体" w:hint="eastAsia"/>
                <w:b/>
                <w:kern w:val="0"/>
                <w:szCs w:val="21"/>
              </w:rPr>
              <w:t>附件</w:t>
            </w:r>
          </w:p>
          <w:p w14:paraId="18A6DA73" w14:textId="77777777" w:rsidR="001C6268" w:rsidRDefault="001C6268" w:rsidP="001C6268">
            <w:pPr>
              <w:numPr>
                <w:ilvl w:val="0"/>
                <w:numId w:val="14"/>
              </w:numPr>
              <w:rPr>
                <w:rFonts w:ascii="新宋体" w:eastAsia="新宋体" w:hAnsi="新宋体" w:cs="新宋体"/>
                <w:szCs w:val="21"/>
              </w:rPr>
            </w:pPr>
            <w:r>
              <w:rPr>
                <w:rFonts w:ascii="新宋体" w:eastAsia="新宋体" w:hAnsi="新宋体" w:cs="新宋体" w:hint="eastAsia"/>
                <w:szCs w:val="21"/>
              </w:rPr>
              <w:t>电源线 1条</w:t>
            </w:r>
          </w:p>
          <w:p w14:paraId="541721C7" w14:textId="77777777" w:rsidR="001C6268" w:rsidRDefault="001C6268" w:rsidP="001C6268">
            <w:pPr>
              <w:numPr>
                <w:ilvl w:val="0"/>
                <w:numId w:val="14"/>
              </w:numPr>
              <w:rPr>
                <w:rFonts w:ascii="新宋体" w:eastAsia="新宋体" w:hAnsi="新宋体" w:cs="新宋体"/>
                <w:szCs w:val="21"/>
              </w:rPr>
            </w:pPr>
            <w:r>
              <w:rPr>
                <w:rFonts w:ascii="新宋体" w:eastAsia="新宋体" w:hAnsi="新宋体" w:cs="新宋体" w:hint="eastAsia"/>
                <w:szCs w:val="21"/>
              </w:rPr>
              <w:t>使用手册 1本</w:t>
            </w:r>
          </w:p>
          <w:p w14:paraId="1677AB62" w14:textId="77777777" w:rsidR="001C6268" w:rsidRDefault="001C6268" w:rsidP="001C6268">
            <w:pPr>
              <w:numPr>
                <w:ilvl w:val="0"/>
                <w:numId w:val="14"/>
              </w:numPr>
              <w:rPr>
                <w:rFonts w:ascii="新宋体" w:eastAsia="新宋体" w:hAnsi="新宋体" w:cs="新宋体"/>
                <w:szCs w:val="21"/>
              </w:rPr>
            </w:pPr>
            <w:r>
              <w:rPr>
                <w:rFonts w:ascii="新宋体" w:eastAsia="新宋体" w:hAnsi="新宋体" w:cs="新宋体" w:hint="eastAsia"/>
                <w:szCs w:val="21"/>
              </w:rPr>
              <w:t>测试棒 2条</w:t>
            </w:r>
          </w:p>
        </w:tc>
        <w:tc>
          <w:tcPr>
            <w:tcW w:w="1133" w:type="dxa"/>
            <w:vAlign w:val="center"/>
          </w:tcPr>
          <w:p w14:paraId="07F68B26" w14:textId="77777777" w:rsidR="001C6268" w:rsidRDefault="001C6268" w:rsidP="001C6268">
            <w:pPr>
              <w:jc w:val="left"/>
              <w:rPr>
                <w:rFonts w:ascii="新宋体" w:eastAsia="新宋体" w:hAnsi="新宋体" w:cs="新宋体"/>
                <w:szCs w:val="21"/>
              </w:rPr>
            </w:pPr>
          </w:p>
        </w:tc>
      </w:tr>
      <w:tr w:rsidR="001C6268" w14:paraId="57038DB8" w14:textId="77777777" w:rsidTr="00BB308E">
        <w:trPr>
          <w:trHeight w:val="340"/>
          <w:jc w:val="center"/>
        </w:trPr>
        <w:tc>
          <w:tcPr>
            <w:tcW w:w="710" w:type="dxa"/>
            <w:vAlign w:val="center"/>
          </w:tcPr>
          <w:p w14:paraId="249D7F59" w14:textId="552F5A61" w:rsidR="001C6268" w:rsidRPr="001C6268" w:rsidRDefault="001C6268" w:rsidP="001C6268">
            <w:r w:rsidRPr="00086138">
              <w:rPr>
                <w:rFonts w:ascii="黑体" w:eastAsia="黑体" w:hAnsi="黑体" w:cs="宋体" w:hint="eastAsia"/>
                <w:b/>
                <w:bCs/>
                <w:color w:val="000000"/>
                <w:kern w:val="0"/>
                <w:sz w:val="24"/>
              </w:rPr>
              <w:t>3</w:t>
            </w:r>
          </w:p>
        </w:tc>
        <w:tc>
          <w:tcPr>
            <w:tcW w:w="1843" w:type="dxa"/>
            <w:vAlign w:val="center"/>
          </w:tcPr>
          <w:p w14:paraId="492B4E86" w14:textId="77777777" w:rsidR="001C6268" w:rsidRDefault="001C6268" w:rsidP="001C6268">
            <w:pPr>
              <w:rPr>
                <w:rFonts w:ascii="新宋体" w:eastAsia="新宋体" w:hAnsi="新宋体" w:cs="新宋体"/>
                <w:szCs w:val="21"/>
              </w:rPr>
            </w:pPr>
            <w:r>
              <w:rPr>
                <w:rFonts w:ascii="新宋体" w:eastAsia="新宋体" w:hAnsi="新宋体" w:cs="新宋体" w:hint="eastAsia"/>
                <w:szCs w:val="21"/>
              </w:rPr>
              <w:t>数字示波器</w:t>
            </w:r>
          </w:p>
        </w:tc>
        <w:tc>
          <w:tcPr>
            <w:tcW w:w="5670" w:type="dxa"/>
            <w:vAlign w:val="center"/>
          </w:tcPr>
          <w:p w14:paraId="1D7058AD" w14:textId="77777777" w:rsidR="001C6268" w:rsidRDefault="001C6268" w:rsidP="001C6268">
            <w:pPr>
              <w:widowControl/>
              <w:numPr>
                <w:ilvl w:val="0"/>
                <w:numId w:val="15"/>
              </w:numPr>
              <w:jc w:val="left"/>
              <w:rPr>
                <w:rFonts w:ascii="新宋体" w:eastAsia="新宋体" w:hAnsi="新宋体" w:cs="新宋体"/>
                <w:b/>
                <w:kern w:val="0"/>
                <w:szCs w:val="21"/>
              </w:rPr>
            </w:pPr>
            <w:r>
              <w:rPr>
                <w:rFonts w:ascii="新宋体" w:eastAsia="新宋体" w:hAnsi="新宋体" w:cs="新宋体" w:hint="eastAsia"/>
                <w:b/>
                <w:kern w:val="0"/>
                <w:szCs w:val="21"/>
              </w:rPr>
              <w:t xml:space="preserve">技术参数 </w:t>
            </w:r>
          </w:p>
          <w:p w14:paraId="7A06B132" w14:textId="77777777" w:rsidR="001C6268" w:rsidRDefault="001C6268" w:rsidP="001C6268">
            <w:pPr>
              <w:ind w:left="237"/>
              <w:rPr>
                <w:rFonts w:ascii="新宋体" w:eastAsia="新宋体" w:hAnsi="新宋体" w:cs="新宋体"/>
                <w:szCs w:val="21"/>
              </w:rPr>
            </w:pPr>
            <w:r>
              <w:rPr>
                <w:rFonts w:ascii="新宋体" w:eastAsia="新宋体" w:hAnsi="新宋体" w:cs="新宋体" w:hint="eastAsia"/>
                <w:szCs w:val="21"/>
              </w:rPr>
              <w:t>1）100MHz 带宽，1GS/s实时采样率；</w:t>
            </w:r>
          </w:p>
          <w:p w14:paraId="6DC8CEE3" w14:textId="77777777" w:rsidR="001C6268" w:rsidRDefault="001C6268" w:rsidP="001C6268">
            <w:pPr>
              <w:ind w:left="237"/>
              <w:rPr>
                <w:rFonts w:ascii="新宋体" w:eastAsia="新宋体" w:hAnsi="新宋体" w:cs="新宋体"/>
                <w:szCs w:val="21"/>
              </w:rPr>
            </w:pPr>
            <w:r>
              <w:rPr>
                <w:rFonts w:ascii="新宋体" w:eastAsia="新宋体" w:hAnsi="新宋体" w:cs="新宋体" w:hint="eastAsia"/>
                <w:szCs w:val="21"/>
              </w:rPr>
              <w:t>2）4个模拟通道；</w:t>
            </w:r>
          </w:p>
          <w:p w14:paraId="4BB5C0E4" w14:textId="77777777" w:rsidR="001C6268" w:rsidRDefault="001C6268" w:rsidP="001C6268">
            <w:pPr>
              <w:ind w:left="237"/>
              <w:rPr>
                <w:rFonts w:ascii="新宋体" w:eastAsia="新宋体" w:hAnsi="新宋体" w:cs="新宋体"/>
                <w:szCs w:val="21"/>
              </w:rPr>
            </w:pPr>
            <w:r>
              <w:rPr>
                <w:rFonts w:ascii="新宋体" w:eastAsia="新宋体" w:hAnsi="新宋体" w:cs="新宋体" w:hint="eastAsia"/>
                <w:szCs w:val="21"/>
              </w:rPr>
              <w:t>3）每通道28Mpts存储深度(四通道同时打开)，存储深度支持自动模式和手动选择；</w:t>
            </w:r>
          </w:p>
          <w:p w14:paraId="16B5D05C" w14:textId="77777777" w:rsidR="001C6268" w:rsidRDefault="001C6268" w:rsidP="001C6268">
            <w:pPr>
              <w:numPr>
                <w:ilvl w:val="0"/>
                <w:numId w:val="14"/>
              </w:numPr>
              <w:rPr>
                <w:rFonts w:ascii="新宋体" w:eastAsia="新宋体" w:hAnsi="新宋体" w:cs="新宋体"/>
                <w:szCs w:val="21"/>
              </w:rPr>
            </w:pPr>
            <w:r>
              <w:rPr>
                <w:rFonts w:ascii="新宋体" w:eastAsia="新宋体" w:hAnsi="新宋体" w:cs="新宋体" w:hint="eastAsia"/>
                <w:szCs w:val="21"/>
              </w:rPr>
              <w:t>8英寸WVGA（800×480）TFT液晶屏，256级灰度显示(支持色温显示)；</w:t>
            </w:r>
          </w:p>
          <w:p w14:paraId="5807119E" w14:textId="77777777" w:rsidR="001C6268" w:rsidRDefault="001C6268" w:rsidP="001C6268">
            <w:pPr>
              <w:numPr>
                <w:ilvl w:val="0"/>
                <w:numId w:val="14"/>
              </w:numPr>
              <w:rPr>
                <w:rFonts w:ascii="新宋体" w:eastAsia="新宋体" w:hAnsi="新宋体" w:cs="新宋体"/>
                <w:szCs w:val="21"/>
              </w:rPr>
            </w:pPr>
            <w:r>
              <w:rPr>
                <w:rFonts w:ascii="新宋体" w:eastAsia="新宋体" w:hAnsi="新宋体" w:cs="新宋体" w:hint="eastAsia"/>
                <w:szCs w:val="21"/>
              </w:rPr>
              <w:t>波形捕获率高达50,000wfms/s，支持触发输出（Trigger Out）验证波形捕获率；</w:t>
            </w:r>
          </w:p>
          <w:p w14:paraId="223BBD15" w14:textId="77777777" w:rsidR="001C6268" w:rsidRDefault="001C6268" w:rsidP="001C6268">
            <w:pPr>
              <w:numPr>
                <w:ilvl w:val="0"/>
                <w:numId w:val="14"/>
              </w:numPr>
              <w:rPr>
                <w:rFonts w:ascii="新宋体" w:eastAsia="新宋体" w:hAnsi="新宋体" w:cs="新宋体"/>
                <w:szCs w:val="21"/>
              </w:rPr>
            </w:pPr>
            <w:r>
              <w:rPr>
                <w:rFonts w:ascii="新宋体" w:eastAsia="新宋体" w:hAnsi="新宋体" w:cs="新宋体" w:hint="eastAsia"/>
                <w:szCs w:val="21"/>
              </w:rPr>
              <w:t>低底噪声，宽范围垂直档位1mV/div~20V/div，并且各个档位均支持全带宽；</w:t>
            </w:r>
          </w:p>
          <w:p w14:paraId="68D18A92" w14:textId="77777777" w:rsidR="001C6268" w:rsidRDefault="001C6268" w:rsidP="001C6268">
            <w:pPr>
              <w:numPr>
                <w:ilvl w:val="0"/>
                <w:numId w:val="14"/>
              </w:numPr>
              <w:rPr>
                <w:rFonts w:ascii="新宋体" w:eastAsia="新宋体" w:hAnsi="新宋体" w:cs="新宋体"/>
                <w:szCs w:val="21"/>
              </w:rPr>
            </w:pPr>
            <w:r>
              <w:rPr>
                <w:rFonts w:ascii="新宋体" w:eastAsia="新宋体" w:hAnsi="新宋体" w:cs="新宋体" w:hint="eastAsia"/>
                <w:szCs w:val="21"/>
              </w:rPr>
              <w:t>时基范围5ns/div~50s/div；</w:t>
            </w:r>
          </w:p>
          <w:p w14:paraId="49BDE8DE" w14:textId="77777777" w:rsidR="001C6268" w:rsidRDefault="001C6268" w:rsidP="001C6268">
            <w:pPr>
              <w:numPr>
                <w:ilvl w:val="0"/>
                <w:numId w:val="14"/>
              </w:numPr>
              <w:rPr>
                <w:rFonts w:ascii="新宋体" w:eastAsia="新宋体" w:hAnsi="新宋体" w:cs="新宋体"/>
                <w:szCs w:val="21"/>
              </w:rPr>
            </w:pPr>
            <w:r>
              <w:rPr>
                <w:rFonts w:ascii="新宋体" w:eastAsia="新宋体" w:hAnsi="新宋体" w:cs="新宋体" w:hint="eastAsia"/>
                <w:szCs w:val="21"/>
              </w:rPr>
              <w:t>支持每通道时基独立可调；</w:t>
            </w:r>
          </w:p>
          <w:p w14:paraId="159B60B9" w14:textId="77777777" w:rsidR="001C6268" w:rsidRDefault="001C6268" w:rsidP="001C6268">
            <w:pPr>
              <w:numPr>
                <w:ilvl w:val="0"/>
                <w:numId w:val="14"/>
              </w:numPr>
              <w:rPr>
                <w:rFonts w:ascii="新宋体" w:eastAsia="新宋体" w:hAnsi="新宋体" w:cs="新宋体"/>
                <w:szCs w:val="21"/>
              </w:rPr>
            </w:pPr>
            <w:r>
              <w:rPr>
                <w:rFonts w:ascii="新宋体" w:eastAsia="新宋体" w:hAnsi="新宋体" w:cs="新宋体" w:hint="eastAsia"/>
                <w:szCs w:val="21"/>
              </w:rPr>
              <w:t>支持加、减、乘、除、FFT、高级运算（支持公式编辑）、逻辑运算等计算功能；</w:t>
            </w:r>
          </w:p>
          <w:p w14:paraId="04DA450B" w14:textId="77777777" w:rsidR="001C6268" w:rsidRDefault="001C6268" w:rsidP="001C6268">
            <w:pPr>
              <w:ind w:left="237"/>
              <w:rPr>
                <w:rFonts w:ascii="新宋体" w:eastAsia="新宋体" w:hAnsi="新宋体" w:cs="新宋体"/>
                <w:szCs w:val="21"/>
              </w:rPr>
            </w:pPr>
            <w:r>
              <w:rPr>
                <w:rFonts w:ascii="新宋体" w:eastAsia="新宋体" w:hAnsi="新宋体" w:cs="新宋体" w:hint="eastAsia"/>
                <w:szCs w:val="21"/>
              </w:rPr>
              <w:t>10）触发类型标配：边沿，脉宽，欠幅，超幅，N边沿，延迟，超时，持续时间，建立/保持，斜率，视频，码型；选配：RS232/UART，I2C，SPI</w:t>
            </w:r>
          </w:p>
          <w:p w14:paraId="44977470" w14:textId="77777777" w:rsidR="001C6268" w:rsidRDefault="001C6268" w:rsidP="001C6268">
            <w:pPr>
              <w:ind w:left="237"/>
              <w:rPr>
                <w:rFonts w:ascii="新宋体" w:eastAsia="新宋体" w:hAnsi="新宋体" w:cs="新宋体"/>
                <w:szCs w:val="21"/>
              </w:rPr>
            </w:pPr>
            <w:r>
              <w:rPr>
                <w:rFonts w:ascii="新宋体" w:eastAsia="新宋体" w:hAnsi="新宋体" w:cs="新宋体" w:hint="eastAsia"/>
                <w:szCs w:val="21"/>
              </w:rPr>
              <w:t xml:space="preserve">11）支持RS232/UART、I2C、SPI总线解码（选配）； </w:t>
            </w:r>
          </w:p>
          <w:p w14:paraId="015AC46F" w14:textId="77777777" w:rsidR="001C6268" w:rsidRDefault="001C6268" w:rsidP="001C6268">
            <w:pPr>
              <w:ind w:left="237"/>
              <w:rPr>
                <w:rFonts w:ascii="新宋体" w:eastAsia="新宋体" w:hAnsi="新宋体" w:cs="新宋体"/>
                <w:szCs w:val="21"/>
              </w:rPr>
            </w:pPr>
            <w:r>
              <w:rPr>
                <w:rFonts w:ascii="新宋体" w:eastAsia="新宋体" w:hAnsi="新宋体" w:cs="新宋体" w:hint="eastAsia"/>
                <w:szCs w:val="21"/>
              </w:rPr>
              <w:t>12）支持同时打开Y-T和X-Y模式，可观测李沙育波形；</w:t>
            </w:r>
          </w:p>
          <w:p w14:paraId="122E7E57" w14:textId="77777777" w:rsidR="001C6268" w:rsidRDefault="001C6268" w:rsidP="001C6268">
            <w:pPr>
              <w:ind w:left="237"/>
              <w:rPr>
                <w:rFonts w:ascii="新宋体" w:eastAsia="新宋体" w:hAnsi="新宋体" w:cs="新宋体"/>
                <w:szCs w:val="21"/>
              </w:rPr>
            </w:pPr>
            <w:r>
              <w:rPr>
                <w:rFonts w:ascii="新宋体" w:eastAsia="新宋体" w:hAnsi="新宋体" w:cs="新宋体" w:hint="eastAsia"/>
                <w:szCs w:val="21"/>
              </w:rPr>
              <w:t>13）配备标准接口：USB Host，USB Device，LAN，AUX Out（Trigger Out / Pass/Fail）；</w:t>
            </w:r>
          </w:p>
          <w:p w14:paraId="1CB182EF" w14:textId="77777777" w:rsidR="001C6268" w:rsidRDefault="001C6268" w:rsidP="001C6268">
            <w:pPr>
              <w:ind w:left="237"/>
              <w:rPr>
                <w:rFonts w:ascii="新宋体" w:eastAsia="新宋体" w:hAnsi="新宋体" w:cs="新宋体"/>
                <w:szCs w:val="21"/>
              </w:rPr>
            </w:pPr>
            <w:r>
              <w:rPr>
                <w:rFonts w:ascii="新宋体" w:eastAsia="新宋体" w:hAnsi="新宋体" w:cs="新宋体" w:hint="eastAsia"/>
                <w:szCs w:val="21"/>
              </w:rPr>
              <w:t>14）可选配25MHz等性能双通道函数/任意波形发生器模块；</w:t>
            </w:r>
          </w:p>
          <w:p w14:paraId="60F8DA0F" w14:textId="77777777" w:rsidR="001C6268" w:rsidRDefault="001C6268" w:rsidP="001C6268">
            <w:pPr>
              <w:ind w:left="237"/>
              <w:rPr>
                <w:rFonts w:ascii="新宋体" w:eastAsia="新宋体" w:hAnsi="新宋体" w:cs="新宋体"/>
                <w:szCs w:val="21"/>
              </w:rPr>
            </w:pPr>
            <w:r>
              <w:rPr>
                <w:rFonts w:ascii="新宋体" w:eastAsia="新宋体" w:hAnsi="新宋体" w:cs="新宋体" w:hint="eastAsia"/>
                <w:szCs w:val="21"/>
              </w:rPr>
              <w:t>15）可选配锂电池供电数字万用表模块；</w:t>
            </w:r>
          </w:p>
          <w:p w14:paraId="45D261BB" w14:textId="77777777" w:rsidR="001C6268" w:rsidRDefault="001C6268" w:rsidP="001C6268">
            <w:pPr>
              <w:ind w:left="237"/>
              <w:rPr>
                <w:rFonts w:ascii="新宋体" w:eastAsia="新宋体" w:hAnsi="新宋体" w:cs="新宋体"/>
                <w:szCs w:val="21"/>
              </w:rPr>
            </w:pPr>
            <w:r>
              <w:rPr>
                <w:rFonts w:ascii="新宋体" w:eastAsia="新宋体" w:hAnsi="新宋体" w:cs="新宋体" w:hint="eastAsia"/>
                <w:szCs w:val="21"/>
              </w:rPr>
              <w:t>16）支持逻辑分析仪模块；</w:t>
            </w:r>
          </w:p>
          <w:p w14:paraId="32FC10DC" w14:textId="77777777" w:rsidR="001C6268" w:rsidRDefault="001C6268" w:rsidP="001C6268">
            <w:pPr>
              <w:ind w:left="237"/>
              <w:rPr>
                <w:rFonts w:ascii="新宋体" w:eastAsia="新宋体" w:hAnsi="新宋体" w:cs="新宋体"/>
                <w:szCs w:val="21"/>
              </w:rPr>
            </w:pPr>
            <w:r>
              <w:rPr>
                <w:rFonts w:ascii="新宋体" w:eastAsia="新宋体" w:hAnsi="新宋体" w:cs="新宋体" w:hint="eastAsia"/>
                <w:szCs w:val="21"/>
              </w:rPr>
              <w:t>17）支持上位机监控、操作仪器；</w:t>
            </w:r>
          </w:p>
        </w:tc>
        <w:tc>
          <w:tcPr>
            <w:tcW w:w="1133" w:type="dxa"/>
            <w:vAlign w:val="center"/>
          </w:tcPr>
          <w:p w14:paraId="0B1F9E2B" w14:textId="77777777" w:rsidR="001C6268" w:rsidRDefault="001C6268" w:rsidP="001C6268">
            <w:pPr>
              <w:jc w:val="left"/>
              <w:rPr>
                <w:rFonts w:ascii="新宋体" w:eastAsia="新宋体" w:hAnsi="新宋体" w:cs="新宋体"/>
                <w:szCs w:val="21"/>
              </w:rPr>
            </w:pPr>
          </w:p>
        </w:tc>
      </w:tr>
      <w:tr w:rsidR="001C6268" w14:paraId="32E4B19E" w14:textId="77777777" w:rsidTr="00BB308E">
        <w:trPr>
          <w:trHeight w:val="340"/>
          <w:jc w:val="center"/>
        </w:trPr>
        <w:tc>
          <w:tcPr>
            <w:tcW w:w="710" w:type="dxa"/>
            <w:vAlign w:val="center"/>
          </w:tcPr>
          <w:p w14:paraId="3E60AB3A" w14:textId="14AB2D22" w:rsidR="001C6268" w:rsidRPr="001C6268" w:rsidRDefault="001C6268" w:rsidP="001C6268">
            <w:r w:rsidRPr="00086138">
              <w:rPr>
                <w:rFonts w:ascii="黑体" w:eastAsia="黑体" w:hAnsi="黑体" w:cs="宋体" w:hint="eastAsia"/>
                <w:b/>
                <w:bCs/>
                <w:color w:val="000000"/>
                <w:kern w:val="0"/>
                <w:sz w:val="24"/>
              </w:rPr>
              <w:t>4</w:t>
            </w:r>
          </w:p>
        </w:tc>
        <w:tc>
          <w:tcPr>
            <w:tcW w:w="1843" w:type="dxa"/>
            <w:vAlign w:val="center"/>
          </w:tcPr>
          <w:p w14:paraId="1D95B2AE" w14:textId="77777777" w:rsidR="001C6268" w:rsidRDefault="001C6268" w:rsidP="001C6268">
            <w:pPr>
              <w:rPr>
                <w:rFonts w:ascii="新宋体" w:eastAsia="新宋体" w:hAnsi="新宋体" w:cs="新宋体"/>
                <w:szCs w:val="21"/>
              </w:rPr>
            </w:pPr>
            <w:r>
              <w:rPr>
                <w:rFonts w:ascii="新宋体" w:eastAsia="新宋体" w:hAnsi="新宋体" w:cs="新宋体" w:hint="eastAsia"/>
                <w:szCs w:val="21"/>
              </w:rPr>
              <w:t>函数/任意波形发</w:t>
            </w:r>
            <w:r>
              <w:rPr>
                <w:rFonts w:ascii="新宋体" w:eastAsia="新宋体" w:hAnsi="新宋体" w:cs="新宋体" w:hint="eastAsia"/>
                <w:szCs w:val="21"/>
              </w:rPr>
              <w:lastRenderedPageBreak/>
              <w:t>生器</w:t>
            </w:r>
          </w:p>
          <w:p w14:paraId="12F47230" w14:textId="77777777" w:rsidR="001C6268" w:rsidRDefault="001C6268" w:rsidP="001C6268">
            <w:pPr>
              <w:rPr>
                <w:rFonts w:ascii="新宋体" w:eastAsia="新宋体" w:hAnsi="新宋体" w:cs="新宋体"/>
                <w:szCs w:val="21"/>
              </w:rPr>
            </w:pPr>
          </w:p>
        </w:tc>
        <w:tc>
          <w:tcPr>
            <w:tcW w:w="5670" w:type="dxa"/>
            <w:vAlign w:val="center"/>
          </w:tcPr>
          <w:p w14:paraId="46CD5F06" w14:textId="77777777" w:rsidR="001C6268" w:rsidRDefault="001C6268" w:rsidP="001C6268">
            <w:pPr>
              <w:widowControl/>
              <w:numPr>
                <w:ilvl w:val="0"/>
                <w:numId w:val="16"/>
              </w:numPr>
              <w:jc w:val="left"/>
              <w:rPr>
                <w:rFonts w:ascii="新宋体" w:eastAsia="新宋体" w:hAnsi="新宋体" w:cs="新宋体"/>
                <w:b/>
                <w:kern w:val="0"/>
                <w:szCs w:val="21"/>
              </w:rPr>
            </w:pPr>
            <w:r>
              <w:rPr>
                <w:rFonts w:ascii="新宋体" w:eastAsia="新宋体" w:hAnsi="新宋体" w:cs="新宋体" w:hint="eastAsia"/>
                <w:b/>
                <w:kern w:val="0"/>
                <w:szCs w:val="21"/>
              </w:rPr>
              <w:lastRenderedPageBreak/>
              <w:t>技术参数</w:t>
            </w:r>
          </w:p>
          <w:p w14:paraId="4FC33CE0" w14:textId="77777777" w:rsidR="001C6268" w:rsidRDefault="001C6268" w:rsidP="001C6268">
            <w:pPr>
              <w:numPr>
                <w:ilvl w:val="0"/>
                <w:numId w:val="17"/>
              </w:numPr>
              <w:rPr>
                <w:rFonts w:ascii="新宋体" w:eastAsia="新宋体" w:hAnsi="新宋体" w:cs="新宋体"/>
                <w:szCs w:val="21"/>
              </w:rPr>
            </w:pPr>
            <w:r>
              <w:rPr>
                <w:rFonts w:ascii="新宋体" w:eastAsia="新宋体" w:hAnsi="新宋体" w:cs="新宋体" w:hint="eastAsia"/>
                <w:szCs w:val="21"/>
              </w:rPr>
              <w:lastRenderedPageBreak/>
              <w:t>输出波形：正弦波、方波、锯齿波、脉冲波、脉冲串、扫频、噪声、谐波及任意波形等；</w:t>
            </w:r>
          </w:p>
          <w:p w14:paraId="10033319" w14:textId="77777777" w:rsidR="001C6268" w:rsidRDefault="001C6268" w:rsidP="001C6268">
            <w:pPr>
              <w:numPr>
                <w:ilvl w:val="0"/>
                <w:numId w:val="17"/>
              </w:numPr>
              <w:rPr>
                <w:rFonts w:ascii="新宋体" w:eastAsia="新宋体" w:hAnsi="新宋体" w:cs="新宋体"/>
                <w:szCs w:val="21"/>
              </w:rPr>
            </w:pPr>
            <w:r>
              <w:rPr>
                <w:rFonts w:ascii="新宋体" w:eastAsia="新宋体" w:hAnsi="新宋体" w:cs="新宋体" w:hint="eastAsia"/>
                <w:szCs w:val="21"/>
              </w:rPr>
              <w:t>输出频率范围：正弦波：1µHz~80MHz；方波：1µHz~30MHz；锯齿波：1µHz~2MHz；</w:t>
            </w:r>
          </w:p>
          <w:p w14:paraId="65CBF1C3" w14:textId="77777777" w:rsidR="001C6268" w:rsidRDefault="001C6268" w:rsidP="001C6268">
            <w:pPr>
              <w:numPr>
                <w:ilvl w:val="0"/>
                <w:numId w:val="17"/>
              </w:numPr>
              <w:rPr>
                <w:rFonts w:ascii="新宋体" w:eastAsia="新宋体" w:hAnsi="新宋体" w:cs="新宋体"/>
                <w:szCs w:val="21"/>
              </w:rPr>
            </w:pPr>
            <w:r>
              <w:rPr>
                <w:rFonts w:ascii="新宋体" w:eastAsia="新宋体" w:hAnsi="新宋体" w:cs="新宋体" w:hint="eastAsia"/>
                <w:szCs w:val="21"/>
              </w:rPr>
              <w:t>频率稳定度：2ppm</w:t>
            </w:r>
          </w:p>
          <w:p w14:paraId="5C06C212" w14:textId="77777777" w:rsidR="001C6268" w:rsidRDefault="001C6268" w:rsidP="001C6268">
            <w:pPr>
              <w:numPr>
                <w:ilvl w:val="0"/>
                <w:numId w:val="17"/>
              </w:numPr>
              <w:rPr>
                <w:rFonts w:ascii="新宋体" w:eastAsia="新宋体" w:hAnsi="新宋体" w:cs="新宋体"/>
                <w:szCs w:val="21"/>
              </w:rPr>
            </w:pPr>
            <w:r>
              <w:rPr>
                <w:rFonts w:ascii="新宋体" w:eastAsia="新宋体" w:hAnsi="新宋体" w:cs="新宋体" w:hint="eastAsia"/>
                <w:szCs w:val="21"/>
              </w:rPr>
              <w:t>任意波：1µHz～20MHz；</w:t>
            </w:r>
          </w:p>
          <w:p w14:paraId="0A500C87" w14:textId="77777777" w:rsidR="001C6268" w:rsidRDefault="001C6268" w:rsidP="001C6268">
            <w:pPr>
              <w:numPr>
                <w:ilvl w:val="0"/>
                <w:numId w:val="17"/>
              </w:numPr>
              <w:rPr>
                <w:rFonts w:ascii="新宋体" w:eastAsia="新宋体" w:hAnsi="新宋体" w:cs="新宋体"/>
                <w:szCs w:val="21"/>
              </w:rPr>
            </w:pPr>
            <w:r>
              <w:rPr>
                <w:rFonts w:ascii="新宋体" w:eastAsia="新宋体" w:hAnsi="新宋体" w:cs="新宋体" w:hint="eastAsia"/>
                <w:szCs w:val="21"/>
              </w:rPr>
              <w:t>采用先进的DDS技术、双通道等性能独立输出；</w:t>
            </w:r>
          </w:p>
          <w:p w14:paraId="3BFD3E4E" w14:textId="77777777" w:rsidR="001C6268" w:rsidRDefault="001C6268" w:rsidP="001C6268">
            <w:pPr>
              <w:numPr>
                <w:ilvl w:val="0"/>
                <w:numId w:val="17"/>
              </w:numPr>
              <w:rPr>
                <w:rFonts w:ascii="新宋体" w:eastAsia="新宋体" w:hAnsi="新宋体" w:cs="新宋体"/>
                <w:szCs w:val="21"/>
              </w:rPr>
            </w:pPr>
            <w:r>
              <w:rPr>
                <w:rFonts w:ascii="新宋体" w:eastAsia="新宋体" w:hAnsi="新宋体" w:cs="新宋体" w:hint="eastAsia"/>
                <w:szCs w:val="21"/>
              </w:rPr>
              <w:t>内置7位高精度、宽频带频率计、频率范围：100mHz～800MHz；</w:t>
            </w:r>
          </w:p>
          <w:p w14:paraId="7D4C1711" w14:textId="77777777" w:rsidR="001C6268" w:rsidRDefault="001C6268" w:rsidP="001C6268">
            <w:pPr>
              <w:numPr>
                <w:ilvl w:val="0"/>
                <w:numId w:val="17"/>
              </w:numPr>
              <w:rPr>
                <w:rFonts w:ascii="新宋体" w:eastAsia="新宋体" w:hAnsi="新宋体" w:cs="新宋体"/>
                <w:szCs w:val="21"/>
              </w:rPr>
            </w:pPr>
            <w:r>
              <w:rPr>
                <w:rFonts w:ascii="新宋体" w:eastAsia="新宋体" w:hAnsi="新宋体" w:cs="新宋体" w:hint="eastAsia"/>
                <w:szCs w:val="21"/>
              </w:rPr>
              <w:t>USB Device和USB Host接口，支持U盘存储</w:t>
            </w:r>
          </w:p>
          <w:p w14:paraId="6B1DD41F" w14:textId="77777777" w:rsidR="001C6268" w:rsidRDefault="001C6268" w:rsidP="001C6268">
            <w:pPr>
              <w:numPr>
                <w:ilvl w:val="0"/>
                <w:numId w:val="17"/>
              </w:numPr>
              <w:rPr>
                <w:rFonts w:ascii="新宋体" w:eastAsia="新宋体" w:hAnsi="新宋体" w:cs="新宋体"/>
                <w:szCs w:val="21"/>
              </w:rPr>
            </w:pPr>
            <w:r>
              <w:rPr>
                <w:rFonts w:ascii="新宋体" w:eastAsia="新宋体" w:hAnsi="新宋体" w:cs="新宋体" w:hint="eastAsia"/>
                <w:szCs w:val="21"/>
              </w:rPr>
              <w:t>输出幅值(高阻)：2mVpp～20Vpp之间连续可调</w:t>
            </w:r>
          </w:p>
          <w:p w14:paraId="725F874B" w14:textId="77777777" w:rsidR="001C6268" w:rsidRDefault="001C6268" w:rsidP="001C6268">
            <w:pPr>
              <w:numPr>
                <w:ilvl w:val="0"/>
                <w:numId w:val="17"/>
              </w:numPr>
              <w:rPr>
                <w:rFonts w:ascii="新宋体" w:eastAsia="新宋体" w:hAnsi="新宋体" w:cs="新宋体"/>
                <w:szCs w:val="21"/>
              </w:rPr>
            </w:pPr>
            <w:r>
              <w:rPr>
                <w:rFonts w:ascii="新宋体" w:eastAsia="新宋体" w:hAnsi="新宋体" w:cs="新宋体" w:hint="eastAsia"/>
                <w:szCs w:val="21"/>
              </w:rPr>
              <w:t>输出阻抗：0Ω～1MΩ之间连续可调；</w:t>
            </w:r>
          </w:p>
          <w:p w14:paraId="55D646F3" w14:textId="77777777" w:rsidR="001C6268" w:rsidRDefault="001C6268" w:rsidP="001C6268">
            <w:pPr>
              <w:numPr>
                <w:ilvl w:val="0"/>
                <w:numId w:val="17"/>
              </w:numPr>
              <w:rPr>
                <w:rFonts w:ascii="新宋体" w:eastAsia="新宋体" w:hAnsi="新宋体" w:cs="新宋体"/>
                <w:szCs w:val="21"/>
              </w:rPr>
            </w:pPr>
            <w:r>
              <w:rPr>
                <w:rFonts w:ascii="新宋体" w:eastAsia="新宋体" w:hAnsi="新宋体" w:cs="新宋体" w:hint="eastAsia"/>
                <w:szCs w:val="21"/>
              </w:rPr>
              <w:t>输出幅值和频率误差在±1%左右；</w:t>
            </w:r>
          </w:p>
          <w:p w14:paraId="186CB81D" w14:textId="77777777" w:rsidR="001C6268" w:rsidRDefault="001C6268" w:rsidP="001C6268">
            <w:pPr>
              <w:numPr>
                <w:ilvl w:val="0"/>
                <w:numId w:val="17"/>
              </w:numPr>
              <w:rPr>
                <w:rFonts w:ascii="新宋体" w:eastAsia="新宋体" w:hAnsi="新宋体" w:cs="新宋体"/>
                <w:szCs w:val="21"/>
              </w:rPr>
            </w:pPr>
            <w:r>
              <w:rPr>
                <w:rFonts w:ascii="新宋体" w:eastAsia="新宋体" w:hAnsi="新宋体" w:cs="新宋体" w:hint="eastAsia"/>
                <w:szCs w:val="21"/>
              </w:rPr>
              <w:t>垂直分辨率：16bits，采样率：500MS/s；</w:t>
            </w:r>
          </w:p>
          <w:p w14:paraId="1DDFF03A" w14:textId="77777777" w:rsidR="001C6268" w:rsidRDefault="001C6268" w:rsidP="001C6268">
            <w:pPr>
              <w:numPr>
                <w:ilvl w:val="0"/>
                <w:numId w:val="17"/>
              </w:numPr>
              <w:rPr>
                <w:rFonts w:ascii="新宋体" w:eastAsia="新宋体" w:hAnsi="新宋体" w:cs="新宋体"/>
                <w:szCs w:val="21"/>
              </w:rPr>
            </w:pPr>
            <w:r>
              <w:rPr>
                <w:rFonts w:ascii="新宋体" w:eastAsia="新宋体" w:hAnsi="新宋体" w:cs="新宋体" w:hint="eastAsia"/>
                <w:szCs w:val="21"/>
              </w:rPr>
              <w:t>双通道同时逐点独立输出最大任意波长度：32Mpts，任意波最大存储空间：7GB；</w:t>
            </w:r>
          </w:p>
          <w:p w14:paraId="330FA3AF" w14:textId="77777777" w:rsidR="001C6268" w:rsidRDefault="001C6268" w:rsidP="001C6268">
            <w:pPr>
              <w:numPr>
                <w:ilvl w:val="0"/>
                <w:numId w:val="17"/>
              </w:numPr>
              <w:rPr>
                <w:rFonts w:ascii="新宋体" w:eastAsia="新宋体" w:hAnsi="新宋体" w:cs="新宋体"/>
                <w:szCs w:val="21"/>
              </w:rPr>
            </w:pPr>
            <w:r>
              <w:rPr>
                <w:rFonts w:ascii="新宋体" w:eastAsia="新宋体" w:hAnsi="新宋体" w:cs="新宋体" w:hint="eastAsia"/>
                <w:szCs w:val="21"/>
              </w:rPr>
              <w:t>模拟数字调制类型：AM、FM、PM、ASK、FSK、PSK、BPSK、QPSK、OSK、PWM、SUM、QAM；</w:t>
            </w:r>
          </w:p>
          <w:p w14:paraId="7A073667" w14:textId="77777777" w:rsidR="001C6268" w:rsidRDefault="001C6268" w:rsidP="001C6268">
            <w:pPr>
              <w:numPr>
                <w:ilvl w:val="0"/>
                <w:numId w:val="17"/>
              </w:numPr>
              <w:rPr>
                <w:rFonts w:ascii="新宋体" w:eastAsia="新宋体" w:hAnsi="新宋体" w:cs="新宋体"/>
                <w:szCs w:val="21"/>
              </w:rPr>
            </w:pPr>
            <w:r>
              <w:rPr>
                <w:rFonts w:ascii="新宋体" w:eastAsia="新宋体" w:hAnsi="新宋体" w:cs="新宋体" w:hint="eastAsia"/>
                <w:szCs w:val="21"/>
              </w:rPr>
              <w:t>谐波：具有16次谐波发生器功能；</w:t>
            </w:r>
          </w:p>
          <w:p w14:paraId="01BF18B7" w14:textId="77777777" w:rsidR="001C6268" w:rsidRDefault="001C6268" w:rsidP="001C6268">
            <w:pPr>
              <w:numPr>
                <w:ilvl w:val="0"/>
                <w:numId w:val="17"/>
              </w:numPr>
              <w:rPr>
                <w:rFonts w:ascii="新宋体" w:eastAsia="新宋体" w:hAnsi="新宋体" w:cs="新宋体"/>
                <w:szCs w:val="21"/>
              </w:rPr>
            </w:pPr>
            <w:r>
              <w:rPr>
                <w:rFonts w:ascii="新宋体" w:eastAsia="新宋体" w:hAnsi="新宋体" w:cs="新宋体" w:hint="eastAsia"/>
                <w:szCs w:val="21"/>
              </w:rPr>
              <w:t>可选配数字任意波输出接口，支持多种串行总线输出；</w:t>
            </w:r>
          </w:p>
          <w:p w14:paraId="1B23CB5F" w14:textId="77777777" w:rsidR="001C6268" w:rsidRDefault="001C6268" w:rsidP="001C6268">
            <w:pPr>
              <w:numPr>
                <w:ilvl w:val="0"/>
                <w:numId w:val="17"/>
              </w:numPr>
              <w:rPr>
                <w:rFonts w:ascii="新宋体" w:eastAsia="新宋体" w:hAnsi="新宋体" w:cs="新宋体"/>
                <w:szCs w:val="21"/>
              </w:rPr>
            </w:pPr>
            <w:r>
              <w:rPr>
                <w:rFonts w:ascii="新宋体" w:eastAsia="新宋体" w:hAnsi="新宋体" w:cs="新宋体" w:hint="eastAsia"/>
                <w:szCs w:val="21"/>
              </w:rPr>
              <w:t>显示：8英寸WVGA（800×480）TFT液晶屏，同时显示两路频率、幅值等信息；</w:t>
            </w:r>
          </w:p>
          <w:p w14:paraId="473DB968" w14:textId="77777777" w:rsidR="001C6268" w:rsidRDefault="001C6268" w:rsidP="001C6268">
            <w:pPr>
              <w:numPr>
                <w:ilvl w:val="0"/>
                <w:numId w:val="17"/>
              </w:numPr>
              <w:rPr>
                <w:rFonts w:ascii="新宋体" w:eastAsia="新宋体" w:hAnsi="新宋体" w:cs="新宋体"/>
                <w:szCs w:val="21"/>
              </w:rPr>
            </w:pPr>
            <w:r>
              <w:rPr>
                <w:rFonts w:ascii="新宋体" w:eastAsia="新宋体" w:hAnsi="新宋体" w:cs="新宋体" w:hint="eastAsia"/>
                <w:szCs w:val="21"/>
              </w:rPr>
              <w:t>支持上位机监控、操作仪器；</w:t>
            </w:r>
          </w:p>
        </w:tc>
        <w:tc>
          <w:tcPr>
            <w:tcW w:w="1133" w:type="dxa"/>
            <w:vAlign w:val="center"/>
          </w:tcPr>
          <w:p w14:paraId="25FE969C" w14:textId="77777777" w:rsidR="001C6268" w:rsidRDefault="001C6268" w:rsidP="001C6268">
            <w:pPr>
              <w:jc w:val="left"/>
              <w:rPr>
                <w:rFonts w:ascii="新宋体" w:eastAsia="新宋体" w:hAnsi="新宋体" w:cs="新宋体"/>
                <w:szCs w:val="21"/>
              </w:rPr>
            </w:pPr>
          </w:p>
        </w:tc>
      </w:tr>
      <w:tr w:rsidR="001C6268" w14:paraId="5DB9D785" w14:textId="77777777" w:rsidTr="00BB308E">
        <w:trPr>
          <w:trHeight w:val="340"/>
          <w:jc w:val="center"/>
        </w:trPr>
        <w:tc>
          <w:tcPr>
            <w:tcW w:w="710" w:type="dxa"/>
            <w:vAlign w:val="center"/>
          </w:tcPr>
          <w:p w14:paraId="0A7ED72A" w14:textId="05EF286D" w:rsidR="001C6268" w:rsidRPr="001C6268" w:rsidRDefault="001C6268" w:rsidP="001C6268">
            <w:r w:rsidRPr="00086138">
              <w:rPr>
                <w:rFonts w:ascii="黑体" w:eastAsia="黑体" w:hAnsi="黑体" w:cs="宋体" w:hint="eastAsia"/>
                <w:b/>
                <w:bCs/>
                <w:color w:val="000000"/>
                <w:kern w:val="0"/>
                <w:sz w:val="24"/>
              </w:rPr>
              <w:t>5</w:t>
            </w:r>
          </w:p>
        </w:tc>
        <w:tc>
          <w:tcPr>
            <w:tcW w:w="1843" w:type="dxa"/>
            <w:vAlign w:val="center"/>
          </w:tcPr>
          <w:p w14:paraId="3F1114CA" w14:textId="77777777" w:rsidR="001C6268" w:rsidRDefault="001C6268" w:rsidP="001C6268">
            <w:pPr>
              <w:jc w:val="center"/>
              <w:rPr>
                <w:rFonts w:ascii="新宋体" w:eastAsia="新宋体" w:hAnsi="新宋体" w:cs="新宋体"/>
                <w:szCs w:val="21"/>
              </w:rPr>
            </w:pPr>
            <w:r>
              <w:rPr>
                <w:rFonts w:ascii="新宋体" w:eastAsia="新宋体" w:hAnsi="新宋体" w:cs="新宋体" w:hint="eastAsia"/>
                <w:szCs w:val="21"/>
              </w:rPr>
              <w:t>工作台</w:t>
            </w:r>
          </w:p>
        </w:tc>
        <w:tc>
          <w:tcPr>
            <w:tcW w:w="5670" w:type="dxa"/>
            <w:vAlign w:val="center"/>
          </w:tcPr>
          <w:p w14:paraId="0D575B82" w14:textId="77777777" w:rsidR="001C6268" w:rsidRDefault="001C6268" w:rsidP="001C6268">
            <w:pPr>
              <w:numPr>
                <w:ilvl w:val="0"/>
                <w:numId w:val="18"/>
              </w:numPr>
              <w:rPr>
                <w:rFonts w:ascii="新宋体" w:eastAsia="新宋体" w:hAnsi="新宋体" w:cs="新宋体"/>
                <w:szCs w:val="21"/>
              </w:rPr>
            </w:pPr>
            <w:r>
              <w:rPr>
                <w:rFonts w:ascii="新宋体" w:eastAsia="新宋体" w:hAnsi="新宋体" w:cs="新宋体" w:hint="eastAsia"/>
                <w:b/>
                <w:szCs w:val="21"/>
              </w:rPr>
              <w:t>工作台</w:t>
            </w:r>
          </w:p>
          <w:p w14:paraId="6B5E40B2" w14:textId="77777777" w:rsidR="001C6268" w:rsidRDefault="001C6268" w:rsidP="001C6268">
            <w:pPr>
              <w:ind w:left="397"/>
              <w:rPr>
                <w:rFonts w:ascii="新宋体" w:eastAsia="新宋体" w:hAnsi="新宋体" w:cs="新宋体"/>
                <w:szCs w:val="21"/>
              </w:rPr>
            </w:pPr>
            <w:r>
              <w:rPr>
                <w:rFonts w:ascii="新宋体" w:eastAsia="新宋体" w:hAnsi="新宋体" w:cs="新宋体" w:hint="eastAsia"/>
                <w:szCs w:val="21"/>
              </w:rPr>
              <w:t>L1800mm×W800mm×H780mm，铝型材骨架，桌面25mm厚防火纤维板。</w:t>
            </w:r>
          </w:p>
          <w:p w14:paraId="19E4EEE4" w14:textId="77777777" w:rsidR="001C6268" w:rsidRDefault="001C6268" w:rsidP="001C6268">
            <w:pPr>
              <w:numPr>
                <w:ilvl w:val="0"/>
                <w:numId w:val="18"/>
              </w:numPr>
              <w:rPr>
                <w:rFonts w:ascii="新宋体" w:eastAsia="新宋体" w:hAnsi="新宋体" w:cs="新宋体"/>
                <w:b/>
                <w:szCs w:val="21"/>
              </w:rPr>
            </w:pPr>
            <w:r>
              <w:rPr>
                <w:rFonts w:ascii="新宋体" w:eastAsia="新宋体" w:hAnsi="新宋体" w:cs="新宋体" w:hint="eastAsia"/>
                <w:b/>
                <w:szCs w:val="21"/>
              </w:rPr>
              <w:t>LED灯棚</w:t>
            </w:r>
          </w:p>
          <w:p w14:paraId="7EAD6EFA" w14:textId="77777777" w:rsidR="001C6268" w:rsidRDefault="001C6268" w:rsidP="001C6268">
            <w:pPr>
              <w:ind w:left="397"/>
              <w:rPr>
                <w:rFonts w:ascii="新宋体" w:eastAsia="新宋体" w:hAnsi="新宋体" w:cs="新宋体"/>
                <w:szCs w:val="21"/>
              </w:rPr>
            </w:pPr>
            <w:r>
              <w:rPr>
                <w:rFonts w:ascii="新宋体" w:eastAsia="新宋体" w:hAnsi="新宋体" w:cs="新宋体" w:hint="eastAsia"/>
                <w:szCs w:val="21"/>
              </w:rPr>
              <w:t>钢板冷轧钣金工艺精制而成，表面静电喷塑，配置创意现代条形LED吸顶灯，飘月台形状，科幻感十足。</w:t>
            </w:r>
          </w:p>
          <w:p w14:paraId="5E8757F7" w14:textId="77777777" w:rsidR="001C6268" w:rsidRDefault="001C6268" w:rsidP="001C6268">
            <w:pPr>
              <w:numPr>
                <w:ilvl w:val="0"/>
                <w:numId w:val="18"/>
              </w:numPr>
              <w:rPr>
                <w:rFonts w:ascii="新宋体" w:eastAsia="新宋体" w:hAnsi="新宋体" w:cs="新宋体"/>
                <w:b/>
                <w:szCs w:val="21"/>
              </w:rPr>
            </w:pPr>
            <w:r>
              <w:rPr>
                <w:rFonts w:ascii="新宋体" w:eastAsia="新宋体" w:hAnsi="新宋体" w:cs="新宋体" w:hint="eastAsia"/>
                <w:b/>
                <w:szCs w:val="21"/>
              </w:rPr>
              <w:t>工具网孔挂板</w:t>
            </w:r>
          </w:p>
          <w:p w14:paraId="09469558" w14:textId="77777777" w:rsidR="001C6268" w:rsidRDefault="001C6268" w:rsidP="001C6268">
            <w:pPr>
              <w:ind w:left="397"/>
              <w:rPr>
                <w:rFonts w:ascii="新宋体" w:eastAsia="新宋体" w:hAnsi="新宋体" w:cs="新宋体"/>
                <w:szCs w:val="21"/>
              </w:rPr>
            </w:pPr>
            <w:r>
              <w:rPr>
                <w:rFonts w:ascii="新宋体" w:eastAsia="新宋体" w:hAnsi="新宋体" w:cs="新宋体" w:hint="eastAsia"/>
                <w:szCs w:val="21"/>
              </w:rPr>
              <w:t>钢板冷轧钣金工艺精制而成，表面静电喷塑，可挂置常用线材、工具、耗材等。</w:t>
            </w:r>
          </w:p>
        </w:tc>
        <w:tc>
          <w:tcPr>
            <w:tcW w:w="1133" w:type="dxa"/>
            <w:vAlign w:val="center"/>
          </w:tcPr>
          <w:p w14:paraId="73DC190C" w14:textId="77777777" w:rsidR="001C6268" w:rsidRDefault="001C6268" w:rsidP="001C6268">
            <w:pPr>
              <w:jc w:val="left"/>
              <w:rPr>
                <w:rFonts w:ascii="新宋体" w:eastAsia="新宋体" w:hAnsi="新宋体" w:cs="新宋体"/>
                <w:szCs w:val="21"/>
              </w:rPr>
            </w:pPr>
          </w:p>
        </w:tc>
      </w:tr>
      <w:tr w:rsidR="001C6268" w14:paraId="2598BD98" w14:textId="77777777" w:rsidTr="00BB308E">
        <w:trPr>
          <w:trHeight w:val="340"/>
          <w:jc w:val="center"/>
        </w:trPr>
        <w:tc>
          <w:tcPr>
            <w:tcW w:w="710" w:type="dxa"/>
            <w:vAlign w:val="center"/>
          </w:tcPr>
          <w:p w14:paraId="3D8DF464" w14:textId="42EEA47B" w:rsidR="001C6268" w:rsidRPr="001C6268" w:rsidRDefault="001C6268" w:rsidP="001C6268">
            <w:r w:rsidRPr="00086138">
              <w:rPr>
                <w:rFonts w:ascii="黑体" w:eastAsia="黑体" w:hAnsi="黑体" w:cs="宋体" w:hint="eastAsia"/>
                <w:b/>
                <w:bCs/>
                <w:color w:val="000000"/>
                <w:kern w:val="0"/>
                <w:sz w:val="24"/>
              </w:rPr>
              <w:t>6</w:t>
            </w:r>
          </w:p>
        </w:tc>
        <w:tc>
          <w:tcPr>
            <w:tcW w:w="1843" w:type="dxa"/>
            <w:vAlign w:val="center"/>
          </w:tcPr>
          <w:p w14:paraId="09E56976" w14:textId="77777777" w:rsidR="001C6268" w:rsidRDefault="001C6268" w:rsidP="001C6268">
            <w:pPr>
              <w:jc w:val="center"/>
              <w:rPr>
                <w:rFonts w:ascii="新宋体" w:eastAsia="新宋体" w:hAnsi="新宋体" w:cs="新宋体"/>
                <w:szCs w:val="21"/>
              </w:rPr>
            </w:pPr>
            <w:r>
              <w:rPr>
                <w:rFonts w:ascii="新宋体" w:eastAsia="新宋体" w:hAnsi="新宋体" w:cs="新宋体" w:hint="eastAsia"/>
                <w:szCs w:val="21"/>
              </w:rPr>
              <w:t>工具柜</w:t>
            </w:r>
          </w:p>
        </w:tc>
        <w:tc>
          <w:tcPr>
            <w:tcW w:w="5670" w:type="dxa"/>
            <w:vAlign w:val="center"/>
          </w:tcPr>
          <w:p w14:paraId="410B9222" w14:textId="77777777" w:rsidR="001C6268" w:rsidRDefault="001C6268" w:rsidP="001C6268">
            <w:pPr>
              <w:numPr>
                <w:ilvl w:val="0"/>
                <w:numId w:val="19"/>
              </w:numPr>
              <w:rPr>
                <w:rFonts w:ascii="新宋体" w:eastAsia="新宋体" w:hAnsi="新宋体" w:cs="新宋体"/>
                <w:b/>
                <w:szCs w:val="21"/>
              </w:rPr>
            </w:pPr>
            <w:r>
              <w:rPr>
                <w:rFonts w:ascii="新宋体" w:eastAsia="新宋体" w:hAnsi="新宋体" w:cs="新宋体" w:hint="eastAsia"/>
                <w:b/>
                <w:szCs w:val="21"/>
              </w:rPr>
              <w:t>结构尺寸：L</w:t>
            </w:r>
            <w:r>
              <w:rPr>
                <w:rFonts w:ascii="新宋体" w:eastAsia="新宋体" w:hAnsi="新宋体" w:cs="新宋体" w:hint="eastAsia"/>
                <w:szCs w:val="21"/>
              </w:rPr>
              <w:t>450mm*W635mm*H665mm，采用优质Q235冷轧钢板焊接而成，表面静电喷塑，工具柜下装带刹车的万向轮，使工具柜可以随意固定和移动。</w:t>
            </w:r>
          </w:p>
          <w:p w14:paraId="73F1FA04" w14:textId="77777777" w:rsidR="001C6268" w:rsidRDefault="001C6268" w:rsidP="001C6268">
            <w:pPr>
              <w:numPr>
                <w:ilvl w:val="0"/>
                <w:numId w:val="19"/>
              </w:numPr>
              <w:rPr>
                <w:rFonts w:ascii="新宋体" w:eastAsia="新宋体" w:hAnsi="新宋体" w:cs="新宋体"/>
                <w:szCs w:val="21"/>
              </w:rPr>
            </w:pPr>
            <w:r>
              <w:rPr>
                <w:rFonts w:ascii="新宋体" w:eastAsia="新宋体" w:hAnsi="新宋体" w:cs="新宋体" w:hint="eastAsia"/>
                <w:b/>
                <w:szCs w:val="21"/>
              </w:rPr>
              <w:t>组成与配置：</w:t>
            </w:r>
            <w:r>
              <w:rPr>
                <w:rFonts w:ascii="新宋体" w:eastAsia="新宋体" w:hAnsi="新宋体" w:cs="新宋体" w:hint="eastAsia"/>
                <w:szCs w:val="21"/>
              </w:rPr>
              <w:t>工具柜设计有四层抽屉，其中第一、二、三层抽屉内部使用分隔条分隔成各种大小不同空间，实训电路板、元器件、工具、耗材均可放在隔间内，第四层为大容量柜，可放置套装配件、工具包、开发板、仿真器、测量仪表等。拉开抽屉，各种电子元件分类整齐、一目了然。</w:t>
            </w:r>
          </w:p>
        </w:tc>
        <w:tc>
          <w:tcPr>
            <w:tcW w:w="1133" w:type="dxa"/>
            <w:vAlign w:val="center"/>
          </w:tcPr>
          <w:p w14:paraId="2511593A" w14:textId="77777777" w:rsidR="001C6268" w:rsidRDefault="001C6268" w:rsidP="001C6268">
            <w:pPr>
              <w:jc w:val="left"/>
              <w:rPr>
                <w:rFonts w:ascii="新宋体" w:eastAsia="新宋体" w:hAnsi="新宋体" w:cs="新宋体"/>
                <w:szCs w:val="21"/>
              </w:rPr>
            </w:pPr>
          </w:p>
        </w:tc>
      </w:tr>
      <w:tr w:rsidR="001C6268" w14:paraId="712748D0" w14:textId="77777777" w:rsidTr="00BB308E">
        <w:trPr>
          <w:trHeight w:val="340"/>
          <w:jc w:val="center"/>
        </w:trPr>
        <w:tc>
          <w:tcPr>
            <w:tcW w:w="710" w:type="dxa"/>
            <w:vAlign w:val="center"/>
          </w:tcPr>
          <w:p w14:paraId="6FAE3A8C" w14:textId="5828D614" w:rsidR="001C6268" w:rsidRPr="001C6268" w:rsidRDefault="001C6268" w:rsidP="001C6268">
            <w:r w:rsidRPr="00086138">
              <w:rPr>
                <w:rFonts w:ascii="黑体" w:eastAsia="黑体" w:hAnsi="黑体" w:cs="宋体" w:hint="eastAsia"/>
                <w:b/>
                <w:bCs/>
                <w:color w:val="000000"/>
                <w:kern w:val="0"/>
                <w:sz w:val="24"/>
              </w:rPr>
              <w:t>7</w:t>
            </w:r>
          </w:p>
        </w:tc>
        <w:tc>
          <w:tcPr>
            <w:tcW w:w="1843" w:type="dxa"/>
            <w:vAlign w:val="center"/>
          </w:tcPr>
          <w:p w14:paraId="0A08EDE5" w14:textId="77777777" w:rsidR="001C6268" w:rsidRDefault="001C6268" w:rsidP="001C6268">
            <w:pPr>
              <w:jc w:val="center"/>
              <w:rPr>
                <w:rFonts w:ascii="新宋体" w:eastAsia="新宋体" w:hAnsi="新宋体" w:cs="新宋体"/>
                <w:b/>
                <w:szCs w:val="21"/>
              </w:rPr>
            </w:pPr>
            <w:r>
              <w:rPr>
                <w:rFonts w:ascii="宋体" w:hAnsi="宋体" w:cs="宋体" w:hint="eastAsia"/>
                <w:bCs/>
                <w:kern w:val="0"/>
                <w:szCs w:val="21"/>
              </w:rPr>
              <w:t>基础模拟电路模块</w:t>
            </w:r>
            <w:r>
              <w:rPr>
                <w:rFonts w:ascii="宋体" w:hAnsi="宋体" w:cs="宋体" w:hint="eastAsia"/>
                <w:bCs/>
                <w:kern w:val="0"/>
                <w:szCs w:val="21"/>
              </w:rPr>
              <w:lastRenderedPageBreak/>
              <w:t>包</w:t>
            </w:r>
          </w:p>
        </w:tc>
        <w:tc>
          <w:tcPr>
            <w:tcW w:w="5670" w:type="dxa"/>
            <w:vAlign w:val="center"/>
          </w:tcPr>
          <w:p w14:paraId="139B265D" w14:textId="77777777" w:rsidR="001C6268" w:rsidRDefault="001C6268" w:rsidP="001C6268">
            <w:pPr>
              <w:pStyle w:val="a0"/>
              <w:numPr>
                <w:ilvl w:val="0"/>
                <w:numId w:val="20"/>
              </w:numPr>
              <w:rPr>
                <w:rFonts w:ascii="新宋体" w:eastAsia="新宋体" w:hAnsi="新宋体" w:cs="新宋体"/>
                <w:b/>
                <w:szCs w:val="21"/>
              </w:rPr>
            </w:pPr>
            <w:r>
              <w:rPr>
                <w:rFonts w:ascii="新宋体" w:eastAsia="新宋体" w:hAnsi="新宋体" w:cs="新宋体" w:hint="eastAsia"/>
                <w:b/>
                <w:szCs w:val="21"/>
              </w:rPr>
              <w:lastRenderedPageBreak/>
              <w:t>单端输入放大电路</w:t>
            </w:r>
          </w:p>
          <w:p w14:paraId="421B6BCB"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lastRenderedPageBreak/>
              <w:t>D33单端输入放大电路，两级放大，有限幅调整、调零、放大倍数调整功能</w:t>
            </w:r>
          </w:p>
          <w:p w14:paraId="31031274" w14:textId="77777777" w:rsidR="001C6268" w:rsidRDefault="001C6268" w:rsidP="001C6268">
            <w:pPr>
              <w:pStyle w:val="a0"/>
              <w:numPr>
                <w:ilvl w:val="0"/>
                <w:numId w:val="20"/>
              </w:numPr>
              <w:rPr>
                <w:rFonts w:ascii="新宋体" w:eastAsia="新宋体" w:hAnsi="新宋体" w:cs="新宋体"/>
                <w:b/>
                <w:szCs w:val="21"/>
              </w:rPr>
            </w:pPr>
            <w:r>
              <w:rPr>
                <w:rFonts w:ascii="新宋体" w:eastAsia="新宋体" w:hAnsi="新宋体" w:cs="新宋体" w:hint="eastAsia"/>
                <w:b/>
                <w:szCs w:val="21"/>
              </w:rPr>
              <w:t>直流稳压电源</w:t>
            </w:r>
          </w:p>
          <w:p w14:paraId="5DE7BF76"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D35输出电压：24V、±12V、＋5V，可根据设计电路进行选择</w:t>
            </w:r>
          </w:p>
          <w:p w14:paraId="1EA8EB1C" w14:textId="77777777" w:rsidR="001C6268" w:rsidRDefault="001C6268" w:rsidP="001C6268">
            <w:pPr>
              <w:pStyle w:val="a0"/>
              <w:numPr>
                <w:ilvl w:val="0"/>
                <w:numId w:val="20"/>
              </w:numPr>
              <w:rPr>
                <w:rFonts w:ascii="新宋体" w:eastAsia="新宋体" w:hAnsi="新宋体" w:cs="新宋体"/>
                <w:b/>
                <w:szCs w:val="21"/>
              </w:rPr>
            </w:pPr>
            <w:r>
              <w:rPr>
                <w:rFonts w:ascii="新宋体" w:eastAsia="新宋体" w:hAnsi="新宋体" w:cs="新宋体" w:hint="eastAsia"/>
                <w:b/>
                <w:szCs w:val="21"/>
              </w:rPr>
              <w:t>直流可调稳压电源</w:t>
            </w:r>
          </w:p>
          <w:p w14:paraId="51505176"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D43 输出直流0-12VDC可调,过压保护可调，过流保护可调，短路保护。</w:t>
            </w:r>
          </w:p>
          <w:p w14:paraId="1151EFDD" w14:textId="77777777" w:rsidR="001C6268" w:rsidRDefault="001C6268" w:rsidP="001C6268">
            <w:pPr>
              <w:pStyle w:val="a0"/>
              <w:numPr>
                <w:ilvl w:val="0"/>
                <w:numId w:val="20"/>
              </w:numPr>
              <w:rPr>
                <w:rFonts w:ascii="新宋体" w:eastAsia="新宋体" w:hAnsi="新宋体" w:cs="新宋体"/>
                <w:b/>
                <w:szCs w:val="21"/>
              </w:rPr>
            </w:pPr>
            <w:r>
              <w:rPr>
                <w:rFonts w:ascii="新宋体" w:eastAsia="新宋体" w:hAnsi="新宋体" w:cs="新宋体" w:hint="eastAsia"/>
                <w:b/>
                <w:szCs w:val="21"/>
              </w:rPr>
              <w:t>组件差动放大电路模块线路板</w:t>
            </w:r>
          </w:p>
          <w:p w14:paraId="0F6BBC84"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D60 DC12V单电源供电对管差动放大电路</w:t>
            </w:r>
          </w:p>
          <w:p w14:paraId="332BD584" w14:textId="77777777" w:rsidR="001C6268" w:rsidRDefault="001C6268" w:rsidP="001C6268">
            <w:pPr>
              <w:pStyle w:val="a0"/>
              <w:numPr>
                <w:ilvl w:val="0"/>
                <w:numId w:val="20"/>
              </w:numPr>
              <w:rPr>
                <w:rFonts w:ascii="新宋体" w:eastAsia="新宋体" w:hAnsi="新宋体" w:cs="新宋体"/>
                <w:b/>
                <w:szCs w:val="21"/>
              </w:rPr>
            </w:pPr>
            <w:r>
              <w:rPr>
                <w:rFonts w:ascii="新宋体" w:eastAsia="新宋体" w:hAnsi="新宋体" w:cs="新宋体" w:hint="eastAsia"/>
                <w:b/>
                <w:szCs w:val="21"/>
              </w:rPr>
              <w:t>组件单管/负反馈放大器模块线路板</w:t>
            </w:r>
          </w:p>
          <w:p w14:paraId="33AB0052"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D61 DC12V单电源供电一级单管负反馈放大电路</w:t>
            </w:r>
          </w:p>
          <w:p w14:paraId="42381BB0" w14:textId="77777777" w:rsidR="001C6268" w:rsidRDefault="001C6268" w:rsidP="001C6268">
            <w:pPr>
              <w:pStyle w:val="a0"/>
              <w:numPr>
                <w:ilvl w:val="0"/>
                <w:numId w:val="20"/>
              </w:numPr>
              <w:rPr>
                <w:rFonts w:ascii="新宋体" w:eastAsia="新宋体" w:hAnsi="新宋体" w:cs="新宋体"/>
                <w:b/>
                <w:szCs w:val="21"/>
              </w:rPr>
            </w:pPr>
            <w:r>
              <w:rPr>
                <w:rFonts w:ascii="新宋体" w:eastAsia="新宋体" w:hAnsi="新宋体" w:cs="新宋体" w:hint="eastAsia"/>
                <w:b/>
                <w:szCs w:val="21"/>
              </w:rPr>
              <w:t>组件射极跟随器模块线路板</w:t>
            </w:r>
          </w:p>
          <w:p w14:paraId="7D8AF6DD"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D62 DC12V单电源供电一级单管射极跟随放大电路</w:t>
            </w:r>
          </w:p>
          <w:p w14:paraId="572D8ADF" w14:textId="77777777" w:rsidR="001C6268" w:rsidRDefault="001C6268" w:rsidP="001C6268">
            <w:pPr>
              <w:pStyle w:val="a0"/>
              <w:numPr>
                <w:ilvl w:val="0"/>
                <w:numId w:val="20"/>
              </w:numPr>
              <w:rPr>
                <w:rFonts w:ascii="新宋体" w:eastAsia="新宋体" w:hAnsi="新宋体" w:cs="新宋体"/>
                <w:b/>
                <w:szCs w:val="21"/>
              </w:rPr>
            </w:pPr>
            <w:r>
              <w:rPr>
                <w:rFonts w:ascii="新宋体" w:eastAsia="新宋体" w:hAnsi="新宋体" w:cs="新宋体" w:hint="eastAsia"/>
                <w:b/>
                <w:szCs w:val="21"/>
              </w:rPr>
              <w:t>组件场效应管放大器模块线路板</w:t>
            </w:r>
          </w:p>
          <w:p w14:paraId="09358054"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D63 DC12V单电源供电一级单结型场效应管放大电路</w:t>
            </w:r>
          </w:p>
          <w:p w14:paraId="6488DEE5" w14:textId="77777777" w:rsidR="001C6268" w:rsidRDefault="001C6268" w:rsidP="001C6268">
            <w:pPr>
              <w:pStyle w:val="a0"/>
              <w:numPr>
                <w:ilvl w:val="0"/>
                <w:numId w:val="20"/>
              </w:numPr>
              <w:rPr>
                <w:rFonts w:ascii="新宋体" w:eastAsia="新宋体" w:hAnsi="新宋体" w:cs="新宋体"/>
                <w:b/>
                <w:szCs w:val="21"/>
              </w:rPr>
            </w:pPr>
            <w:r>
              <w:rPr>
                <w:rFonts w:ascii="新宋体" w:eastAsia="新宋体" w:hAnsi="新宋体" w:cs="新宋体" w:hint="eastAsia"/>
                <w:b/>
                <w:szCs w:val="21"/>
              </w:rPr>
              <w:t>组件RC串并联选频网络振荡器模块线路板</w:t>
            </w:r>
          </w:p>
          <w:p w14:paraId="71DBE2DC"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D64 DC5V单电源供电两级_RC桥式振荡放大电路</w:t>
            </w:r>
          </w:p>
          <w:p w14:paraId="1B9B12CD" w14:textId="77777777" w:rsidR="001C6268" w:rsidRDefault="001C6268" w:rsidP="001C6268">
            <w:pPr>
              <w:pStyle w:val="a0"/>
              <w:numPr>
                <w:ilvl w:val="0"/>
                <w:numId w:val="20"/>
              </w:numPr>
              <w:rPr>
                <w:rFonts w:ascii="新宋体" w:eastAsia="新宋体" w:hAnsi="新宋体" w:cs="新宋体"/>
                <w:b/>
                <w:szCs w:val="21"/>
              </w:rPr>
            </w:pPr>
            <w:r>
              <w:rPr>
                <w:rFonts w:ascii="新宋体" w:eastAsia="新宋体" w:hAnsi="新宋体" w:cs="新宋体" w:hint="eastAsia"/>
                <w:b/>
                <w:szCs w:val="21"/>
              </w:rPr>
              <w:t>信号放大模块</w:t>
            </w:r>
          </w:p>
          <w:p w14:paraId="272D0622"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D74 提供调谐小信号放大电路和集成陶瓷选频放大</w:t>
            </w:r>
          </w:p>
          <w:p w14:paraId="05512105"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10.组件晶闸管可控整流电路模块线路板</w:t>
            </w:r>
          </w:p>
          <w:p w14:paraId="146C680E"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D75 AC12V供电、场效应管触发脉冲调节、单结晶体管调光调压</w:t>
            </w:r>
          </w:p>
          <w:p w14:paraId="1DE08D25"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11.组件OTL功率放大器电路模块线路板</w:t>
            </w:r>
          </w:p>
          <w:p w14:paraId="4A9396CA"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D76 DC5V单电源供电、前置放大电路、互补对称OTL功率放大电路、8Ω0.5W扬声器</w:t>
            </w:r>
          </w:p>
          <w:p w14:paraId="1B0C8EC3"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12.功率放大器与发射模块</w:t>
            </w:r>
          </w:p>
          <w:p w14:paraId="4BCD9E57"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D77 提供线性宽带功率放大器电路、音源和信号发送电路</w:t>
            </w:r>
          </w:p>
          <w:p w14:paraId="2A403EBB"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13.组件集成功率放大器电路模块线路板</w:t>
            </w:r>
          </w:p>
          <w:p w14:paraId="7DB35E93"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D83 内置音乐集成芯片TQ9300、外接音源插座、LM741集成运算放大器、TDA2030功放芯片、8Ω0.5W扬声器</w:t>
            </w:r>
          </w:p>
          <w:p w14:paraId="65403B04"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14.组件模拟运算电路模块线路板</w:t>
            </w:r>
          </w:p>
          <w:p w14:paraId="6C24EDFB"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D84 由集成运算放大器芯片LM324组成三角波产生电路、方波形成电路，集成运算放大电路</w:t>
            </w:r>
          </w:p>
          <w:p w14:paraId="5FCA94BE"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15.组件晶体管开关特性、限幅器与钳位模块线路板</w:t>
            </w:r>
          </w:p>
          <w:p w14:paraId="79B91FDA"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D85 晶体管开关电路、晶体管特性测试电路、晶体管</w:t>
            </w:r>
            <w:r>
              <w:rPr>
                <w:rFonts w:ascii="新宋体" w:eastAsia="新宋体" w:hAnsi="新宋体" w:cs="新宋体" w:hint="eastAsia"/>
                <w:szCs w:val="21"/>
              </w:rPr>
              <w:lastRenderedPageBreak/>
              <w:t>限幅器电路、晶体管钳位器电路</w:t>
            </w:r>
          </w:p>
          <w:p w14:paraId="4E07DE70"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16.直流斩波系统</w:t>
            </w:r>
          </w:p>
          <w:p w14:paraId="1EED4C6D"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D40 SG3525组成PWM波形输出电路及六类斩波电路图以及组成斩波电路用的器件</w:t>
            </w:r>
          </w:p>
          <w:p w14:paraId="1099ADFE" w14:textId="77777777" w:rsidR="001C6268" w:rsidRDefault="001C6268" w:rsidP="001C6268">
            <w:pPr>
              <w:pStyle w:val="a0"/>
              <w:ind w:left="142"/>
              <w:rPr>
                <w:rFonts w:ascii="新宋体" w:eastAsia="新宋体" w:hAnsi="新宋体" w:cs="新宋体"/>
                <w:szCs w:val="21"/>
              </w:rPr>
            </w:pPr>
            <w:r>
              <w:rPr>
                <w:rFonts w:ascii="新宋体" w:eastAsia="新宋体" w:hAnsi="新宋体" w:cs="新宋体" w:hint="eastAsia"/>
                <w:b/>
                <w:szCs w:val="21"/>
              </w:rPr>
              <w:t>17.基础模拟电路实训项目</w:t>
            </w:r>
          </w:p>
          <w:p w14:paraId="72B4AC2E"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单端输入放大电路</w:t>
            </w:r>
            <w:r>
              <w:rPr>
                <w:rFonts w:ascii="新宋体" w:eastAsia="新宋体" w:hAnsi="新宋体" w:cs="新宋体" w:hint="eastAsia"/>
                <w:szCs w:val="21"/>
              </w:rPr>
              <w:tab/>
            </w:r>
          </w:p>
          <w:p w14:paraId="183E68C9"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直流稳压电源</w:t>
            </w:r>
            <w:r>
              <w:rPr>
                <w:rFonts w:ascii="新宋体" w:eastAsia="新宋体" w:hAnsi="新宋体" w:cs="新宋体" w:hint="eastAsia"/>
                <w:szCs w:val="21"/>
              </w:rPr>
              <w:tab/>
            </w:r>
          </w:p>
          <w:p w14:paraId="2D46951A"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直流可调稳压电源模块</w:t>
            </w:r>
            <w:r>
              <w:rPr>
                <w:rFonts w:ascii="新宋体" w:eastAsia="新宋体" w:hAnsi="新宋体" w:cs="新宋体" w:hint="eastAsia"/>
                <w:szCs w:val="21"/>
              </w:rPr>
              <w:tab/>
            </w:r>
          </w:p>
          <w:p w14:paraId="07D2D520"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晶体管共射极单管放大器实训</w:t>
            </w:r>
          </w:p>
          <w:p w14:paraId="3E46D576"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场效应管放大器实训</w:t>
            </w:r>
          </w:p>
          <w:p w14:paraId="3E77E97B"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负反馈放大器实训</w:t>
            </w:r>
          </w:p>
          <w:p w14:paraId="1944F6D1"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射极跟随器实训</w:t>
            </w:r>
          </w:p>
          <w:p w14:paraId="05BD6F52"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_RC桥式振荡电路调试实训</w:t>
            </w:r>
          </w:p>
          <w:p w14:paraId="4F644387"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调谐小信号放大电路实训</w:t>
            </w:r>
          </w:p>
          <w:p w14:paraId="547F685C"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陶瓷选频放大电路实训</w:t>
            </w:r>
          </w:p>
          <w:p w14:paraId="36D374DA"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差动放大器实训</w:t>
            </w:r>
          </w:p>
          <w:p w14:paraId="6936AA75"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晶闸管调光电路调试实训</w:t>
            </w:r>
          </w:p>
          <w:p w14:paraId="71362D7B"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互补对称式OTL电路调试实训</w:t>
            </w:r>
          </w:p>
          <w:p w14:paraId="467BC5DD"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门铃电路调试实训</w:t>
            </w:r>
          </w:p>
          <w:p w14:paraId="156284A2"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集成运算放大器指标测试实训</w:t>
            </w:r>
          </w:p>
          <w:p w14:paraId="7F86EA0E"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集成运算放大器的基本应用（Ⅰ）模拟运算电路实训</w:t>
            </w:r>
          </w:p>
          <w:p w14:paraId="75CE058E"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集成运算放大器的基本应用（Ⅱ）波形发生器实训</w:t>
            </w:r>
          </w:p>
          <w:p w14:paraId="7BB81D21"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集成运算放大器的基本应用（Ⅲ）信号处理有源滤波器实训</w:t>
            </w:r>
          </w:p>
          <w:p w14:paraId="614287A1"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集成运算放大器的基本应用（Ⅳ）信号处理电压比较器实训</w:t>
            </w:r>
          </w:p>
          <w:p w14:paraId="505A0314"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晶体管开关电路调试实训</w:t>
            </w:r>
          </w:p>
          <w:p w14:paraId="2834FD12"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晶体管特性测试电路实训</w:t>
            </w:r>
          </w:p>
          <w:p w14:paraId="13DD571C"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晶体管限幅器电路实训</w:t>
            </w:r>
          </w:p>
          <w:p w14:paraId="2D639029"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晶体管钳位器电路实训</w:t>
            </w:r>
          </w:p>
          <w:p w14:paraId="5F9E3734" w14:textId="77777777" w:rsidR="001C6268" w:rsidRDefault="001C6268" w:rsidP="001C6268">
            <w:pPr>
              <w:numPr>
                <w:ilvl w:val="0"/>
                <w:numId w:val="21"/>
              </w:numPr>
              <w:rPr>
                <w:rFonts w:ascii="新宋体" w:eastAsia="新宋体" w:hAnsi="新宋体" w:cs="新宋体"/>
                <w:szCs w:val="21"/>
              </w:rPr>
            </w:pPr>
            <w:r>
              <w:rPr>
                <w:rFonts w:ascii="新宋体" w:eastAsia="新宋体" w:hAnsi="新宋体" w:cs="新宋体" w:hint="eastAsia"/>
                <w:szCs w:val="21"/>
              </w:rPr>
              <w:t>直流斩波电路特性实训</w:t>
            </w:r>
          </w:p>
        </w:tc>
        <w:tc>
          <w:tcPr>
            <w:tcW w:w="1133" w:type="dxa"/>
            <w:vAlign w:val="center"/>
          </w:tcPr>
          <w:p w14:paraId="53B8BC93" w14:textId="77777777" w:rsidR="001C6268" w:rsidRDefault="001C6268" w:rsidP="001C6268">
            <w:pPr>
              <w:jc w:val="left"/>
              <w:rPr>
                <w:rFonts w:ascii="新宋体" w:eastAsia="新宋体" w:hAnsi="新宋体" w:cs="新宋体"/>
                <w:szCs w:val="21"/>
              </w:rPr>
            </w:pPr>
          </w:p>
        </w:tc>
      </w:tr>
      <w:tr w:rsidR="001C6268" w14:paraId="14127F3F" w14:textId="77777777" w:rsidTr="00BB308E">
        <w:trPr>
          <w:trHeight w:val="340"/>
          <w:jc w:val="center"/>
        </w:trPr>
        <w:tc>
          <w:tcPr>
            <w:tcW w:w="710" w:type="dxa"/>
            <w:vAlign w:val="center"/>
          </w:tcPr>
          <w:p w14:paraId="0B21459B" w14:textId="31A99D7A" w:rsidR="001C6268" w:rsidRPr="001C6268" w:rsidRDefault="001C6268" w:rsidP="001C6268">
            <w:r w:rsidRPr="00086138">
              <w:rPr>
                <w:rFonts w:ascii="黑体" w:eastAsia="黑体" w:hAnsi="黑体" w:cs="宋体" w:hint="eastAsia"/>
                <w:b/>
                <w:bCs/>
                <w:color w:val="000000"/>
                <w:kern w:val="0"/>
                <w:sz w:val="24"/>
              </w:rPr>
              <w:lastRenderedPageBreak/>
              <w:t>8</w:t>
            </w:r>
          </w:p>
        </w:tc>
        <w:tc>
          <w:tcPr>
            <w:tcW w:w="1843" w:type="dxa"/>
            <w:vAlign w:val="center"/>
          </w:tcPr>
          <w:p w14:paraId="16781078" w14:textId="77777777" w:rsidR="001C6268" w:rsidRDefault="001C6268" w:rsidP="001C6268">
            <w:pPr>
              <w:rPr>
                <w:rFonts w:ascii="新宋体" w:eastAsia="新宋体" w:hAnsi="新宋体" w:cs="新宋体"/>
                <w:b/>
                <w:kern w:val="0"/>
                <w:szCs w:val="21"/>
              </w:rPr>
            </w:pPr>
            <w:r>
              <w:rPr>
                <w:rFonts w:ascii="宋体" w:hAnsi="宋体" w:hint="eastAsia"/>
                <w:bCs/>
                <w:szCs w:val="21"/>
              </w:rPr>
              <w:t>基础数字实训电路模块包</w:t>
            </w:r>
          </w:p>
        </w:tc>
        <w:tc>
          <w:tcPr>
            <w:tcW w:w="5670" w:type="dxa"/>
            <w:vAlign w:val="center"/>
          </w:tcPr>
          <w:p w14:paraId="171C982C" w14:textId="77777777" w:rsidR="001C6268" w:rsidRDefault="001C6268" w:rsidP="001C6268">
            <w:pPr>
              <w:pStyle w:val="a0"/>
              <w:numPr>
                <w:ilvl w:val="0"/>
                <w:numId w:val="22"/>
              </w:numPr>
              <w:rPr>
                <w:rFonts w:ascii="新宋体" w:eastAsia="新宋体" w:hAnsi="新宋体" w:cs="新宋体"/>
                <w:b/>
                <w:szCs w:val="21"/>
              </w:rPr>
            </w:pPr>
            <w:r>
              <w:rPr>
                <w:rFonts w:ascii="新宋体" w:eastAsia="新宋体" w:hAnsi="新宋体" w:cs="新宋体" w:hint="eastAsia"/>
                <w:b/>
                <w:szCs w:val="21"/>
              </w:rPr>
              <w:t>逻辑电平显示</w:t>
            </w:r>
          </w:p>
          <w:p w14:paraId="3F069BE3"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D01 由74LS245驱动16位发光二极管指示逻辑电平</w:t>
            </w:r>
          </w:p>
          <w:p w14:paraId="7B972D60" w14:textId="77777777" w:rsidR="001C6268" w:rsidRDefault="001C6268" w:rsidP="001C6268">
            <w:pPr>
              <w:pStyle w:val="a0"/>
              <w:numPr>
                <w:ilvl w:val="0"/>
                <w:numId w:val="22"/>
              </w:numPr>
              <w:rPr>
                <w:rFonts w:ascii="新宋体" w:eastAsia="新宋体" w:hAnsi="新宋体" w:cs="新宋体"/>
                <w:b/>
                <w:szCs w:val="21"/>
              </w:rPr>
            </w:pPr>
            <w:r>
              <w:rPr>
                <w:rFonts w:ascii="新宋体" w:eastAsia="新宋体" w:hAnsi="新宋体" w:cs="新宋体" w:hint="eastAsia"/>
                <w:b/>
                <w:szCs w:val="21"/>
              </w:rPr>
              <w:t>组件集成逻辑门电路模块线路板</w:t>
            </w:r>
          </w:p>
          <w:p w14:paraId="71B4BAE0"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D86 由CD4082、CD4011、CD71、CD4030组成各种逻辑状态测试电路</w:t>
            </w:r>
          </w:p>
          <w:p w14:paraId="3D721F15" w14:textId="77777777" w:rsidR="001C6268" w:rsidRDefault="001C6268" w:rsidP="001C6268">
            <w:pPr>
              <w:pStyle w:val="a0"/>
              <w:numPr>
                <w:ilvl w:val="0"/>
                <w:numId w:val="22"/>
              </w:numPr>
              <w:rPr>
                <w:rFonts w:ascii="新宋体" w:eastAsia="新宋体" w:hAnsi="新宋体" w:cs="新宋体"/>
                <w:b/>
                <w:szCs w:val="21"/>
              </w:rPr>
            </w:pPr>
            <w:r>
              <w:rPr>
                <w:rFonts w:ascii="新宋体" w:eastAsia="新宋体" w:hAnsi="新宋体" w:cs="新宋体" w:hint="eastAsia"/>
                <w:b/>
                <w:szCs w:val="21"/>
              </w:rPr>
              <w:t>组件编译码器电路模块线路板</w:t>
            </w:r>
          </w:p>
          <w:p w14:paraId="5E1F3E45"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D87 74LS138与8位发光二极管组成3-8线译码显示电路、CD4511与数码管组成BCD码译码显示电路</w:t>
            </w:r>
          </w:p>
          <w:p w14:paraId="6FA4CE81" w14:textId="77777777" w:rsidR="001C6268" w:rsidRDefault="001C6268" w:rsidP="001C6268">
            <w:pPr>
              <w:pStyle w:val="a0"/>
              <w:numPr>
                <w:ilvl w:val="0"/>
                <w:numId w:val="22"/>
              </w:numPr>
              <w:rPr>
                <w:rFonts w:ascii="新宋体" w:eastAsia="新宋体" w:hAnsi="新宋体" w:cs="新宋体"/>
                <w:b/>
                <w:szCs w:val="21"/>
              </w:rPr>
            </w:pPr>
            <w:r>
              <w:rPr>
                <w:rFonts w:ascii="新宋体" w:eastAsia="新宋体" w:hAnsi="新宋体" w:cs="新宋体" w:hint="eastAsia"/>
                <w:b/>
                <w:szCs w:val="21"/>
              </w:rPr>
              <w:lastRenderedPageBreak/>
              <w:t>组件计数器电路模块线路板</w:t>
            </w:r>
          </w:p>
          <w:p w14:paraId="20932B38"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D88 由CD4027、4011组成同步三位二进制加法计数器</w:t>
            </w:r>
          </w:p>
          <w:p w14:paraId="48EDBCAA" w14:textId="77777777" w:rsidR="001C6268" w:rsidRDefault="001C6268" w:rsidP="001C6268">
            <w:pPr>
              <w:pStyle w:val="a0"/>
              <w:numPr>
                <w:ilvl w:val="0"/>
                <w:numId w:val="22"/>
              </w:numPr>
              <w:rPr>
                <w:rFonts w:ascii="新宋体" w:eastAsia="新宋体" w:hAnsi="新宋体" w:cs="新宋体"/>
                <w:b/>
                <w:szCs w:val="21"/>
              </w:rPr>
            </w:pPr>
            <w:r>
              <w:rPr>
                <w:rFonts w:ascii="新宋体" w:eastAsia="新宋体" w:hAnsi="新宋体" w:cs="新宋体" w:hint="eastAsia"/>
                <w:b/>
                <w:szCs w:val="21"/>
              </w:rPr>
              <w:t>组件555集成电路模块线路板</w:t>
            </w:r>
          </w:p>
          <w:p w14:paraId="636B9DDF"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D89  555时钟脉冲信号电路</w:t>
            </w:r>
          </w:p>
          <w:p w14:paraId="3294653B" w14:textId="77777777" w:rsidR="001C6268" w:rsidRDefault="001C6268" w:rsidP="001C6268">
            <w:pPr>
              <w:pStyle w:val="a0"/>
              <w:numPr>
                <w:ilvl w:val="0"/>
                <w:numId w:val="22"/>
              </w:numPr>
              <w:rPr>
                <w:rFonts w:ascii="新宋体" w:eastAsia="新宋体" w:hAnsi="新宋体" w:cs="新宋体"/>
                <w:b/>
                <w:szCs w:val="21"/>
              </w:rPr>
            </w:pPr>
            <w:r>
              <w:rPr>
                <w:rFonts w:ascii="新宋体" w:eastAsia="新宋体" w:hAnsi="新宋体" w:cs="新宋体" w:hint="eastAsia"/>
                <w:b/>
                <w:szCs w:val="21"/>
              </w:rPr>
              <w:t>组件电子秒表电路模块线路板</w:t>
            </w:r>
          </w:p>
          <w:p w14:paraId="01FC4D86"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D90 由74LS00、74LS196、CD4511、555组成两位数码管计数秒表</w:t>
            </w:r>
          </w:p>
          <w:p w14:paraId="4736ACED" w14:textId="77777777" w:rsidR="001C6268" w:rsidRDefault="001C6268" w:rsidP="001C6268">
            <w:pPr>
              <w:pStyle w:val="a0"/>
              <w:numPr>
                <w:ilvl w:val="0"/>
                <w:numId w:val="22"/>
              </w:numPr>
              <w:rPr>
                <w:rFonts w:ascii="新宋体" w:eastAsia="新宋体" w:hAnsi="新宋体" w:cs="新宋体"/>
                <w:b/>
                <w:szCs w:val="21"/>
              </w:rPr>
            </w:pPr>
            <w:r>
              <w:rPr>
                <w:rFonts w:ascii="新宋体" w:eastAsia="新宋体" w:hAnsi="新宋体" w:cs="新宋体" w:hint="eastAsia"/>
                <w:b/>
                <w:szCs w:val="21"/>
              </w:rPr>
              <w:t>组件三位半直流数字电压表模块线路板</w:t>
            </w:r>
          </w:p>
          <w:p w14:paraId="1794D020"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D91 由MC1403、CC14433、MC1413、CD4511组成三位半直流电压数字显示表</w:t>
            </w:r>
          </w:p>
          <w:p w14:paraId="430125CE" w14:textId="77777777" w:rsidR="001C6268" w:rsidRDefault="001C6268" w:rsidP="001C6268">
            <w:pPr>
              <w:pStyle w:val="a0"/>
              <w:numPr>
                <w:ilvl w:val="0"/>
                <w:numId w:val="22"/>
              </w:numPr>
              <w:rPr>
                <w:rFonts w:ascii="新宋体" w:eastAsia="新宋体" w:hAnsi="新宋体" w:cs="新宋体"/>
                <w:b/>
                <w:szCs w:val="21"/>
              </w:rPr>
            </w:pPr>
            <w:r>
              <w:rPr>
                <w:rFonts w:ascii="新宋体" w:eastAsia="新宋体" w:hAnsi="新宋体" w:cs="新宋体" w:hint="eastAsia"/>
                <w:b/>
                <w:szCs w:val="21"/>
              </w:rPr>
              <w:t>组件数字频率计电路模块线路板</w:t>
            </w:r>
          </w:p>
          <w:p w14:paraId="1E1422EF"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D92 由CA3130、CD40106、CD4013、CD4020、CD4511、CD4553组成六位数字频率计</w:t>
            </w:r>
          </w:p>
          <w:p w14:paraId="058CEF2A" w14:textId="77777777" w:rsidR="001C6268" w:rsidRDefault="001C6268" w:rsidP="001C6268">
            <w:pPr>
              <w:pStyle w:val="a0"/>
              <w:numPr>
                <w:ilvl w:val="0"/>
                <w:numId w:val="22"/>
              </w:numPr>
              <w:rPr>
                <w:rFonts w:ascii="新宋体" w:eastAsia="新宋体" w:hAnsi="新宋体" w:cs="新宋体"/>
                <w:b/>
                <w:szCs w:val="21"/>
              </w:rPr>
            </w:pPr>
            <w:r>
              <w:rPr>
                <w:rFonts w:ascii="新宋体" w:eastAsia="新宋体" w:hAnsi="新宋体" w:cs="新宋体" w:hint="eastAsia"/>
                <w:b/>
                <w:szCs w:val="21"/>
              </w:rPr>
              <w:t>组件拔河游戏机电路模块线路板</w:t>
            </w:r>
          </w:p>
          <w:p w14:paraId="0ABFC48D"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D93 由CD4011、CD40193、CD4030、CD4081、CD4511、CD4514、CD4518组成四工位拔河游戏机</w:t>
            </w:r>
          </w:p>
          <w:p w14:paraId="79E401BA"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10.可逆计数译码显示电路组件</w:t>
            </w:r>
          </w:p>
          <w:p w14:paraId="3B2338BA"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D94 配置CD40192计数电路、CD4511译码显示电路</w:t>
            </w:r>
          </w:p>
          <w:p w14:paraId="514410A9"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11.组件CD4017流水灯电路板</w:t>
            </w:r>
          </w:p>
          <w:p w14:paraId="3B3FFC1C"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由NE555时钟信号、CD4017移位寄存器、10路发光二极管组成</w:t>
            </w:r>
          </w:p>
          <w:p w14:paraId="20B79A69"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12.组件双D触发器电路板</w:t>
            </w:r>
          </w:p>
          <w:p w14:paraId="3EAB78A0"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由CD4013和继电器控制电路组成</w:t>
            </w:r>
          </w:p>
          <w:p w14:paraId="533F5ABB"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13.组件八路抢答器电路板</w:t>
            </w:r>
          </w:p>
          <w:p w14:paraId="40889226"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由CD4511七段BCD码译码器、74LS83四位二进制全加器、74LS148-8线—3线优先编码器、74LS373-8位D锁存器组成</w:t>
            </w:r>
          </w:p>
          <w:p w14:paraId="525B89F4"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14.基础数字电路实训项目</w:t>
            </w:r>
          </w:p>
          <w:p w14:paraId="1CC840CA"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逻辑电平显示实训</w:t>
            </w:r>
          </w:p>
          <w:p w14:paraId="496A557B"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基本逻辑门电路功能实训</w:t>
            </w:r>
          </w:p>
          <w:p w14:paraId="0F5E3032"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优先编码器功能实训</w:t>
            </w:r>
          </w:p>
          <w:p w14:paraId="2B6B9FD8"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二进制译码器和数据选择器功能实训</w:t>
            </w:r>
          </w:p>
          <w:p w14:paraId="5ADFE55A"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全加器和超前进位全加器功能实训</w:t>
            </w:r>
          </w:p>
          <w:p w14:paraId="5A6E9D43"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数值比较器功能实训</w:t>
            </w:r>
          </w:p>
          <w:p w14:paraId="6093FEEF"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七段码锁存/译码/驱动器功能实训</w:t>
            </w:r>
          </w:p>
          <w:p w14:paraId="28A810BC"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各类触发器功能实训</w:t>
            </w:r>
          </w:p>
          <w:p w14:paraId="5296C414"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双向移位寄存器功能实训</w:t>
            </w:r>
          </w:p>
          <w:p w14:paraId="7CED0D8D"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二 - 五 - 十进制计数器功能实训</w:t>
            </w:r>
          </w:p>
          <w:p w14:paraId="2D2DD5B5"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lastRenderedPageBreak/>
              <w:t>二位十进制计数/译码/驱动/显示电路</w:t>
            </w:r>
          </w:p>
          <w:p w14:paraId="526C416B"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可逆十进制计数电路功能实训</w:t>
            </w:r>
          </w:p>
          <w:p w14:paraId="1E167659"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N进制计数电路功能实训</w:t>
            </w:r>
          </w:p>
          <w:p w14:paraId="5EC6EAF4"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555定时器基本应用电路</w:t>
            </w:r>
          </w:p>
          <w:p w14:paraId="10307C71"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电压比较器电路实训</w:t>
            </w:r>
          </w:p>
          <w:p w14:paraId="2F22C0CF"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逻辑笔实训</w:t>
            </w:r>
          </w:p>
          <w:p w14:paraId="634BA328"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CMOS集成逻辑门电路</w:t>
            </w:r>
          </w:p>
          <w:p w14:paraId="67BF2D31"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译码器实训</w:t>
            </w:r>
          </w:p>
          <w:p w14:paraId="2C358DB7"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加法计数器实训</w:t>
            </w:r>
            <w:r>
              <w:rPr>
                <w:rFonts w:ascii="新宋体" w:eastAsia="新宋体" w:hAnsi="新宋体" w:cs="新宋体" w:hint="eastAsia"/>
                <w:szCs w:val="21"/>
              </w:rPr>
              <w:tab/>
            </w:r>
          </w:p>
          <w:p w14:paraId="1D8A61F3"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电子秒表实训</w:t>
            </w:r>
          </w:p>
          <w:p w14:paraId="60DC7128"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D/A、A/D转换器实训</w:t>
            </w:r>
          </w:p>
          <w:p w14:paraId="03EDE91F"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三位半直流数字电压表的组装与调试</w:t>
            </w:r>
            <w:r>
              <w:rPr>
                <w:rFonts w:ascii="新宋体" w:eastAsia="新宋体" w:hAnsi="新宋体" w:cs="新宋体" w:hint="eastAsia"/>
                <w:szCs w:val="21"/>
              </w:rPr>
              <w:tab/>
            </w:r>
          </w:p>
          <w:p w14:paraId="5914F8B7"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数字频率计综合性实训</w:t>
            </w:r>
            <w:r>
              <w:rPr>
                <w:rFonts w:ascii="新宋体" w:eastAsia="新宋体" w:hAnsi="新宋体" w:cs="新宋体" w:hint="eastAsia"/>
                <w:szCs w:val="21"/>
              </w:rPr>
              <w:tab/>
            </w:r>
          </w:p>
          <w:p w14:paraId="14967600"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拔河游戏机趣味性实训</w:t>
            </w:r>
          </w:p>
          <w:p w14:paraId="6B399897" w14:textId="77777777" w:rsidR="001C6268" w:rsidRDefault="001C6268" w:rsidP="001C6268">
            <w:pPr>
              <w:numPr>
                <w:ilvl w:val="0"/>
                <w:numId w:val="23"/>
              </w:numPr>
              <w:rPr>
                <w:rFonts w:ascii="新宋体" w:eastAsia="新宋体" w:hAnsi="新宋体" w:cs="新宋体"/>
                <w:szCs w:val="21"/>
              </w:rPr>
            </w:pPr>
            <w:r>
              <w:rPr>
                <w:rFonts w:ascii="新宋体" w:eastAsia="新宋体" w:hAnsi="新宋体" w:cs="新宋体" w:hint="eastAsia"/>
                <w:szCs w:val="21"/>
              </w:rPr>
              <w:t>双D触发器电路调试实训</w:t>
            </w:r>
          </w:p>
          <w:p w14:paraId="1B9FDAB5" w14:textId="77777777" w:rsidR="001C6268" w:rsidRDefault="001C6268" w:rsidP="001C6268">
            <w:pPr>
              <w:numPr>
                <w:ilvl w:val="0"/>
                <w:numId w:val="23"/>
              </w:numPr>
              <w:rPr>
                <w:rFonts w:ascii="新宋体" w:eastAsia="新宋体" w:hAnsi="新宋体" w:cs="新宋体"/>
                <w:kern w:val="0"/>
                <w:szCs w:val="21"/>
              </w:rPr>
            </w:pPr>
            <w:r>
              <w:rPr>
                <w:rFonts w:ascii="新宋体" w:eastAsia="新宋体" w:hAnsi="新宋体" w:cs="新宋体" w:hint="eastAsia"/>
                <w:szCs w:val="21"/>
              </w:rPr>
              <w:t>八路抢答器电路调试实训</w:t>
            </w:r>
          </w:p>
          <w:p w14:paraId="5E962359" w14:textId="77777777" w:rsidR="001C6268" w:rsidRDefault="001C6268" w:rsidP="001C6268">
            <w:pPr>
              <w:numPr>
                <w:ilvl w:val="0"/>
                <w:numId w:val="23"/>
              </w:numPr>
              <w:rPr>
                <w:rFonts w:ascii="新宋体" w:eastAsia="新宋体" w:hAnsi="新宋体" w:cs="新宋体"/>
                <w:kern w:val="0"/>
                <w:szCs w:val="21"/>
              </w:rPr>
            </w:pPr>
            <w:r>
              <w:rPr>
                <w:rFonts w:ascii="新宋体" w:eastAsia="新宋体" w:hAnsi="新宋体" w:cs="新宋体" w:hint="eastAsia"/>
                <w:szCs w:val="21"/>
              </w:rPr>
              <w:t>CD4017流水灯电路调试实训</w:t>
            </w:r>
          </w:p>
        </w:tc>
        <w:tc>
          <w:tcPr>
            <w:tcW w:w="1133" w:type="dxa"/>
            <w:vAlign w:val="center"/>
          </w:tcPr>
          <w:p w14:paraId="40D7061E" w14:textId="77777777" w:rsidR="001C6268" w:rsidRDefault="001C6268" w:rsidP="001C6268">
            <w:pPr>
              <w:jc w:val="left"/>
              <w:rPr>
                <w:rFonts w:ascii="新宋体" w:eastAsia="新宋体" w:hAnsi="新宋体" w:cs="新宋体"/>
                <w:szCs w:val="21"/>
              </w:rPr>
            </w:pPr>
          </w:p>
        </w:tc>
      </w:tr>
      <w:tr w:rsidR="001C6268" w14:paraId="3ED70129" w14:textId="77777777" w:rsidTr="00BB308E">
        <w:trPr>
          <w:trHeight w:val="340"/>
          <w:jc w:val="center"/>
        </w:trPr>
        <w:tc>
          <w:tcPr>
            <w:tcW w:w="710" w:type="dxa"/>
            <w:vAlign w:val="center"/>
          </w:tcPr>
          <w:p w14:paraId="24A85F44" w14:textId="530B0D7D" w:rsidR="001C6268" w:rsidRPr="001C6268" w:rsidRDefault="001C6268" w:rsidP="001C6268">
            <w:r w:rsidRPr="00086138">
              <w:rPr>
                <w:rFonts w:ascii="黑体" w:eastAsia="黑体" w:hAnsi="黑体" w:cs="宋体" w:hint="eastAsia"/>
                <w:b/>
                <w:bCs/>
                <w:color w:val="000000"/>
                <w:kern w:val="0"/>
                <w:sz w:val="24"/>
              </w:rPr>
              <w:lastRenderedPageBreak/>
              <w:t>9</w:t>
            </w:r>
          </w:p>
        </w:tc>
        <w:tc>
          <w:tcPr>
            <w:tcW w:w="1843" w:type="dxa"/>
            <w:vAlign w:val="center"/>
          </w:tcPr>
          <w:p w14:paraId="6A5B8333" w14:textId="77777777" w:rsidR="001C6268" w:rsidRDefault="001C6268" w:rsidP="001C6268">
            <w:pPr>
              <w:widowControl/>
              <w:jc w:val="left"/>
              <w:rPr>
                <w:rFonts w:ascii="新宋体" w:eastAsia="新宋体" w:hAnsi="新宋体" w:cs="新宋体"/>
                <w:b/>
                <w:kern w:val="0"/>
                <w:szCs w:val="21"/>
              </w:rPr>
            </w:pPr>
            <w:r>
              <w:rPr>
                <w:rFonts w:ascii="新宋体" w:eastAsia="新宋体" w:hAnsi="新宋体" w:cs="新宋体" w:hint="eastAsia"/>
                <w:bCs/>
                <w:szCs w:val="21"/>
              </w:rPr>
              <w:t>C51和ARM编程基础实训模块包</w:t>
            </w:r>
          </w:p>
        </w:tc>
        <w:tc>
          <w:tcPr>
            <w:tcW w:w="5670" w:type="dxa"/>
            <w:vAlign w:val="center"/>
          </w:tcPr>
          <w:p w14:paraId="53C53104" w14:textId="77777777" w:rsidR="001C6268" w:rsidRDefault="001C6268" w:rsidP="001C6268">
            <w:pPr>
              <w:pStyle w:val="a0"/>
              <w:numPr>
                <w:ilvl w:val="0"/>
                <w:numId w:val="24"/>
              </w:numPr>
              <w:rPr>
                <w:rFonts w:ascii="新宋体" w:eastAsia="新宋体" w:hAnsi="新宋体" w:cs="新宋体"/>
                <w:b/>
                <w:szCs w:val="21"/>
              </w:rPr>
            </w:pPr>
            <w:r>
              <w:rPr>
                <w:rFonts w:ascii="新宋体" w:eastAsia="新宋体" w:hAnsi="新宋体" w:cs="新宋体" w:hint="eastAsia"/>
                <w:b/>
                <w:szCs w:val="21"/>
              </w:rPr>
              <w:t>LED 实验板</w:t>
            </w:r>
          </w:p>
          <w:p w14:paraId="4EF63919"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RGB三色灯1个，白色灯1个，红色、黄色、蓝色、绿色5mmLED 各4个</w:t>
            </w:r>
          </w:p>
          <w:p w14:paraId="56F95B55" w14:textId="77777777" w:rsidR="001C6268" w:rsidRDefault="001C6268" w:rsidP="001C6268">
            <w:pPr>
              <w:pStyle w:val="a0"/>
              <w:numPr>
                <w:ilvl w:val="0"/>
                <w:numId w:val="24"/>
              </w:numPr>
              <w:rPr>
                <w:rFonts w:ascii="新宋体" w:eastAsia="新宋体" w:hAnsi="新宋体" w:cs="新宋体"/>
                <w:b/>
                <w:szCs w:val="21"/>
              </w:rPr>
            </w:pPr>
            <w:r>
              <w:rPr>
                <w:rFonts w:ascii="新宋体" w:eastAsia="新宋体" w:hAnsi="新宋体" w:cs="新宋体" w:hint="eastAsia"/>
                <w:b/>
                <w:szCs w:val="21"/>
              </w:rPr>
              <w:t>按键模块</w:t>
            </w:r>
          </w:p>
          <w:p w14:paraId="3731B142"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8位独立式键盘,8位开关量输入</w:t>
            </w:r>
          </w:p>
          <w:p w14:paraId="086A019A" w14:textId="77777777" w:rsidR="001C6268" w:rsidRDefault="001C6268" w:rsidP="001C6268">
            <w:pPr>
              <w:pStyle w:val="a0"/>
              <w:numPr>
                <w:ilvl w:val="0"/>
                <w:numId w:val="24"/>
              </w:numPr>
              <w:rPr>
                <w:rFonts w:ascii="新宋体" w:eastAsia="新宋体" w:hAnsi="新宋体" w:cs="新宋体"/>
                <w:b/>
                <w:szCs w:val="21"/>
              </w:rPr>
            </w:pPr>
            <w:r>
              <w:rPr>
                <w:rFonts w:ascii="新宋体" w:eastAsia="新宋体" w:hAnsi="新宋体" w:cs="新宋体" w:hint="eastAsia"/>
                <w:b/>
                <w:szCs w:val="21"/>
              </w:rPr>
              <w:t>数码管显示实验</w:t>
            </w:r>
          </w:p>
          <w:p w14:paraId="65CC3581"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8位数码管，使用74HC595驱动</w:t>
            </w:r>
          </w:p>
          <w:p w14:paraId="662D776B" w14:textId="77777777" w:rsidR="001C6268" w:rsidRDefault="001C6268" w:rsidP="001C6268">
            <w:pPr>
              <w:pStyle w:val="a0"/>
              <w:numPr>
                <w:ilvl w:val="0"/>
                <w:numId w:val="24"/>
              </w:numPr>
              <w:rPr>
                <w:rFonts w:ascii="新宋体" w:eastAsia="新宋体" w:hAnsi="新宋体" w:cs="新宋体"/>
                <w:b/>
                <w:szCs w:val="21"/>
              </w:rPr>
            </w:pPr>
            <w:r>
              <w:rPr>
                <w:rFonts w:ascii="新宋体" w:eastAsia="新宋体" w:hAnsi="新宋体" w:cs="新宋体" w:hint="eastAsia"/>
                <w:b/>
                <w:szCs w:val="21"/>
              </w:rPr>
              <w:t>4X4键盘模块</w:t>
            </w:r>
          </w:p>
          <w:p w14:paraId="794B30BD"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16个轻触开关组成4*4键盘</w:t>
            </w:r>
          </w:p>
          <w:p w14:paraId="5499BFF0" w14:textId="77777777" w:rsidR="001C6268" w:rsidRDefault="001C6268" w:rsidP="001C6268">
            <w:pPr>
              <w:pStyle w:val="a0"/>
              <w:numPr>
                <w:ilvl w:val="0"/>
                <w:numId w:val="24"/>
              </w:numPr>
              <w:rPr>
                <w:rFonts w:ascii="新宋体" w:eastAsia="新宋体" w:hAnsi="新宋体" w:cs="新宋体"/>
                <w:b/>
                <w:szCs w:val="21"/>
              </w:rPr>
            </w:pPr>
            <w:r>
              <w:rPr>
                <w:rFonts w:ascii="新宋体" w:eastAsia="新宋体" w:hAnsi="新宋体" w:cs="新宋体" w:hint="eastAsia"/>
                <w:b/>
                <w:szCs w:val="21"/>
              </w:rPr>
              <w:t>16X16点阵显示模块</w:t>
            </w:r>
          </w:p>
          <w:p w14:paraId="29654F01"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4个8*8点阵构成16*16点阵，74HC595级联驱动</w:t>
            </w:r>
          </w:p>
          <w:p w14:paraId="2E9493A9" w14:textId="77777777" w:rsidR="001C6268" w:rsidRDefault="001C6268" w:rsidP="001C6268">
            <w:pPr>
              <w:pStyle w:val="a0"/>
              <w:numPr>
                <w:ilvl w:val="0"/>
                <w:numId w:val="24"/>
              </w:numPr>
              <w:rPr>
                <w:rFonts w:ascii="新宋体" w:eastAsia="新宋体" w:hAnsi="新宋体" w:cs="新宋体"/>
                <w:b/>
                <w:szCs w:val="21"/>
              </w:rPr>
            </w:pPr>
            <w:r>
              <w:rPr>
                <w:rFonts w:ascii="新宋体" w:eastAsia="新宋体" w:hAnsi="新宋体" w:cs="新宋体" w:hint="eastAsia"/>
                <w:b/>
                <w:szCs w:val="21"/>
              </w:rPr>
              <w:t>1602液晶显示模块</w:t>
            </w:r>
          </w:p>
          <w:p w14:paraId="14F17A03"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1602液晶屏组成，可采用4位数据传输和8位数据传输方式，用于显示16*2个字符</w:t>
            </w:r>
          </w:p>
          <w:p w14:paraId="0EE280BC" w14:textId="77777777" w:rsidR="001C6268" w:rsidRDefault="001C6268" w:rsidP="001C6268">
            <w:pPr>
              <w:pStyle w:val="a0"/>
              <w:numPr>
                <w:ilvl w:val="0"/>
                <w:numId w:val="24"/>
              </w:numPr>
              <w:rPr>
                <w:rFonts w:ascii="新宋体" w:eastAsia="新宋体" w:hAnsi="新宋体" w:cs="新宋体"/>
                <w:b/>
                <w:szCs w:val="21"/>
              </w:rPr>
            </w:pPr>
            <w:r>
              <w:rPr>
                <w:rFonts w:ascii="新宋体" w:eastAsia="新宋体" w:hAnsi="新宋体" w:cs="新宋体" w:hint="eastAsia"/>
                <w:b/>
                <w:szCs w:val="21"/>
              </w:rPr>
              <w:t>12864点阵图文液晶显示模块</w:t>
            </w:r>
          </w:p>
          <w:p w14:paraId="22717641"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12864液晶屏组成，带字库与不带字库电路通用，只需换液晶，用于显示汉字与图形</w:t>
            </w:r>
          </w:p>
          <w:p w14:paraId="75D259CD" w14:textId="77777777" w:rsidR="001C6268" w:rsidRDefault="001C6268" w:rsidP="001C6268">
            <w:pPr>
              <w:pStyle w:val="a0"/>
              <w:numPr>
                <w:ilvl w:val="0"/>
                <w:numId w:val="24"/>
              </w:numPr>
              <w:rPr>
                <w:rFonts w:ascii="新宋体" w:eastAsia="新宋体" w:hAnsi="新宋体" w:cs="新宋体"/>
                <w:b/>
                <w:szCs w:val="21"/>
              </w:rPr>
            </w:pPr>
            <w:r>
              <w:rPr>
                <w:rFonts w:ascii="新宋体" w:eastAsia="新宋体" w:hAnsi="新宋体" w:cs="新宋体" w:hint="eastAsia"/>
                <w:b/>
                <w:szCs w:val="21"/>
              </w:rPr>
              <w:t>摇杆、数字编码输入模块</w:t>
            </w:r>
          </w:p>
          <w:p w14:paraId="21CC0489"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双轴按键摇杆模块和360度旋转编码器模块组成</w:t>
            </w:r>
          </w:p>
          <w:p w14:paraId="2AD6C760" w14:textId="77777777" w:rsidR="001C6268" w:rsidRDefault="001C6268" w:rsidP="001C6268">
            <w:pPr>
              <w:pStyle w:val="a0"/>
              <w:numPr>
                <w:ilvl w:val="0"/>
                <w:numId w:val="24"/>
              </w:numPr>
              <w:rPr>
                <w:rFonts w:ascii="新宋体" w:eastAsia="新宋体" w:hAnsi="新宋体" w:cs="新宋体"/>
                <w:b/>
                <w:szCs w:val="21"/>
              </w:rPr>
            </w:pPr>
            <w:r>
              <w:rPr>
                <w:rFonts w:ascii="新宋体" w:eastAsia="新宋体" w:hAnsi="新宋体" w:cs="新宋体" w:hint="eastAsia"/>
                <w:b/>
                <w:szCs w:val="21"/>
              </w:rPr>
              <w:t>直流电机实验板</w:t>
            </w:r>
          </w:p>
          <w:p w14:paraId="0CAB6BEB"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直流电机，三极管，霍尔开关组成，采用霍尔开关对电机转速测量</w:t>
            </w:r>
          </w:p>
          <w:p w14:paraId="2757D922"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lastRenderedPageBreak/>
              <w:t>10.步进电机实验板</w:t>
            </w:r>
          </w:p>
          <w:p w14:paraId="7031C11E"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步进电机，驱动IC组成。用于控制步进电机方向与速度</w:t>
            </w:r>
          </w:p>
          <w:p w14:paraId="3FCA9EF3"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11.弱控强实验板</w:t>
            </w:r>
          </w:p>
          <w:p w14:paraId="5B409E47"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4组继电器与驱动IC，双向可控硅与光藕组成。用于弱电控强电</w:t>
            </w:r>
          </w:p>
          <w:p w14:paraId="5904E701"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12.RFID射频卡实验板</w:t>
            </w:r>
          </w:p>
          <w:p w14:paraId="2C1EE9B5"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RFID射频卡、AT24C02 I2C组成，RFID无线通信与数据读写</w:t>
            </w:r>
          </w:p>
          <w:p w14:paraId="38F87E26"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13.红外发射接收实验板</w:t>
            </w:r>
          </w:p>
          <w:p w14:paraId="300C56E4"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采用940红外发射管与HL-A838红外接收管</w:t>
            </w:r>
          </w:p>
          <w:p w14:paraId="646E2F8F"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14.超声波测距实验板</w:t>
            </w:r>
          </w:p>
          <w:p w14:paraId="72236CC5"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由超声波发射与接收探头、发射驱动电路、接收电路组成，可测量2cm-450cm距离</w:t>
            </w:r>
          </w:p>
          <w:p w14:paraId="5410AA04"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15.无线遥控实训模块</w:t>
            </w:r>
          </w:p>
          <w:p w14:paraId="1E573D63"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由无线接收模块，解码芯片TG2272、拨码开关等组成，可进行315MHz.频率信号的接收，发送方式256种可选。</w:t>
            </w:r>
          </w:p>
          <w:p w14:paraId="13DAC1F4"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16.无线遥控器</w:t>
            </w:r>
          </w:p>
          <w:p w14:paraId="4A4F6FF4"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推拉盖桃木四键遥控器，发射频率：315m（声表稳频）传输距离：10-50M</w:t>
            </w:r>
          </w:p>
          <w:p w14:paraId="6486B3F6" w14:textId="77777777" w:rsidR="001C6268" w:rsidRDefault="001C6268" w:rsidP="001C6268">
            <w:pPr>
              <w:pStyle w:val="a0"/>
              <w:numPr>
                <w:ilvl w:val="0"/>
                <w:numId w:val="25"/>
              </w:numPr>
              <w:ind w:left="142"/>
              <w:rPr>
                <w:rFonts w:ascii="新宋体" w:eastAsia="新宋体" w:hAnsi="新宋体" w:cs="新宋体"/>
                <w:b/>
                <w:szCs w:val="21"/>
              </w:rPr>
            </w:pPr>
            <w:r>
              <w:rPr>
                <w:rFonts w:ascii="新宋体" w:eastAsia="新宋体" w:hAnsi="新宋体" w:cs="新宋体" w:hint="eastAsia"/>
                <w:b/>
                <w:szCs w:val="21"/>
              </w:rPr>
              <w:t>8X8RGB全彩点阵模块</w:t>
            </w:r>
          </w:p>
          <w:p w14:paraId="1EB2D9C8"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组合可显示任意颜色</w:t>
            </w:r>
          </w:p>
          <w:p w14:paraId="4E599955" w14:textId="77777777" w:rsidR="001C6268" w:rsidRDefault="001C6268" w:rsidP="001C6268">
            <w:pPr>
              <w:pStyle w:val="a0"/>
              <w:numPr>
                <w:ilvl w:val="0"/>
                <w:numId w:val="25"/>
              </w:numPr>
              <w:ind w:left="142"/>
              <w:rPr>
                <w:rFonts w:ascii="新宋体" w:eastAsia="新宋体" w:hAnsi="新宋体" w:cs="新宋体"/>
                <w:b/>
                <w:szCs w:val="21"/>
              </w:rPr>
            </w:pPr>
            <w:r>
              <w:rPr>
                <w:rFonts w:ascii="新宋体" w:eastAsia="新宋体" w:hAnsi="新宋体" w:cs="新宋体" w:hint="eastAsia"/>
                <w:b/>
                <w:szCs w:val="21"/>
              </w:rPr>
              <w:t>OLED显示实验板</w:t>
            </w:r>
          </w:p>
          <w:p w14:paraId="5E5C3D40"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1.3寸显示屏，128*64像素</w:t>
            </w:r>
          </w:p>
          <w:p w14:paraId="13A6A542"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19.环境测量实验板</w:t>
            </w:r>
          </w:p>
          <w:p w14:paraId="7B1E82C1"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环境质量传感器模块，主要测量读取PM2.5 PM10</w:t>
            </w:r>
          </w:p>
          <w:p w14:paraId="5C8B25A4"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20.智能开关实验板</w:t>
            </w:r>
          </w:p>
          <w:p w14:paraId="612FE469"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人体红外检测、亮度传感器模块</w:t>
            </w:r>
          </w:p>
          <w:p w14:paraId="055A7633"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21.温度与湿度实验板</w:t>
            </w:r>
          </w:p>
          <w:p w14:paraId="7A754523"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采用单总线通信，测量空气中的温湿度</w:t>
            </w:r>
          </w:p>
          <w:p w14:paraId="7FEA3BE8"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22.陀螺仪重力感应磁力计实验板</w:t>
            </w:r>
          </w:p>
          <w:p w14:paraId="58093E92"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九轴传感器模块，IIC通信</w:t>
            </w:r>
          </w:p>
          <w:p w14:paraId="75B25AA7"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23.颜色识别实验板</w:t>
            </w:r>
          </w:p>
          <w:p w14:paraId="564C9CEC"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TCS34725颜色感应识别</w:t>
            </w:r>
          </w:p>
          <w:p w14:paraId="542CE512"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24.触摸按键实验板</w:t>
            </w:r>
          </w:p>
          <w:p w14:paraId="595CCD7D"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4位触摸按键</w:t>
            </w:r>
          </w:p>
          <w:p w14:paraId="5844081B"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lastRenderedPageBreak/>
              <w:t>25.无线通信实验板</w:t>
            </w:r>
          </w:p>
          <w:p w14:paraId="44F7C987"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ESP8266Wifi模块+蓝牙+NRF24L01，2.4G无线通信实验</w:t>
            </w:r>
          </w:p>
          <w:p w14:paraId="70FB1216"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26.嵌入式编程转接板</w:t>
            </w:r>
          </w:p>
          <w:p w14:paraId="6AF1D239"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用于连接几种不同功能的模块或实验板，实现多种功能。</w:t>
            </w:r>
          </w:p>
          <w:p w14:paraId="5A1AB4D7"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27.组件ARM编程模块</w:t>
            </w:r>
          </w:p>
          <w:p w14:paraId="4D9877BE"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编程模块单片机板</w:t>
            </w:r>
          </w:p>
          <w:p w14:paraId="6D36937B"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28.组件C51编程模块</w:t>
            </w:r>
          </w:p>
          <w:p w14:paraId="61C4BF41" w14:textId="77777777" w:rsidR="001C6268" w:rsidRDefault="001C6268" w:rsidP="001C6268">
            <w:pPr>
              <w:ind w:leftChars="142" w:left="298" w:firstLineChars="200" w:firstLine="420"/>
              <w:rPr>
                <w:rFonts w:ascii="新宋体" w:eastAsia="新宋体" w:hAnsi="新宋体" w:cs="新宋体"/>
                <w:szCs w:val="21"/>
              </w:rPr>
            </w:pPr>
            <w:r>
              <w:rPr>
                <w:rFonts w:ascii="新宋体" w:eastAsia="新宋体" w:hAnsi="新宋体" w:cs="新宋体" w:hint="eastAsia"/>
                <w:szCs w:val="21"/>
              </w:rPr>
              <w:t>51编程模块单片机板</w:t>
            </w:r>
          </w:p>
          <w:p w14:paraId="53EA1E44" w14:textId="77777777" w:rsidR="001C6268" w:rsidRDefault="001C6268" w:rsidP="001C6268">
            <w:pPr>
              <w:pStyle w:val="a0"/>
              <w:ind w:left="142"/>
              <w:rPr>
                <w:rFonts w:ascii="新宋体" w:eastAsia="新宋体" w:hAnsi="新宋体" w:cs="新宋体"/>
                <w:b/>
                <w:szCs w:val="21"/>
              </w:rPr>
            </w:pPr>
            <w:r>
              <w:rPr>
                <w:rFonts w:ascii="新宋体" w:eastAsia="新宋体" w:hAnsi="新宋体" w:cs="新宋体" w:hint="eastAsia"/>
                <w:b/>
                <w:szCs w:val="21"/>
              </w:rPr>
              <w:t>29.编程基础实训模块C语言参考程序资源</w:t>
            </w:r>
          </w:p>
          <w:p w14:paraId="579807FE"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点亮LED，跑马灯参考示例程序</w:t>
            </w:r>
          </w:p>
          <w:p w14:paraId="7E778DAF"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独立式键盘输入，开关量检测参考示例程序</w:t>
            </w:r>
          </w:p>
          <w:p w14:paraId="4B8380CA"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单个数码管驱动，多个数码管扫描显示参考示例程序</w:t>
            </w:r>
          </w:p>
          <w:p w14:paraId="0EF095EF"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4*4键盘显示扫描数码管显示参考示例程序</w:t>
            </w:r>
          </w:p>
          <w:p w14:paraId="3EB4AF6A"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点阵显示参考示例程序</w:t>
            </w:r>
          </w:p>
          <w:p w14:paraId="34BA5B30"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液晶屏显示汉字与图形参考示例程序</w:t>
            </w:r>
          </w:p>
          <w:p w14:paraId="6C490691"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显示字符参考示例程序</w:t>
            </w:r>
          </w:p>
          <w:p w14:paraId="488DE97A"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双轴按键摇杆参考示例程序</w:t>
            </w:r>
          </w:p>
          <w:p w14:paraId="0742D074"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编码器参考示例程序</w:t>
            </w:r>
          </w:p>
          <w:p w14:paraId="2943B188"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直流电机转速控制与速度测量显示参考示例程序</w:t>
            </w:r>
          </w:p>
          <w:p w14:paraId="24FE7B82"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步进电机正反转控制参考示例程序</w:t>
            </w:r>
          </w:p>
          <w:p w14:paraId="51D5008B"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定时关断220电器参考示例程序</w:t>
            </w:r>
          </w:p>
          <w:p w14:paraId="7382B7EC"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RFID门禁系统参考示例程序</w:t>
            </w:r>
          </w:p>
          <w:p w14:paraId="78D6DA5B"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串口收发、RS485通信参考示例程序</w:t>
            </w:r>
          </w:p>
          <w:p w14:paraId="6583DE8D"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红外发射与接收参考示例程序</w:t>
            </w:r>
          </w:p>
          <w:p w14:paraId="0EFDAD0E"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超声波测距参考示例程序</w:t>
            </w:r>
          </w:p>
          <w:p w14:paraId="34E49FCB"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无线远程遥控参考示例程序</w:t>
            </w:r>
          </w:p>
          <w:p w14:paraId="41D300F1"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点阵显示和多个颜色显示参考示例程序</w:t>
            </w:r>
            <w:r>
              <w:rPr>
                <w:rFonts w:ascii="新宋体" w:eastAsia="新宋体" w:hAnsi="新宋体" w:cs="新宋体" w:hint="eastAsia"/>
                <w:szCs w:val="21"/>
              </w:rPr>
              <w:tab/>
            </w:r>
          </w:p>
          <w:p w14:paraId="56D8015B"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OLED显示模块参考示例程序</w:t>
            </w:r>
          </w:p>
          <w:p w14:paraId="37B8D7CD"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测量读取PM2.5 PM10参考示例程序</w:t>
            </w:r>
          </w:p>
          <w:p w14:paraId="493BA1D9"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人体红外检测、亮度传感器智能开关灯参考示例程序</w:t>
            </w:r>
          </w:p>
          <w:p w14:paraId="0FBCDB86"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温湿度测量参考示例程序</w:t>
            </w:r>
            <w:r>
              <w:rPr>
                <w:rFonts w:ascii="新宋体" w:eastAsia="新宋体" w:hAnsi="新宋体" w:cs="新宋体" w:hint="eastAsia"/>
                <w:szCs w:val="21"/>
              </w:rPr>
              <w:tab/>
            </w:r>
          </w:p>
          <w:p w14:paraId="5B3E676A"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倾角检测，陀螺仪、重力感应、磁力计参考示例程序</w:t>
            </w:r>
          </w:p>
          <w:p w14:paraId="04122F25"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颜色识别参考示例程序</w:t>
            </w:r>
          </w:p>
          <w:p w14:paraId="48A7458E"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TFT显示参考示例程序</w:t>
            </w:r>
          </w:p>
          <w:p w14:paraId="54242B61"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触摸按键参考示例程序</w:t>
            </w:r>
          </w:p>
          <w:p w14:paraId="0AA11D6E"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lastRenderedPageBreak/>
              <w:t>图像采集显示参考示例程序</w:t>
            </w:r>
          </w:p>
          <w:p w14:paraId="61F2BBBB" w14:textId="77777777" w:rsidR="001C6268" w:rsidRDefault="001C6268" w:rsidP="001C6268">
            <w:pPr>
              <w:numPr>
                <w:ilvl w:val="0"/>
                <w:numId w:val="26"/>
              </w:numPr>
              <w:rPr>
                <w:rFonts w:ascii="新宋体" w:eastAsia="新宋体" w:hAnsi="新宋体" w:cs="新宋体"/>
                <w:szCs w:val="21"/>
              </w:rPr>
            </w:pPr>
            <w:r>
              <w:rPr>
                <w:rFonts w:ascii="新宋体" w:eastAsia="新宋体" w:hAnsi="新宋体" w:cs="新宋体" w:hint="eastAsia"/>
                <w:szCs w:val="21"/>
              </w:rPr>
              <w:t>Wifi模块+蓝牙+无线通信参考示例程序</w:t>
            </w:r>
          </w:p>
          <w:p w14:paraId="3818ECAB" w14:textId="77777777" w:rsidR="001C6268" w:rsidRDefault="001C6268" w:rsidP="001C6268">
            <w:pPr>
              <w:pStyle w:val="a0"/>
              <w:ind w:left="142"/>
              <w:rPr>
                <w:rFonts w:ascii="新宋体" w:eastAsia="新宋体" w:hAnsi="新宋体" w:cs="新宋体"/>
                <w:szCs w:val="21"/>
              </w:rPr>
            </w:pPr>
            <w:r>
              <w:rPr>
                <w:rFonts w:ascii="新宋体" w:eastAsia="新宋体" w:hAnsi="新宋体" w:cs="新宋体" w:hint="eastAsia"/>
                <w:b/>
                <w:szCs w:val="21"/>
              </w:rPr>
              <w:t>30.C51及ARM嵌入式编程基础实训项目</w:t>
            </w:r>
          </w:p>
          <w:p w14:paraId="2F3C4000"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点亮LED，跑马灯实训</w:t>
            </w:r>
          </w:p>
          <w:p w14:paraId="35701EB6"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独立式键盘输入，开关量检测实训</w:t>
            </w:r>
          </w:p>
          <w:p w14:paraId="2956F65F"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单个数码管驱动，多个数码管扫描显示实训</w:t>
            </w:r>
          </w:p>
          <w:p w14:paraId="08367494"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4*4键盘显示扫描数码管显示实训</w:t>
            </w:r>
          </w:p>
          <w:p w14:paraId="2C2311FB"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点阵显示实训</w:t>
            </w:r>
          </w:p>
          <w:p w14:paraId="58759735"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液晶屏显示汉字与图形实训</w:t>
            </w:r>
          </w:p>
          <w:p w14:paraId="3236C1F8"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显示字符实训</w:t>
            </w:r>
          </w:p>
          <w:p w14:paraId="79BC0847"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双轴按键摇杆实训</w:t>
            </w:r>
          </w:p>
          <w:p w14:paraId="3D968D0B"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编码器实训</w:t>
            </w:r>
          </w:p>
          <w:p w14:paraId="53ADC592"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直流电机转速控制与速度测量显示实训</w:t>
            </w:r>
          </w:p>
          <w:p w14:paraId="4C81656E"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步进电机正反转控制实训</w:t>
            </w:r>
          </w:p>
          <w:p w14:paraId="1B1CFC50"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定时关断220电器实训</w:t>
            </w:r>
          </w:p>
          <w:p w14:paraId="42084A40"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RFID门禁系统实训</w:t>
            </w:r>
          </w:p>
          <w:p w14:paraId="53155423"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串口收发、RS485通信实训</w:t>
            </w:r>
          </w:p>
          <w:p w14:paraId="7449A937"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红外发射与接收实训</w:t>
            </w:r>
          </w:p>
          <w:p w14:paraId="48ED8F67"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超声波测距实训</w:t>
            </w:r>
          </w:p>
          <w:p w14:paraId="5CA335F6"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无线远程遥控实训</w:t>
            </w:r>
          </w:p>
          <w:p w14:paraId="7C5A0C82"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点阵显示和多个颜色显示实训</w:t>
            </w:r>
            <w:r>
              <w:rPr>
                <w:rFonts w:ascii="新宋体" w:eastAsia="新宋体" w:hAnsi="新宋体" w:cs="新宋体" w:hint="eastAsia"/>
                <w:szCs w:val="21"/>
              </w:rPr>
              <w:tab/>
            </w:r>
          </w:p>
          <w:p w14:paraId="259ED7E1"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OLED显示模块实训</w:t>
            </w:r>
          </w:p>
          <w:p w14:paraId="59CCA7EE"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测量读取PM2.5 PM10实训</w:t>
            </w:r>
          </w:p>
          <w:p w14:paraId="1B534375"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人体红外检测、亮度传感器智能开关灯实训</w:t>
            </w:r>
          </w:p>
          <w:p w14:paraId="644FABDB"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温湿度测量实训</w:t>
            </w:r>
            <w:r>
              <w:rPr>
                <w:rFonts w:ascii="新宋体" w:eastAsia="新宋体" w:hAnsi="新宋体" w:cs="新宋体" w:hint="eastAsia"/>
                <w:szCs w:val="21"/>
              </w:rPr>
              <w:tab/>
            </w:r>
          </w:p>
          <w:p w14:paraId="5F80CDEB"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倾角检测，陀螺仪、重力感应、磁力计实训</w:t>
            </w:r>
          </w:p>
          <w:p w14:paraId="6B6896A5"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颜色识别实训</w:t>
            </w:r>
          </w:p>
          <w:p w14:paraId="266835D3"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TFT显示实训</w:t>
            </w:r>
          </w:p>
          <w:p w14:paraId="06E59920" w14:textId="77777777" w:rsidR="001C6268" w:rsidRDefault="001C6268" w:rsidP="001C6268">
            <w:pPr>
              <w:numPr>
                <w:ilvl w:val="0"/>
                <w:numId w:val="27"/>
              </w:numPr>
              <w:rPr>
                <w:rFonts w:ascii="新宋体" w:eastAsia="新宋体" w:hAnsi="新宋体" w:cs="新宋体"/>
                <w:szCs w:val="21"/>
              </w:rPr>
            </w:pPr>
            <w:r>
              <w:rPr>
                <w:rFonts w:ascii="新宋体" w:eastAsia="新宋体" w:hAnsi="新宋体" w:cs="新宋体" w:hint="eastAsia"/>
                <w:szCs w:val="21"/>
              </w:rPr>
              <w:t>触摸按键实训</w:t>
            </w:r>
          </w:p>
          <w:p w14:paraId="31302051" w14:textId="77777777" w:rsidR="001C6268" w:rsidRDefault="001C6268" w:rsidP="001C6268">
            <w:pPr>
              <w:numPr>
                <w:ilvl w:val="0"/>
                <w:numId w:val="27"/>
              </w:numPr>
              <w:rPr>
                <w:rFonts w:ascii="新宋体" w:eastAsia="新宋体" w:hAnsi="新宋体" w:cs="新宋体"/>
                <w:kern w:val="0"/>
                <w:szCs w:val="21"/>
              </w:rPr>
            </w:pPr>
            <w:r>
              <w:rPr>
                <w:rFonts w:ascii="新宋体" w:eastAsia="新宋体" w:hAnsi="新宋体" w:cs="新宋体" w:hint="eastAsia"/>
                <w:szCs w:val="21"/>
              </w:rPr>
              <w:t>图像采集显示实训</w:t>
            </w:r>
          </w:p>
          <w:p w14:paraId="1E54860A" w14:textId="77777777" w:rsidR="001C6268" w:rsidRDefault="001C6268" w:rsidP="001C6268">
            <w:pPr>
              <w:numPr>
                <w:ilvl w:val="0"/>
                <w:numId w:val="27"/>
              </w:numPr>
              <w:rPr>
                <w:rFonts w:ascii="新宋体" w:eastAsia="新宋体" w:hAnsi="新宋体" w:cs="新宋体"/>
                <w:kern w:val="0"/>
                <w:szCs w:val="21"/>
              </w:rPr>
            </w:pPr>
            <w:r>
              <w:rPr>
                <w:rFonts w:ascii="新宋体" w:eastAsia="新宋体" w:hAnsi="新宋体" w:cs="新宋体" w:hint="eastAsia"/>
                <w:szCs w:val="21"/>
              </w:rPr>
              <w:t>Wifi模块+蓝牙+无线通信实训</w:t>
            </w:r>
          </w:p>
        </w:tc>
        <w:tc>
          <w:tcPr>
            <w:tcW w:w="1133" w:type="dxa"/>
            <w:vAlign w:val="center"/>
          </w:tcPr>
          <w:p w14:paraId="2BA6F378" w14:textId="77777777" w:rsidR="001C6268" w:rsidRDefault="001C6268" w:rsidP="001C6268">
            <w:pPr>
              <w:jc w:val="left"/>
              <w:rPr>
                <w:rFonts w:ascii="新宋体" w:eastAsia="新宋体" w:hAnsi="新宋体" w:cs="新宋体"/>
                <w:szCs w:val="21"/>
              </w:rPr>
            </w:pPr>
          </w:p>
        </w:tc>
      </w:tr>
      <w:tr w:rsidR="001C6268" w14:paraId="146DA9D3" w14:textId="77777777" w:rsidTr="00BB308E">
        <w:trPr>
          <w:trHeight w:val="340"/>
          <w:jc w:val="center"/>
        </w:trPr>
        <w:tc>
          <w:tcPr>
            <w:tcW w:w="710" w:type="dxa"/>
            <w:vAlign w:val="center"/>
          </w:tcPr>
          <w:p w14:paraId="59544F12" w14:textId="6A1148C7" w:rsidR="001C6268" w:rsidRPr="001C6268" w:rsidRDefault="001C6268" w:rsidP="001C6268">
            <w:r w:rsidRPr="00086138">
              <w:rPr>
                <w:rFonts w:ascii="黑体" w:eastAsia="黑体" w:hAnsi="黑体" w:cs="宋体" w:hint="eastAsia"/>
                <w:b/>
                <w:bCs/>
                <w:color w:val="000000"/>
                <w:kern w:val="0"/>
                <w:sz w:val="24"/>
              </w:rPr>
              <w:lastRenderedPageBreak/>
              <w:t>10</w:t>
            </w:r>
          </w:p>
        </w:tc>
        <w:tc>
          <w:tcPr>
            <w:tcW w:w="1843" w:type="dxa"/>
            <w:vAlign w:val="center"/>
          </w:tcPr>
          <w:p w14:paraId="126A42D4" w14:textId="77777777" w:rsidR="001C6268" w:rsidRDefault="001C6268" w:rsidP="001C6268">
            <w:pPr>
              <w:widowControl/>
              <w:jc w:val="left"/>
              <w:rPr>
                <w:rFonts w:ascii="新宋体" w:eastAsia="新宋体" w:hAnsi="新宋体" w:cs="新宋体"/>
                <w:b/>
                <w:kern w:val="0"/>
                <w:szCs w:val="21"/>
              </w:rPr>
            </w:pPr>
            <w:r>
              <w:rPr>
                <w:rFonts w:ascii="宋体" w:eastAsia="宋体" w:hAnsi="宋体" w:cs="宋体" w:hint="eastAsia"/>
                <w:b/>
                <w:bCs/>
                <w:kern w:val="0"/>
                <w:szCs w:val="21"/>
              </w:rPr>
              <w:t>电子技术项目培训资源包</w:t>
            </w:r>
          </w:p>
        </w:tc>
        <w:tc>
          <w:tcPr>
            <w:tcW w:w="5670" w:type="dxa"/>
            <w:vAlign w:val="center"/>
          </w:tcPr>
          <w:p w14:paraId="119277F7" w14:textId="77777777" w:rsidR="001C6268" w:rsidRDefault="001C6268" w:rsidP="001C6268">
            <w:pPr>
              <w:ind w:left="397"/>
              <w:rPr>
                <w:rFonts w:ascii="新宋体" w:eastAsia="新宋体" w:hAnsi="新宋体" w:cs="新宋体"/>
                <w:szCs w:val="21"/>
              </w:rPr>
            </w:pPr>
            <w:r>
              <w:rPr>
                <w:rFonts w:ascii="新宋体" w:eastAsia="新宋体" w:hAnsi="新宋体" w:cs="新宋体" w:hint="eastAsia"/>
                <w:szCs w:val="21"/>
              </w:rPr>
              <w:t>见附件1</w:t>
            </w:r>
          </w:p>
        </w:tc>
        <w:tc>
          <w:tcPr>
            <w:tcW w:w="1133" w:type="dxa"/>
            <w:vAlign w:val="center"/>
          </w:tcPr>
          <w:p w14:paraId="3B10F401" w14:textId="77777777" w:rsidR="001C6268" w:rsidRDefault="001C6268" w:rsidP="001C6268">
            <w:pPr>
              <w:jc w:val="left"/>
              <w:rPr>
                <w:rFonts w:ascii="新宋体" w:eastAsia="新宋体" w:hAnsi="新宋体" w:cs="新宋体"/>
                <w:szCs w:val="21"/>
              </w:rPr>
            </w:pPr>
          </w:p>
        </w:tc>
      </w:tr>
    </w:tbl>
    <w:p w14:paraId="4E18C6DD" w14:textId="77777777" w:rsidR="005405AF" w:rsidRDefault="005405AF" w:rsidP="005405AF">
      <w:pPr>
        <w:pStyle w:val="p0"/>
        <w:spacing w:line="360" w:lineRule="auto"/>
        <w:rPr>
          <w:rFonts w:ascii="新宋体" w:eastAsia="新宋体" w:hAnsi="新宋体" w:cs="新宋体"/>
          <w:color w:val="000000"/>
          <w:sz w:val="21"/>
        </w:rPr>
      </w:pPr>
    </w:p>
    <w:p w14:paraId="2791E381" w14:textId="77777777" w:rsidR="005405AF" w:rsidRDefault="005405AF" w:rsidP="005405AF">
      <w:pPr>
        <w:rPr>
          <w:rFonts w:ascii="新宋体" w:eastAsia="新宋体" w:hAnsi="新宋体" w:cs="新宋体"/>
          <w:szCs w:val="21"/>
        </w:rPr>
      </w:pPr>
      <w:r>
        <w:rPr>
          <w:rFonts w:ascii="新宋体" w:eastAsia="新宋体" w:hAnsi="新宋体" w:cs="新宋体" w:hint="eastAsia"/>
          <w:szCs w:val="21"/>
        </w:rPr>
        <w:t>仪器、工具配件包清单</w:t>
      </w:r>
    </w:p>
    <w:tbl>
      <w:tblPr>
        <w:tblW w:w="87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709"/>
        <w:gridCol w:w="1985"/>
        <w:gridCol w:w="3544"/>
        <w:gridCol w:w="709"/>
        <w:gridCol w:w="709"/>
        <w:gridCol w:w="1133"/>
      </w:tblGrid>
      <w:tr w:rsidR="005405AF" w14:paraId="0BC749BA" w14:textId="77777777" w:rsidTr="00BB308E">
        <w:trPr>
          <w:trHeight w:val="475"/>
          <w:tblHeader/>
          <w:jc w:val="center"/>
        </w:trPr>
        <w:tc>
          <w:tcPr>
            <w:tcW w:w="709" w:type="dxa"/>
            <w:tcBorders>
              <w:top w:val="single" w:sz="12" w:space="0" w:color="auto"/>
              <w:bottom w:val="single" w:sz="6" w:space="0" w:color="auto"/>
            </w:tcBorders>
            <w:shd w:val="clear" w:color="auto" w:fill="5B9BD5"/>
            <w:vAlign w:val="center"/>
          </w:tcPr>
          <w:p w14:paraId="22D18FD3"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序号</w:t>
            </w:r>
          </w:p>
        </w:tc>
        <w:tc>
          <w:tcPr>
            <w:tcW w:w="1985" w:type="dxa"/>
            <w:tcBorders>
              <w:top w:val="single" w:sz="12" w:space="0" w:color="auto"/>
              <w:left w:val="single" w:sz="4" w:space="0" w:color="auto"/>
              <w:bottom w:val="single" w:sz="6" w:space="0" w:color="auto"/>
            </w:tcBorders>
            <w:shd w:val="clear" w:color="auto" w:fill="5B9BD5"/>
            <w:vAlign w:val="center"/>
          </w:tcPr>
          <w:p w14:paraId="5C8761D3"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配置名称</w:t>
            </w:r>
          </w:p>
        </w:tc>
        <w:tc>
          <w:tcPr>
            <w:tcW w:w="3544" w:type="dxa"/>
            <w:tcBorders>
              <w:top w:val="single" w:sz="12" w:space="0" w:color="auto"/>
              <w:bottom w:val="single" w:sz="6" w:space="0" w:color="auto"/>
            </w:tcBorders>
            <w:shd w:val="clear" w:color="auto" w:fill="5B9BD5"/>
            <w:vAlign w:val="center"/>
          </w:tcPr>
          <w:p w14:paraId="50C0C321"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规格型号</w:t>
            </w:r>
          </w:p>
        </w:tc>
        <w:tc>
          <w:tcPr>
            <w:tcW w:w="709" w:type="dxa"/>
            <w:tcBorders>
              <w:top w:val="single" w:sz="12" w:space="0" w:color="auto"/>
              <w:bottom w:val="single" w:sz="6" w:space="0" w:color="auto"/>
            </w:tcBorders>
            <w:shd w:val="clear" w:color="auto" w:fill="5B9BD5"/>
            <w:vAlign w:val="center"/>
          </w:tcPr>
          <w:p w14:paraId="0E0A9CE9"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单位</w:t>
            </w:r>
          </w:p>
        </w:tc>
        <w:tc>
          <w:tcPr>
            <w:tcW w:w="709" w:type="dxa"/>
            <w:tcBorders>
              <w:top w:val="single" w:sz="12" w:space="0" w:color="auto"/>
              <w:bottom w:val="single" w:sz="6" w:space="0" w:color="auto"/>
            </w:tcBorders>
            <w:shd w:val="clear" w:color="auto" w:fill="5B9BD5"/>
            <w:vAlign w:val="center"/>
          </w:tcPr>
          <w:p w14:paraId="48325AE7"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数量</w:t>
            </w:r>
          </w:p>
        </w:tc>
        <w:tc>
          <w:tcPr>
            <w:tcW w:w="1133" w:type="dxa"/>
            <w:tcBorders>
              <w:top w:val="single" w:sz="12" w:space="0" w:color="auto"/>
              <w:bottom w:val="single" w:sz="6" w:space="0" w:color="auto"/>
            </w:tcBorders>
            <w:shd w:val="clear" w:color="auto" w:fill="5B9BD5"/>
            <w:vAlign w:val="center"/>
          </w:tcPr>
          <w:p w14:paraId="4ED63BF7"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备注</w:t>
            </w:r>
          </w:p>
        </w:tc>
      </w:tr>
      <w:tr w:rsidR="001C6268" w14:paraId="5F3A8F9E" w14:textId="77777777" w:rsidTr="00BB308E">
        <w:trPr>
          <w:trHeight w:val="340"/>
          <w:jc w:val="center"/>
        </w:trPr>
        <w:tc>
          <w:tcPr>
            <w:tcW w:w="709" w:type="dxa"/>
            <w:vAlign w:val="center"/>
          </w:tcPr>
          <w:p w14:paraId="7764139F" w14:textId="4015A948" w:rsidR="001C6268" w:rsidRPr="001C6268" w:rsidRDefault="001C6268" w:rsidP="001C6268">
            <w:r w:rsidRPr="00086138">
              <w:rPr>
                <w:rFonts w:ascii="黑体" w:eastAsia="黑体" w:hAnsi="黑体" w:cs="宋体" w:hint="eastAsia"/>
                <w:b/>
                <w:bCs/>
                <w:color w:val="000000"/>
                <w:kern w:val="0"/>
                <w:sz w:val="24"/>
              </w:rPr>
              <w:t>1</w:t>
            </w:r>
          </w:p>
        </w:tc>
        <w:tc>
          <w:tcPr>
            <w:tcW w:w="1985" w:type="dxa"/>
            <w:vAlign w:val="center"/>
          </w:tcPr>
          <w:p w14:paraId="5551BDA9"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万用表</w:t>
            </w:r>
          </w:p>
        </w:tc>
        <w:tc>
          <w:tcPr>
            <w:tcW w:w="3544" w:type="dxa"/>
            <w:vAlign w:val="center"/>
          </w:tcPr>
          <w:p w14:paraId="3BE5E2D2" w14:textId="77777777" w:rsidR="001C6268" w:rsidRDefault="001C6268" w:rsidP="001C6268">
            <w:pPr>
              <w:widowControl/>
              <w:jc w:val="left"/>
              <w:rPr>
                <w:rFonts w:ascii="新宋体" w:eastAsia="新宋体" w:hAnsi="新宋体" w:cs="新宋体"/>
                <w:kern w:val="0"/>
                <w:szCs w:val="21"/>
              </w:rPr>
            </w:pPr>
          </w:p>
        </w:tc>
        <w:tc>
          <w:tcPr>
            <w:tcW w:w="709" w:type="dxa"/>
            <w:vAlign w:val="center"/>
          </w:tcPr>
          <w:p w14:paraId="7D3B77BD"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台</w:t>
            </w:r>
          </w:p>
        </w:tc>
        <w:tc>
          <w:tcPr>
            <w:tcW w:w="709" w:type="dxa"/>
            <w:vAlign w:val="center"/>
          </w:tcPr>
          <w:p w14:paraId="6D6D8B9D"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1E91ECEA" w14:textId="77777777" w:rsidR="001C6268" w:rsidRDefault="001C6268" w:rsidP="001C6268">
            <w:pPr>
              <w:jc w:val="center"/>
              <w:rPr>
                <w:rFonts w:ascii="新宋体" w:eastAsia="新宋体" w:hAnsi="新宋体" w:cs="新宋体"/>
                <w:szCs w:val="21"/>
              </w:rPr>
            </w:pPr>
          </w:p>
        </w:tc>
      </w:tr>
      <w:tr w:rsidR="001C6268" w14:paraId="0BC16E1F" w14:textId="77777777" w:rsidTr="00BB308E">
        <w:trPr>
          <w:trHeight w:val="340"/>
          <w:jc w:val="center"/>
        </w:trPr>
        <w:tc>
          <w:tcPr>
            <w:tcW w:w="709" w:type="dxa"/>
            <w:vAlign w:val="center"/>
          </w:tcPr>
          <w:p w14:paraId="64A48C98" w14:textId="1A0BF704" w:rsidR="001C6268" w:rsidRPr="001C6268" w:rsidRDefault="001C6268" w:rsidP="001C6268">
            <w:r w:rsidRPr="00086138">
              <w:rPr>
                <w:rFonts w:ascii="黑体" w:eastAsia="黑体" w:hAnsi="黑体" w:cs="宋体" w:hint="eastAsia"/>
                <w:b/>
                <w:bCs/>
                <w:color w:val="000000"/>
                <w:kern w:val="0"/>
                <w:sz w:val="24"/>
              </w:rPr>
              <w:t>2</w:t>
            </w:r>
          </w:p>
        </w:tc>
        <w:tc>
          <w:tcPr>
            <w:tcW w:w="1985" w:type="dxa"/>
            <w:vAlign w:val="center"/>
          </w:tcPr>
          <w:p w14:paraId="17B28826"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PIC烧写器</w:t>
            </w:r>
          </w:p>
        </w:tc>
        <w:tc>
          <w:tcPr>
            <w:tcW w:w="3544" w:type="dxa"/>
            <w:vAlign w:val="center"/>
          </w:tcPr>
          <w:p w14:paraId="371DE6FB"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 xml:space="preserve">PICKIT2 </w:t>
            </w:r>
          </w:p>
        </w:tc>
        <w:tc>
          <w:tcPr>
            <w:tcW w:w="709" w:type="dxa"/>
            <w:vAlign w:val="center"/>
          </w:tcPr>
          <w:p w14:paraId="11330879"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套</w:t>
            </w:r>
          </w:p>
        </w:tc>
        <w:tc>
          <w:tcPr>
            <w:tcW w:w="709" w:type="dxa"/>
            <w:vAlign w:val="center"/>
          </w:tcPr>
          <w:p w14:paraId="6DD8C2E6"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2FB9F38E" w14:textId="77777777" w:rsidR="001C6268" w:rsidRDefault="001C6268" w:rsidP="001C6268">
            <w:pPr>
              <w:jc w:val="center"/>
              <w:rPr>
                <w:rFonts w:ascii="新宋体" w:eastAsia="新宋体" w:hAnsi="新宋体" w:cs="新宋体"/>
                <w:szCs w:val="21"/>
              </w:rPr>
            </w:pPr>
          </w:p>
        </w:tc>
      </w:tr>
      <w:tr w:rsidR="001C6268" w14:paraId="74347751" w14:textId="77777777" w:rsidTr="00BB308E">
        <w:trPr>
          <w:trHeight w:val="340"/>
          <w:jc w:val="center"/>
        </w:trPr>
        <w:tc>
          <w:tcPr>
            <w:tcW w:w="709" w:type="dxa"/>
            <w:vAlign w:val="center"/>
          </w:tcPr>
          <w:p w14:paraId="16AA6572" w14:textId="58100F58" w:rsidR="001C6268" w:rsidRPr="001C6268" w:rsidRDefault="001C6268" w:rsidP="001C6268">
            <w:r w:rsidRPr="00086138">
              <w:rPr>
                <w:rFonts w:ascii="黑体" w:eastAsia="黑体" w:hAnsi="黑体" w:cs="宋体" w:hint="eastAsia"/>
                <w:b/>
                <w:bCs/>
                <w:color w:val="000000"/>
                <w:kern w:val="0"/>
                <w:sz w:val="24"/>
              </w:rPr>
              <w:t>3</w:t>
            </w:r>
          </w:p>
        </w:tc>
        <w:tc>
          <w:tcPr>
            <w:tcW w:w="1985" w:type="dxa"/>
            <w:vAlign w:val="center"/>
          </w:tcPr>
          <w:p w14:paraId="22027326"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STM32编程器</w:t>
            </w:r>
          </w:p>
        </w:tc>
        <w:tc>
          <w:tcPr>
            <w:tcW w:w="3544" w:type="dxa"/>
            <w:vAlign w:val="center"/>
          </w:tcPr>
          <w:p w14:paraId="53083D23"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ST-LINK V2+连接线</w:t>
            </w:r>
          </w:p>
        </w:tc>
        <w:tc>
          <w:tcPr>
            <w:tcW w:w="709" w:type="dxa"/>
            <w:vAlign w:val="center"/>
          </w:tcPr>
          <w:p w14:paraId="7E1E5ABA"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套</w:t>
            </w:r>
          </w:p>
        </w:tc>
        <w:tc>
          <w:tcPr>
            <w:tcW w:w="709" w:type="dxa"/>
            <w:vAlign w:val="center"/>
          </w:tcPr>
          <w:p w14:paraId="6D8B8ACD"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1D58D6C8" w14:textId="77777777" w:rsidR="001C6268" w:rsidRDefault="001C6268" w:rsidP="001C6268">
            <w:pPr>
              <w:jc w:val="center"/>
              <w:rPr>
                <w:rFonts w:ascii="新宋体" w:eastAsia="新宋体" w:hAnsi="新宋体" w:cs="新宋体"/>
                <w:szCs w:val="21"/>
              </w:rPr>
            </w:pPr>
          </w:p>
        </w:tc>
      </w:tr>
      <w:tr w:rsidR="001C6268" w14:paraId="442968E2" w14:textId="77777777" w:rsidTr="00BB308E">
        <w:trPr>
          <w:trHeight w:val="340"/>
          <w:jc w:val="center"/>
        </w:trPr>
        <w:tc>
          <w:tcPr>
            <w:tcW w:w="709" w:type="dxa"/>
            <w:vAlign w:val="center"/>
          </w:tcPr>
          <w:p w14:paraId="1BD25544" w14:textId="7B299A54" w:rsidR="001C6268" w:rsidRPr="001C6268" w:rsidRDefault="001C6268" w:rsidP="001C6268">
            <w:r w:rsidRPr="00086138">
              <w:rPr>
                <w:rFonts w:ascii="黑体" w:eastAsia="黑体" w:hAnsi="黑体" w:cs="宋体" w:hint="eastAsia"/>
                <w:b/>
                <w:bCs/>
                <w:color w:val="000000"/>
                <w:kern w:val="0"/>
                <w:sz w:val="24"/>
              </w:rPr>
              <w:t>4</w:t>
            </w:r>
          </w:p>
        </w:tc>
        <w:tc>
          <w:tcPr>
            <w:tcW w:w="1985" w:type="dxa"/>
            <w:vAlign w:val="center"/>
          </w:tcPr>
          <w:p w14:paraId="6F1DC879"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恒温焊台</w:t>
            </w:r>
          </w:p>
        </w:tc>
        <w:tc>
          <w:tcPr>
            <w:tcW w:w="3544" w:type="dxa"/>
            <w:vAlign w:val="center"/>
          </w:tcPr>
          <w:p w14:paraId="64A0C1B1"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工作电压AC220V50Hz/AC110V60Hz、数</w:t>
            </w:r>
            <w:r>
              <w:rPr>
                <w:rFonts w:ascii="新宋体" w:eastAsia="新宋体" w:hAnsi="新宋体" w:cs="新宋体" w:hint="eastAsia"/>
                <w:kern w:val="0"/>
                <w:szCs w:val="21"/>
              </w:rPr>
              <w:lastRenderedPageBreak/>
              <w:t>显、功率：70W</w:t>
            </w:r>
          </w:p>
        </w:tc>
        <w:tc>
          <w:tcPr>
            <w:tcW w:w="709" w:type="dxa"/>
            <w:vAlign w:val="center"/>
          </w:tcPr>
          <w:p w14:paraId="06338755"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lastRenderedPageBreak/>
              <w:t>套</w:t>
            </w:r>
          </w:p>
        </w:tc>
        <w:tc>
          <w:tcPr>
            <w:tcW w:w="709" w:type="dxa"/>
            <w:vAlign w:val="center"/>
          </w:tcPr>
          <w:p w14:paraId="01DB8E2A"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5EE9A345" w14:textId="77777777" w:rsidR="001C6268" w:rsidRDefault="001C6268" w:rsidP="001C6268">
            <w:pPr>
              <w:jc w:val="center"/>
              <w:rPr>
                <w:rFonts w:ascii="新宋体" w:eastAsia="新宋体" w:hAnsi="新宋体" w:cs="新宋体"/>
                <w:szCs w:val="21"/>
              </w:rPr>
            </w:pPr>
          </w:p>
        </w:tc>
      </w:tr>
      <w:tr w:rsidR="001C6268" w14:paraId="2C5AECBF" w14:textId="77777777" w:rsidTr="00BB308E">
        <w:trPr>
          <w:trHeight w:val="340"/>
          <w:jc w:val="center"/>
        </w:trPr>
        <w:tc>
          <w:tcPr>
            <w:tcW w:w="709" w:type="dxa"/>
            <w:vAlign w:val="center"/>
          </w:tcPr>
          <w:p w14:paraId="03A97647" w14:textId="06126FEC" w:rsidR="001C6268" w:rsidRPr="001C6268" w:rsidRDefault="001C6268" w:rsidP="001C6268">
            <w:r w:rsidRPr="00086138">
              <w:rPr>
                <w:rFonts w:ascii="黑体" w:eastAsia="黑体" w:hAnsi="黑体" w:cs="宋体" w:hint="eastAsia"/>
                <w:b/>
                <w:bCs/>
                <w:color w:val="000000"/>
                <w:kern w:val="0"/>
                <w:sz w:val="24"/>
              </w:rPr>
              <w:t>5</w:t>
            </w:r>
          </w:p>
        </w:tc>
        <w:tc>
          <w:tcPr>
            <w:tcW w:w="1985" w:type="dxa"/>
            <w:vAlign w:val="center"/>
          </w:tcPr>
          <w:p w14:paraId="172B42E9"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热风拆焊台</w:t>
            </w:r>
          </w:p>
        </w:tc>
        <w:tc>
          <w:tcPr>
            <w:tcW w:w="3544" w:type="dxa"/>
            <w:vAlign w:val="center"/>
          </w:tcPr>
          <w:p w14:paraId="71B29233"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热风范围：100-500℃，最高风量：18L/min，功率：550W，数码显示/按3键调节。</w:t>
            </w:r>
          </w:p>
        </w:tc>
        <w:tc>
          <w:tcPr>
            <w:tcW w:w="709" w:type="dxa"/>
            <w:vAlign w:val="center"/>
          </w:tcPr>
          <w:p w14:paraId="6A9F9926"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套</w:t>
            </w:r>
          </w:p>
        </w:tc>
        <w:tc>
          <w:tcPr>
            <w:tcW w:w="709" w:type="dxa"/>
            <w:vAlign w:val="center"/>
          </w:tcPr>
          <w:p w14:paraId="07C332EE"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66858C0E" w14:textId="77777777" w:rsidR="001C6268" w:rsidRDefault="001C6268" w:rsidP="001C6268">
            <w:pPr>
              <w:jc w:val="center"/>
              <w:rPr>
                <w:rFonts w:ascii="新宋体" w:eastAsia="新宋体" w:hAnsi="新宋体" w:cs="新宋体"/>
                <w:szCs w:val="21"/>
              </w:rPr>
            </w:pPr>
          </w:p>
        </w:tc>
      </w:tr>
      <w:tr w:rsidR="001C6268" w14:paraId="0F638B23" w14:textId="77777777" w:rsidTr="00BB308E">
        <w:trPr>
          <w:trHeight w:val="340"/>
          <w:jc w:val="center"/>
        </w:trPr>
        <w:tc>
          <w:tcPr>
            <w:tcW w:w="709" w:type="dxa"/>
            <w:vAlign w:val="center"/>
          </w:tcPr>
          <w:p w14:paraId="3739384C" w14:textId="0C5C5753" w:rsidR="001C6268" w:rsidRPr="001C6268" w:rsidRDefault="001C6268" w:rsidP="001C6268">
            <w:r w:rsidRPr="00086138">
              <w:rPr>
                <w:rFonts w:ascii="黑体" w:eastAsia="黑体" w:hAnsi="黑体" w:cs="宋体" w:hint="eastAsia"/>
                <w:b/>
                <w:bCs/>
                <w:color w:val="000000"/>
                <w:kern w:val="0"/>
                <w:sz w:val="24"/>
              </w:rPr>
              <w:t>6</w:t>
            </w:r>
          </w:p>
        </w:tc>
        <w:tc>
          <w:tcPr>
            <w:tcW w:w="1985" w:type="dxa"/>
            <w:vAlign w:val="center"/>
          </w:tcPr>
          <w:p w14:paraId="29319E71"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焊接排烟机</w:t>
            </w:r>
          </w:p>
        </w:tc>
        <w:tc>
          <w:tcPr>
            <w:tcW w:w="3544" w:type="dxa"/>
            <w:vAlign w:val="center"/>
          </w:tcPr>
          <w:p w14:paraId="6F981EED"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额定电压:AC230V、瓦数：16W</w:t>
            </w:r>
          </w:p>
        </w:tc>
        <w:tc>
          <w:tcPr>
            <w:tcW w:w="709" w:type="dxa"/>
            <w:vAlign w:val="center"/>
          </w:tcPr>
          <w:p w14:paraId="39E76E0C"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套</w:t>
            </w:r>
          </w:p>
        </w:tc>
        <w:tc>
          <w:tcPr>
            <w:tcW w:w="709" w:type="dxa"/>
            <w:vAlign w:val="center"/>
          </w:tcPr>
          <w:p w14:paraId="7E759740"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00386ABD" w14:textId="77777777" w:rsidR="001C6268" w:rsidRDefault="001C6268" w:rsidP="001C6268">
            <w:pPr>
              <w:jc w:val="center"/>
              <w:rPr>
                <w:rFonts w:ascii="新宋体" w:eastAsia="新宋体" w:hAnsi="新宋体" w:cs="新宋体"/>
                <w:szCs w:val="21"/>
              </w:rPr>
            </w:pPr>
          </w:p>
        </w:tc>
      </w:tr>
      <w:tr w:rsidR="001C6268" w14:paraId="7750FD5A" w14:textId="77777777" w:rsidTr="00BB308E">
        <w:trPr>
          <w:trHeight w:val="340"/>
          <w:jc w:val="center"/>
        </w:trPr>
        <w:tc>
          <w:tcPr>
            <w:tcW w:w="709" w:type="dxa"/>
            <w:vAlign w:val="center"/>
          </w:tcPr>
          <w:p w14:paraId="78DD7336" w14:textId="4D8ED388" w:rsidR="001C6268" w:rsidRPr="001C6268" w:rsidRDefault="001C6268" w:rsidP="001C6268">
            <w:r w:rsidRPr="00086138">
              <w:rPr>
                <w:rFonts w:ascii="黑体" w:eastAsia="黑体" w:hAnsi="黑体" w:cs="宋体" w:hint="eastAsia"/>
                <w:b/>
                <w:bCs/>
                <w:color w:val="000000"/>
                <w:kern w:val="0"/>
                <w:sz w:val="24"/>
              </w:rPr>
              <w:t>7</w:t>
            </w:r>
          </w:p>
        </w:tc>
        <w:tc>
          <w:tcPr>
            <w:tcW w:w="1985" w:type="dxa"/>
            <w:vAlign w:val="center"/>
          </w:tcPr>
          <w:p w14:paraId="6299E159"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台式放大镜</w:t>
            </w:r>
          </w:p>
        </w:tc>
        <w:tc>
          <w:tcPr>
            <w:tcW w:w="3544" w:type="dxa"/>
            <w:vAlign w:val="center"/>
          </w:tcPr>
          <w:p w14:paraId="4466F39D"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带灯 台式10倍白波、22W环形荧光灯、镜片直径127mm、光学镜片</w:t>
            </w:r>
          </w:p>
        </w:tc>
        <w:tc>
          <w:tcPr>
            <w:tcW w:w="709" w:type="dxa"/>
            <w:vAlign w:val="center"/>
          </w:tcPr>
          <w:p w14:paraId="3C9CB789"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套</w:t>
            </w:r>
          </w:p>
        </w:tc>
        <w:tc>
          <w:tcPr>
            <w:tcW w:w="709" w:type="dxa"/>
            <w:vAlign w:val="center"/>
          </w:tcPr>
          <w:p w14:paraId="6339D304"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3C612EE6" w14:textId="77777777" w:rsidR="001C6268" w:rsidRDefault="001C6268" w:rsidP="001C6268">
            <w:pPr>
              <w:jc w:val="center"/>
              <w:rPr>
                <w:rFonts w:ascii="新宋体" w:eastAsia="新宋体" w:hAnsi="新宋体" w:cs="新宋体"/>
                <w:szCs w:val="21"/>
              </w:rPr>
            </w:pPr>
          </w:p>
        </w:tc>
      </w:tr>
      <w:tr w:rsidR="001C6268" w14:paraId="40CA475D" w14:textId="77777777" w:rsidTr="00BB308E">
        <w:trPr>
          <w:trHeight w:val="340"/>
          <w:jc w:val="center"/>
        </w:trPr>
        <w:tc>
          <w:tcPr>
            <w:tcW w:w="709" w:type="dxa"/>
            <w:vAlign w:val="center"/>
          </w:tcPr>
          <w:p w14:paraId="791450B1" w14:textId="7B55F413" w:rsidR="001C6268" w:rsidRPr="001C6268" w:rsidRDefault="001C6268" w:rsidP="001C6268">
            <w:r w:rsidRPr="00086138">
              <w:rPr>
                <w:rFonts w:ascii="黑体" w:eastAsia="黑体" w:hAnsi="黑体" w:cs="宋体" w:hint="eastAsia"/>
                <w:b/>
                <w:bCs/>
                <w:color w:val="000000"/>
                <w:kern w:val="0"/>
                <w:sz w:val="24"/>
              </w:rPr>
              <w:t>8</w:t>
            </w:r>
          </w:p>
        </w:tc>
        <w:tc>
          <w:tcPr>
            <w:tcW w:w="1985" w:type="dxa"/>
            <w:vAlign w:val="center"/>
          </w:tcPr>
          <w:p w14:paraId="1B687ED4"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工具套装</w:t>
            </w:r>
          </w:p>
        </w:tc>
        <w:tc>
          <w:tcPr>
            <w:tcW w:w="3544" w:type="dxa"/>
            <w:vAlign w:val="center"/>
          </w:tcPr>
          <w:p w14:paraId="12D64D7B"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配备28件不同工具</w:t>
            </w:r>
          </w:p>
        </w:tc>
        <w:tc>
          <w:tcPr>
            <w:tcW w:w="709" w:type="dxa"/>
            <w:vAlign w:val="center"/>
          </w:tcPr>
          <w:p w14:paraId="42671F95"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套</w:t>
            </w:r>
          </w:p>
        </w:tc>
        <w:tc>
          <w:tcPr>
            <w:tcW w:w="709" w:type="dxa"/>
            <w:vAlign w:val="center"/>
          </w:tcPr>
          <w:p w14:paraId="09335DF1"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12A78C9E" w14:textId="77777777" w:rsidR="001C6268" w:rsidRDefault="001C6268" w:rsidP="001C6268">
            <w:pPr>
              <w:jc w:val="center"/>
              <w:rPr>
                <w:rFonts w:ascii="新宋体" w:eastAsia="新宋体" w:hAnsi="新宋体" w:cs="新宋体"/>
                <w:szCs w:val="21"/>
              </w:rPr>
            </w:pPr>
          </w:p>
        </w:tc>
      </w:tr>
      <w:tr w:rsidR="001C6268" w14:paraId="6FE2DD03" w14:textId="77777777" w:rsidTr="00BB308E">
        <w:trPr>
          <w:trHeight w:val="340"/>
          <w:jc w:val="center"/>
        </w:trPr>
        <w:tc>
          <w:tcPr>
            <w:tcW w:w="709" w:type="dxa"/>
            <w:vAlign w:val="center"/>
          </w:tcPr>
          <w:p w14:paraId="2B209CF1" w14:textId="2B817DC8" w:rsidR="001C6268" w:rsidRPr="001C6268" w:rsidRDefault="001C6268" w:rsidP="001C6268">
            <w:r w:rsidRPr="00086138">
              <w:rPr>
                <w:rFonts w:ascii="黑体" w:eastAsia="黑体" w:hAnsi="黑体" w:cs="宋体" w:hint="eastAsia"/>
                <w:b/>
                <w:bCs/>
                <w:color w:val="000000"/>
                <w:kern w:val="0"/>
                <w:sz w:val="24"/>
              </w:rPr>
              <w:t>9</w:t>
            </w:r>
          </w:p>
        </w:tc>
        <w:tc>
          <w:tcPr>
            <w:tcW w:w="1985" w:type="dxa"/>
            <w:vAlign w:val="center"/>
          </w:tcPr>
          <w:p w14:paraId="1D31A172"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手腕带测试仪</w:t>
            </w:r>
          </w:p>
        </w:tc>
        <w:tc>
          <w:tcPr>
            <w:tcW w:w="3544" w:type="dxa"/>
            <w:vAlign w:val="center"/>
          </w:tcPr>
          <w:p w14:paraId="140B485E"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电源9V电池</w:t>
            </w:r>
          </w:p>
        </w:tc>
        <w:tc>
          <w:tcPr>
            <w:tcW w:w="709" w:type="dxa"/>
            <w:vAlign w:val="center"/>
          </w:tcPr>
          <w:p w14:paraId="0FE3E93C"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个</w:t>
            </w:r>
          </w:p>
        </w:tc>
        <w:tc>
          <w:tcPr>
            <w:tcW w:w="709" w:type="dxa"/>
            <w:vAlign w:val="center"/>
          </w:tcPr>
          <w:p w14:paraId="35776748"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40C20FBF" w14:textId="77777777" w:rsidR="001C6268" w:rsidRDefault="001C6268" w:rsidP="001C6268">
            <w:pPr>
              <w:jc w:val="center"/>
              <w:rPr>
                <w:rFonts w:ascii="新宋体" w:eastAsia="新宋体" w:hAnsi="新宋体" w:cs="新宋体"/>
                <w:szCs w:val="21"/>
              </w:rPr>
            </w:pPr>
          </w:p>
        </w:tc>
      </w:tr>
      <w:tr w:rsidR="001C6268" w14:paraId="3F0C6F0D" w14:textId="77777777" w:rsidTr="00BB308E">
        <w:trPr>
          <w:trHeight w:val="340"/>
          <w:jc w:val="center"/>
        </w:trPr>
        <w:tc>
          <w:tcPr>
            <w:tcW w:w="709" w:type="dxa"/>
            <w:vAlign w:val="center"/>
          </w:tcPr>
          <w:p w14:paraId="6D45B8FE" w14:textId="21C32552" w:rsidR="001C6268" w:rsidRPr="001C6268" w:rsidRDefault="001C6268" w:rsidP="001C6268">
            <w:r w:rsidRPr="00086138">
              <w:rPr>
                <w:rFonts w:ascii="黑体" w:eastAsia="黑体" w:hAnsi="黑体" w:cs="宋体" w:hint="eastAsia"/>
                <w:b/>
                <w:bCs/>
                <w:color w:val="000000"/>
                <w:kern w:val="0"/>
                <w:sz w:val="24"/>
              </w:rPr>
              <w:t>10</w:t>
            </w:r>
          </w:p>
        </w:tc>
        <w:tc>
          <w:tcPr>
            <w:tcW w:w="1985" w:type="dxa"/>
            <w:vAlign w:val="center"/>
          </w:tcPr>
          <w:p w14:paraId="26D6E0AF"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护目镜</w:t>
            </w:r>
          </w:p>
        </w:tc>
        <w:tc>
          <w:tcPr>
            <w:tcW w:w="3544" w:type="dxa"/>
            <w:vAlign w:val="center"/>
          </w:tcPr>
          <w:p w14:paraId="1C766F85"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10196</w:t>
            </w:r>
          </w:p>
        </w:tc>
        <w:tc>
          <w:tcPr>
            <w:tcW w:w="709" w:type="dxa"/>
            <w:vAlign w:val="center"/>
          </w:tcPr>
          <w:p w14:paraId="06A101E9"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个</w:t>
            </w:r>
          </w:p>
        </w:tc>
        <w:tc>
          <w:tcPr>
            <w:tcW w:w="709" w:type="dxa"/>
            <w:vAlign w:val="center"/>
          </w:tcPr>
          <w:p w14:paraId="69D2EAC9"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5B860220" w14:textId="77777777" w:rsidR="001C6268" w:rsidRDefault="001C6268" w:rsidP="001C6268">
            <w:pPr>
              <w:jc w:val="center"/>
              <w:rPr>
                <w:rFonts w:ascii="新宋体" w:eastAsia="新宋体" w:hAnsi="新宋体" w:cs="新宋体"/>
                <w:szCs w:val="21"/>
              </w:rPr>
            </w:pPr>
          </w:p>
        </w:tc>
      </w:tr>
      <w:tr w:rsidR="001C6268" w14:paraId="1EA63B2D" w14:textId="77777777" w:rsidTr="00BB308E">
        <w:trPr>
          <w:trHeight w:val="340"/>
          <w:jc w:val="center"/>
        </w:trPr>
        <w:tc>
          <w:tcPr>
            <w:tcW w:w="709" w:type="dxa"/>
            <w:vAlign w:val="center"/>
          </w:tcPr>
          <w:p w14:paraId="5B0D0F00" w14:textId="567B6F17" w:rsidR="001C6268" w:rsidRPr="001C6268" w:rsidRDefault="001C6268" w:rsidP="001C6268">
            <w:r w:rsidRPr="00086138">
              <w:rPr>
                <w:rFonts w:ascii="黑体" w:eastAsia="黑体" w:hAnsi="黑体" w:cs="宋体" w:hint="eastAsia"/>
                <w:b/>
                <w:bCs/>
                <w:color w:val="000000"/>
                <w:kern w:val="0"/>
                <w:sz w:val="24"/>
              </w:rPr>
              <w:t>11</w:t>
            </w:r>
          </w:p>
        </w:tc>
        <w:tc>
          <w:tcPr>
            <w:tcW w:w="1985" w:type="dxa"/>
            <w:vAlign w:val="center"/>
          </w:tcPr>
          <w:p w14:paraId="1F056591"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计算器</w:t>
            </w:r>
          </w:p>
        </w:tc>
        <w:tc>
          <w:tcPr>
            <w:tcW w:w="3544" w:type="dxa"/>
            <w:vAlign w:val="center"/>
          </w:tcPr>
          <w:p w14:paraId="2D163B1A"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Deli1654</w:t>
            </w:r>
          </w:p>
        </w:tc>
        <w:tc>
          <w:tcPr>
            <w:tcW w:w="709" w:type="dxa"/>
            <w:vAlign w:val="center"/>
          </w:tcPr>
          <w:p w14:paraId="48E61C9A"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个</w:t>
            </w:r>
          </w:p>
        </w:tc>
        <w:tc>
          <w:tcPr>
            <w:tcW w:w="709" w:type="dxa"/>
            <w:vAlign w:val="center"/>
          </w:tcPr>
          <w:p w14:paraId="3EE416B6"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4F482AFE" w14:textId="77777777" w:rsidR="001C6268" w:rsidRDefault="001C6268" w:rsidP="001C6268">
            <w:pPr>
              <w:jc w:val="center"/>
              <w:rPr>
                <w:rFonts w:ascii="新宋体" w:eastAsia="新宋体" w:hAnsi="新宋体" w:cs="新宋体"/>
                <w:szCs w:val="21"/>
              </w:rPr>
            </w:pPr>
          </w:p>
        </w:tc>
      </w:tr>
      <w:tr w:rsidR="001C6268" w14:paraId="47FD92B7" w14:textId="77777777" w:rsidTr="00BB308E">
        <w:trPr>
          <w:trHeight w:val="340"/>
          <w:jc w:val="center"/>
        </w:trPr>
        <w:tc>
          <w:tcPr>
            <w:tcW w:w="709" w:type="dxa"/>
            <w:vAlign w:val="center"/>
          </w:tcPr>
          <w:p w14:paraId="6A38EC36" w14:textId="586196F4" w:rsidR="001C6268" w:rsidRPr="001C6268" w:rsidRDefault="001C6268" w:rsidP="001C6268">
            <w:r w:rsidRPr="00086138">
              <w:rPr>
                <w:rFonts w:ascii="黑体" w:eastAsia="黑体" w:hAnsi="黑体" w:cs="宋体" w:hint="eastAsia"/>
                <w:b/>
                <w:bCs/>
                <w:color w:val="000000"/>
                <w:kern w:val="0"/>
                <w:sz w:val="24"/>
              </w:rPr>
              <w:t>12</w:t>
            </w:r>
          </w:p>
        </w:tc>
        <w:tc>
          <w:tcPr>
            <w:tcW w:w="1985" w:type="dxa"/>
            <w:vAlign w:val="center"/>
          </w:tcPr>
          <w:p w14:paraId="24CABCAB"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示波器探头线</w:t>
            </w:r>
          </w:p>
        </w:tc>
        <w:tc>
          <w:tcPr>
            <w:tcW w:w="3544" w:type="dxa"/>
            <w:vAlign w:val="center"/>
          </w:tcPr>
          <w:p w14:paraId="10B4B8ED"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 xml:space="preserve">带线夹， 1.2m </w:t>
            </w:r>
          </w:p>
        </w:tc>
        <w:tc>
          <w:tcPr>
            <w:tcW w:w="709" w:type="dxa"/>
            <w:vAlign w:val="center"/>
          </w:tcPr>
          <w:p w14:paraId="0027168C"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条</w:t>
            </w:r>
          </w:p>
        </w:tc>
        <w:tc>
          <w:tcPr>
            <w:tcW w:w="709" w:type="dxa"/>
            <w:vAlign w:val="center"/>
          </w:tcPr>
          <w:p w14:paraId="7698A00B"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2</w:t>
            </w:r>
          </w:p>
        </w:tc>
        <w:tc>
          <w:tcPr>
            <w:tcW w:w="1133" w:type="dxa"/>
            <w:vAlign w:val="center"/>
          </w:tcPr>
          <w:p w14:paraId="5840C620" w14:textId="77777777" w:rsidR="001C6268" w:rsidRDefault="001C6268" w:rsidP="001C6268">
            <w:pPr>
              <w:jc w:val="center"/>
              <w:rPr>
                <w:rFonts w:ascii="新宋体" w:eastAsia="新宋体" w:hAnsi="新宋体" w:cs="新宋体"/>
                <w:szCs w:val="21"/>
              </w:rPr>
            </w:pPr>
          </w:p>
        </w:tc>
      </w:tr>
      <w:tr w:rsidR="001C6268" w14:paraId="5E223DEF" w14:textId="77777777" w:rsidTr="00BB308E">
        <w:trPr>
          <w:trHeight w:val="340"/>
          <w:jc w:val="center"/>
        </w:trPr>
        <w:tc>
          <w:tcPr>
            <w:tcW w:w="709" w:type="dxa"/>
            <w:vAlign w:val="center"/>
          </w:tcPr>
          <w:p w14:paraId="65F24F32" w14:textId="32E8E110" w:rsidR="001C6268" w:rsidRPr="001C6268" w:rsidRDefault="001C6268" w:rsidP="001C6268">
            <w:r w:rsidRPr="00086138">
              <w:rPr>
                <w:rFonts w:ascii="黑体" w:eastAsia="黑体" w:hAnsi="黑体" w:cs="宋体" w:hint="eastAsia"/>
                <w:b/>
                <w:bCs/>
                <w:color w:val="000000"/>
                <w:kern w:val="0"/>
                <w:sz w:val="24"/>
              </w:rPr>
              <w:t>13</w:t>
            </w:r>
          </w:p>
        </w:tc>
        <w:tc>
          <w:tcPr>
            <w:tcW w:w="1985" w:type="dxa"/>
            <w:vAlign w:val="center"/>
          </w:tcPr>
          <w:p w14:paraId="1BD50D67"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BNC连接线</w:t>
            </w:r>
          </w:p>
        </w:tc>
        <w:tc>
          <w:tcPr>
            <w:tcW w:w="3544" w:type="dxa"/>
            <w:vAlign w:val="center"/>
          </w:tcPr>
          <w:p w14:paraId="576FF2E5"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长50CM  黑色</w:t>
            </w:r>
          </w:p>
        </w:tc>
        <w:tc>
          <w:tcPr>
            <w:tcW w:w="709" w:type="dxa"/>
            <w:vAlign w:val="center"/>
          </w:tcPr>
          <w:p w14:paraId="7CC62A28"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条</w:t>
            </w:r>
          </w:p>
        </w:tc>
        <w:tc>
          <w:tcPr>
            <w:tcW w:w="709" w:type="dxa"/>
            <w:vAlign w:val="center"/>
          </w:tcPr>
          <w:p w14:paraId="594C411B"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2</w:t>
            </w:r>
          </w:p>
        </w:tc>
        <w:tc>
          <w:tcPr>
            <w:tcW w:w="1133" w:type="dxa"/>
            <w:vAlign w:val="center"/>
          </w:tcPr>
          <w:p w14:paraId="5D6A9D52" w14:textId="77777777" w:rsidR="001C6268" w:rsidRDefault="001C6268" w:rsidP="001C6268">
            <w:pPr>
              <w:jc w:val="center"/>
              <w:rPr>
                <w:rFonts w:ascii="新宋体" w:eastAsia="新宋体" w:hAnsi="新宋体" w:cs="新宋体"/>
                <w:szCs w:val="21"/>
              </w:rPr>
            </w:pPr>
          </w:p>
        </w:tc>
      </w:tr>
      <w:tr w:rsidR="001C6268" w14:paraId="7674DF0D" w14:textId="77777777" w:rsidTr="00BB308E">
        <w:trPr>
          <w:trHeight w:val="340"/>
          <w:jc w:val="center"/>
        </w:trPr>
        <w:tc>
          <w:tcPr>
            <w:tcW w:w="709" w:type="dxa"/>
            <w:vAlign w:val="center"/>
          </w:tcPr>
          <w:p w14:paraId="62AEF049" w14:textId="2B0EF529" w:rsidR="001C6268" w:rsidRPr="001C6268" w:rsidRDefault="001C6268" w:rsidP="001C6268">
            <w:r w:rsidRPr="00086138">
              <w:rPr>
                <w:rFonts w:ascii="黑体" w:eastAsia="黑体" w:hAnsi="黑体" w:cs="宋体" w:hint="eastAsia"/>
                <w:b/>
                <w:bCs/>
                <w:color w:val="000000"/>
                <w:kern w:val="0"/>
                <w:sz w:val="24"/>
              </w:rPr>
              <w:t>14</w:t>
            </w:r>
          </w:p>
        </w:tc>
        <w:tc>
          <w:tcPr>
            <w:tcW w:w="1985" w:type="dxa"/>
            <w:vAlign w:val="center"/>
          </w:tcPr>
          <w:p w14:paraId="6C450106"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迭对插头连线</w:t>
            </w:r>
          </w:p>
        </w:tc>
        <w:tc>
          <w:tcPr>
            <w:tcW w:w="3544" w:type="dxa"/>
            <w:vAlign w:val="center"/>
          </w:tcPr>
          <w:p w14:paraId="2E454196"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 xml:space="preserve">KT4ABD51 50CM 黑色, </w:t>
            </w:r>
          </w:p>
        </w:tc>
        <w:tc>
          <w:tcPr>
            <w:tcW w:w="709" w:type="dxa"/>
            <w:vAlign w:val="center"/>
          </w:tcPr>
          <w:p w14:paraId="31F1DB74"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条</w:t>
            </w:r>
          </w:p>
        </w:tc>
        <w:tc>
          <w:tcPr>
            <w:tcW w:w="709" w:type="dxa"/>
            <w:vAlign w:val="center"/>
          </w:tcPr>
          <w:p w14:paraId="267CC151"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2</w:t>
            </w:r>
          </w:p>
        </w:tc>
        <w:tc>
          <w:tcPr>
            <w:tcW w:w="1133" w:type="dxa"/>
            <w:vAlign w:val="center"/>
          </w:tcPr>
          <w:p w14:paraId="1B11018B" w14:textId="77777777" w:rsidR="001C6268" w:rsidRDefault="001C6268" w:rsidP="001C6268">
            <w:pPr>
              <w:jc w:val="center"/>
              <w:rPr>
                <w:rFonts w:ascii="新宋体" w:eastAsia="新宋体" w:hAnsi="新宋体" w:cs="新宋体"/>
                <w:szCs w:val="21"/>
              </w:rPr>
            </w:pPr>
          </w:p>
        </w:tc>
      </w:tr>
      <w:tr w:rsidR="001C6268" w14:paraId="26E08A2F" w14:textId="77777777" w:rsidTr="00BB308E">
        <w:trPr>
          <w:trHeight w:val="340"/>
          <w:jc w:val="center"/>
        </w:trPr>
        <w:tc>
          <w:tcPr>
            <w:tcW w:w="709" w:type="dxa"/>
            <w:vAlign w:val="center"/>
          </w:tcPr>
          <w:p w14:paraId="7C9DE058" w14:textId="77DFF145" w:rsidR="001C6268" w:rsidRPr="001C6268" w:rsidRDefault="001C6268" w:rsidP="001C6268">
            <w:r w:rsidRPr="00086138">
              <w:rPr>
                <w:rFonts w:ascii="黑体" w:eastAsia="黑体" w:hAnsi="黑体" w:cs="宋体" w:hint="eastAsia"/>
                <w:b/>
                <w:bCs/>
                <w:color w:val="000000"/>
                <w:kern w:val="0"/>
                <w:sz w:val="24"/>
              </w:rPr>
              <w:t>15</w:t>
            </w:r>
          </w:p>
        </w:tc>
        <w:tc>
          <w:tcPr>
            <w:tcW w:w="1985" w:type="dxa"/>
            <w:vAlign w:val="center"/>
          </w:tcPr>
          <w:p w14:paraId="4FB47C17"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迭对插头连线</w:t>
            </w:r>
          </w:p>
        </w:tc>
        <w:tc>
          <w:tcPr>
            <w:tcW w:w="3544" w:type="dxa"/>
            <w:vAlign w:val="center"/>
          </w:tcPr>
          <w:p w14:paraId="5A095C64"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KT4ABD51 1M 绿色,</w:t>
            </w:r>
          </w:p>
        </w:tc>
        <w:tc>
          <w:tcPr>
            <w:tcW w:w="709" w:type="dxa"/>
            <w:vAlign w:val="center"/>
          </w:tcPr>
          <w:p w14:paraId="342A4098"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条</w:t>
            </w:r>
          </w:p>
        </w:tc>
        <w:tc>
          <w:tcPr>
            <w:tcW w:w="709" w:type="dxa"/>
            <w:vAlign w:val="center"/>
          </w:tcPr>
          <w:p w14:paraId="53FCE002"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2</w:t>
            </w:r>
          </w:p>
        </w:tc>
        <w:tc>
          <w:tcPr>
            <w:tcW w:w="1133" w:type="dxa"/>
            <w:vAlign w:val="center"/>
          </w:tcPr>
          <w:p w14:paraId="272A8FEF" w14:textId="77777777" w:rsidR="001C6268" w:rsidRDefault="001C6268" w:rsidP="001C6268">
            <w:pPr>
              <w:jc w:val="center"/>
              <w:rPr>
                <w:rFonts w:ascii="新宋体" w:eastAsia="新宋体" w:hAnsi="新宋体" w:cs="新宋体"/>
                <w:szCs w:val="21"/>
              </w:rPr>
            </w:pPr>
          </w:p>
        </w:tc>
      </w:tr>
      <w:tr w:rsidR="001C6268" w14:paraId="2E1EB216" w14:textId="77777777" w:rsidTr="00BB308E">
        <w:trPr>
          <w:trHeight w:val="340"/>
          <w:jc w:val="center"/>
        </w:trPr>
        <w:tc>
          <w:tcPr>
            <w:tcW w:w="709" w:type="dxa"/>
            <w:vAlign w:val="center"/>
          </w:tcPr>
          <w:p w14:paraId="0F21F60F" w14:textId="6537D9ED" w:rsidR="001C6268" w:rsidRPr="001C6268" w:rsidRDefault="001C6268" w:rsidP="001C6268">
            <w:r w:rsidRPr="00086138">
              <w:rPr>
                <w:rFonts w:ascii="黑体" w:eastAsia="黑体" w:hAnsi="黑体" w:cs="宋体" w:hint="eastAsia"/>
                <w:b/>
                <w:bCs/>
                <w:color w:val="000000"/>
                <w:kern w:val="0"/>
                <w:sz w:val="24"/>
              </w:rPr>
              <w:t>16</w:t>
            </w:r>
          </w:p>
        </w:tc>
        <w:tc>
          <w:tcPr>
            <w:tcW w:w="1985" w:type="dxa"/>
            <w:vAlign w:val="center"/>
          </w:tcPr>
          <w:p w14:paraId="24E94DC8"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迭对插头连线</w:t>
            </w:r>
          </w:p>
        </w:tc>
        <w:tc>
          <w:tcPr>
            <w:tcW w:w="3544" w:type="dxa"/>
            <w:vAlign w:val="center"/>
          </w:tcPr>
          <w:p w14:paraId="2559AB34"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 xml:space="preserve">KT4ABD51 50CM 红色, </w:t>
            </w:r>
          </w:p>
        </w:tc>
        <w:tc>
          <w:tcPr>
            <w:tcW w:w="709" w:type="dxa"/>
            <w:vAlign w:val="center"/>
          </w:tcPr>
          <w:p w14:paraId="7C09B08B"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条</w:t>
            </w:r>
          </w:p>
        </w:tc>
        <w:tc>
          <w:tcPr>
            <w:tcW w:w="709" w:type="dxa"/>
            <w:vAlign w:val="center"/>
          </w:tcPr>
          <w:p w14:paraId="1AC6CFB7"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2</w:t>
            </w:r>
          </w:p>
        </w:tc>
        <w:tc>
          <w:tcPr>
            <w:tcW w:w="1133" w:type="dxa"/>
            <w:vAlign w:val="center"/>
          </w:tcPr>
          <w:p w14:paraId="581B65D6" w14:textId="77777777" w:rsidR="001C6268" w:rsidRDefault="001C6268" w:rsidP="001C6268">
            <w:pPr>
              <w:jc w:val="center"/>
              <w:rPr>
                <w:rFonts w:ascii="新宋体" w:eastAsia="新宋体" w:hAnsi="新宋体" w:cs="新宋体"/>
                <w:szCs w:val="21"/>
              </w:rPr>
            </w:pPr>
          </w:p>
        </w:tc>
      </w:tr>
      <w:tr w:rsidR="001C6268" w14:paraId="2148DA12" w14:textId="77777777" w:rsidTr="00BB308E">
        <w:trPr>
          <w:trHeight w:val="340"/>
          <w:jc w:val="center"/>
        </w:trPr>
        <w:tc>
          <w:tcPr>
            <w:tcW w:w="709" w:type="dxa"/>
            <w:vAlign w:val="center"/>
          </w:tcPr>
          <w:p w14:paraId="6AA2CCAF" w14:textId="2AB04EA9" w:rsidR="001C6268" w:rsidRPr="001C6268" w:rsidRDefault="001C6268" w:rsidP="001C6268">
            <w:r w:rsidRPr="00086138">
              <w:rPr>
                <w:rFonts w:ascii="黑体" w:eastAsia="黑体" w:hAnsi="黑体" w:cs="宋体" w:hint="eastAsia"/>
                <w:b/>
                <w:bCs/>
                <w:color w:val="000000"/>
                <w:kern w:val="0"/>
                <w:sz w:val="24"/>
              </w:rPr>
              <w:t>17</w:t>
            </w:r>
          </w:p>
        </w:tc>
        <w:tc>
          <w:tcPr>
            <w:tcW w:w="1985" w:type="dxa"/>
          </w:tcPr>
          <w:p w14:paraId="0293357D"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迭对插头连线</w:t>
            </w:r>
          </w:p>
        </w:tc>
        <w:tc>
          <w:tcPr>
            <w:tcW w:w="3544" w:type="dxa"/>
          </w:tcPr>
          <w:p w14:paraId="64779CB4" w14:textId="77777777" w:rsidR="001C6268" w:rsidRDefault="001C6268" w:rsidP="001C6268">
            <w:pPr>
              <w:rPr>
                <w:rFonts w:ascii="新宋体" w:eastAsia="新宋体" w:hAnsi="新宋体" w:cs="新宋体"/>
                <w:szCs w:val="21"/>
              </w:rPr>
            </w:pPr>
            <w:r>
              <w:rPr>
                <w:rFonts w:ascii="新宋体" w:eastAsia="新宋体" w:hAnsi="新宋体" w:cs="新宋体" w:hint="eastAsia"/>
                <w:szCs w:val="21"/>
              </w:rPr>
              <w:t>K1ABD51  50cm 红色</w:t>
            </w:r>
          </w:p>
        </w:tc>
        <w:tc>
          <w:tcPr>
            <w:tcW w:w="709" w:type="dxa"/>
          </w:tcPr>
          <w:p w14:paraId="5BC38A3F" w14:textId="77777777" w:rsidR="001C6268" w:rsidRDefault="001C6268" w:rsidP="001C6268">
            <w:pPr>
              <w:jc w:val="center"/>
              <w:rPr>
                <w:rFonts w:ascii="新宋体" w:eastAsia="新宋体" w:hAnsi="新宋体" w:cs="新宋体"/>
                <w:szCs w:val="21"/>
              </w:rPr>
            </w:pPr>
            <w:r>
              <w:rPr>
                <w:rFonts w:ascii="新宋体" w:eastAsia="新宋体" w:hAnsi="新宋体" w:cs="新宋体" w:hint="eastAsia"/>
                <w:szCs w:val="21"/>
              </w:rPr>
              <w:t>条</w:t>
            </w:r>
          </w:p>
        </w:tc>
        <w:tc>
          <w:tcPr>
            <w:tcW w:w="709" w:type="dxa"/>
          </w:tcPr>
          <w:p w14:paraId="779B7018"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50</w:t>
            </w:r>
          </w:p>
        </w:tc>
        <w:tc>
          <w:tcPr>
            <w:tcW w:w="1133" w:type="dxa"/>
            <w:vAlign w:val="center"/>
          </w:tcPr>
          <w:p w14:paraId="2128476D" w14:textId="77777777" w:rsidR="001C6268" w:rsidRDefault="001C6268" w:rsidP="001C6268">
            <w:pPr>
              <w:jc w:val="center"/>
              <w:rPr>
                <w:rFonts w:ascii="新宋体" w:eastAsia="新宋体" w:hAnsi="新宋体" w:cs="新宋体"/>
                <w:szCs w:val="21"/>
              </w:rPr>
            </w:pPr>
          </w:p>
        </w:tc>
      </w:tr>
      <w:tr w:rsidR="001C6268" w14:paraId="0C45B674" w14:textId="77777777" w:rsidTr="00BB308E">
        <w:trPr>
          <w:trHeight w:val="340"/>
          <w:jc w:val="center"/>
        </w:trPr>
        <w:tc>
          <w:tcPr>
            <w:tcW w:w="709" w:type="dxa"/>
            <w:vAlign w:val="center"/>
          </w:tcPr>
          <w:p w14:paraId="02E2A43B" w14:textId="48C68302" w:rsidR="001C6268" w:rsidRPr="001C6268" w:rsidRDefault="001C6268" w:rsidP="001C6268">
            <w:r w:rsidRPr="00086138">
              <w:rPr>
                <w:rFonts w:ascii="黑体" w:eastAsia="黑体" w:hAnsi="黑体" w:cs="宋体" w:hint="eastAsia"/>
                <w:b/>
                <w:bCs/>
                <w:color w:val="000000"/>
                <w:kern w:val="0"/>
                <w:sz w:val="24"/>
              </w:rPr>
              <w:t>1</w:t>
            </w:r>
          </w:p>
        </w:tc>
        <w:tc>
          <w:tcPr>
            <w:tcW w:w="1985" w:type="dxa"/>
          </w:tcPr>
          <w:p w14:paraId="4BC32E0B"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迭对插头连线</w:t>
            </w:r>
          </w:p>
        </w:tc>
        <w:tc>
          <w:tcPr>
            <w:tcW w:w="3544" w:type="dxa"/>
          </w:tcPr>
          <w:p w14:paraId="19CA4833" w14:textId="77777777" w:rsidR="001C6268" w:rsidRDefault="001C6268" w:rsidP="001C6268">
            <w:pPr>
              <w:rPr>
                <w:rFonts w:ascii="新宋体" w:eastAsia="新宋体" w:hAnsi="新宋体" w:cs="新宋体"/>
                <w:szCs w:val="21"/>
              </w:rPr>
            </w:pPr>
            <w:r>
              <w:rPr>
                <w:rFonts w:ascii="新宋体" w:eastAsia="新宋体" w:hAnsi="新宋体" w:cs="新宋体" w:hint="eastAsia"/>
                <w:szCs w:val="21"/>
              </w:rPr>
              <w:t>K1ABD51  50cm 黑色</w:t>
            </w:r>
          </w:p>
        </w:tc>
        <w:tc>
          <w:tcPr>
            <w:tcW w:w="709" w:type="dxa"/>
          </w:tcPr>
          <w:p w14:paraId="00407BBD" w14:textId="77777777" w:rsidR="001C6268" w:rsidRDefault="001C6268" w:rsidP="001C6268">
            <w:pPr>
              <w:jc w:val="center"/>
              <w:rPr>
                <w:rFonts w:ascii="新宋体" w:eastAsia="新宋体" w:hAnsi="新宋体" w:cs="新宋体"/>
                <w:szCs w:val="21"/>
              </w:rPr>
            </w:pPr>
            <w:r>
              <w:rPr>
                <w:rFonts w:ascii="新宋体" w:eastAsia="新宋体" w:hAnsi="新宋体" w:cs="新宋体" w:hint="eastAsia"/>
                <w:szCs w:val="21"/>
              </w:rPr>
              <w:t>条</w:t>
            </w:r>
          </w:p>
        </w:tc>
        <w:tc>
          <w:tcPr>
            <w:tcW w:w="709" w:type="dxa"/>
          </w:tcPr>
          <w:p w14:paraId="44D79F68"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30</w:t>
            </w:r>
          </w:p>
        </w:tc>
        <w:tc>
          <w:tcPr>
            <w:tcW w:w="1133" w:type="dxa"/>
            <w:vAlign w:val="center"/>
          </w:tcPr>
          <w:p w14:paraId="1F0B36E5" w14:textId="77777777" w:rsidR="001C6268" w:rsidRDefault="001C6268" w:rsidP="001C6268">
            <w:pPr>
              <w:jc w:val="center"/>
              <w:rPr>
                <w:rFonts w:ascii="新宋体" w:eastAsia="新宋体" w:hAnsi="新宋体" w:cs="新宋体"/>
                <w:szCs w:val="21"/>
              </w:rPr>
            </w:pPr>
          </w:p>
        </w:tc>
      </w:tr>
      <w:tr w:rsidR="001C6268" w14:paraId="67CA0806" w14:textId="77777777" w:rsidTr="00BB308E">
        <w:trPr>
          <w:trHeight w:val="340"/>
          <w:jc w:val="center"/>
        </w:trPr>
        <w:tc>
          <w:tcPr>
            <w:tcW w:w="709" w:type="dxa"/>
            <w:vAlign w:val="center"/>
          </w:tcPr>
          <w:p w14:paraId="697529A6" w14:textId="029CC6DC" w:rsidR="001C6268" w:rsidRPr="001C6268" w:rsidRDefault="001C6268" w:rsidP="001C6268">
            <w:r w:rsidRPr="00086138">
              <w:rPr>
                <w:rFonts w:ascii="黑体" w:eastAsia="黑体" w:hAnsi="黑体" w:cs="宋体" w:hint="eastAsia"/>
                <w:b/>
                <w:bCs/>
                <w:color w:val="000000"/>
                <w:kern w:val="0"/>
                <w:sz w:val="24"/>
              </w:rPr>
              <w:t>2</w:t>
            </w:r>
          </w:p>
        </w:tc>
        <w:tc>
          <w:tcPr>
            <w:tcW w:w="1985" w:type="dxa"/>
            <w:vAlign w:val="center"/>
          </w:tcPr>
          <w:p w14:paraId="4ECBB745"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连接器</w:t>
            </w:r>
          </w:p>
        </w:tc>
        <w:tc>
          <w:tcPr>
            <w:tcW w:w="3544" w:type="dxa"/>
            <w:vAlign w:val="center"/>
          </w:tcPr>
          <w:p w14:paraId="7842B678"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探头插座尺寸4mm、颜色红色</w:t>
            </w:r>
          </w:p>
        </w:tc>
        <w:tc>
          <w:tcPr>
            <w:tcW w:w="709" w:type="dxa"/>
            <w:vAlign w:val="center"/>
          </w:tcPr>
          <w:p w14:paraId="325F02B8"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条</w:t>
            </w:r>
          </w:p>
        </w:tc>
        <w:tc>
          <w:tcPr>
            <w:tcW w:w="709" w:type="dxa"/>
            <w:vAlign w:val="center"/>
          </w:tcPr>
          <w:p w14:paraId="01F820B1"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2</w:t>
            </w:r>
          </w:p>
        </w:tc>
        <w:tc>
          <w:tcPr>
            <w:tcW w:w="1133" w:type="dxa"/>
            <w:vAlign w:val="center"/>
          </w:tcPr>
          <w:p w14:paraId="270AE398" w14:textId="77777777" w:rsidR="001C6268" w:rsidRDefault="001C6268" w:rsidP="001C6268">
            <w:pPr>
              <w:jc w:val="center"/>
              <w:rPr>
                <w:rFonts w:ascii="新宋体" w:eastAsia="新宋体" w:hAnsi="新宋体" w:cs="新宋体"/>
                <w:szCs w:val="21"/>
              </w:rPr>
            </w:pPr>
          </w:p>
        </w:tc>
      </w:tr>
      <w:tr w:rsidR="001C6268" w14:paraId="0438A9AA" w14:textId="77777777" w:rsidTr="00BB308E">
        <w:trPr>
          <w:trHeight w:val="340"/>
          <w:jc w:val="center"/>
        </w:trPr>
        <w:tc>
          <w:tcPr>
            <w:tcW w:w="709" w:type="dxa"/>
            <w:vAlign w:val="center"/>
          </w:tcPr>
          <w:p w14:paraId="4CA2BBCD" w14:textId="5385A54F" w:rsidR="001C6268" w:rsidRPr="001C6268" w:rsidRDefault="001C6268" w:rsidP="001C6268">
            <w:r w:rsidRPr="00086138">
              <w:rPr>
                <w:rFonts w:ascii="黑体" w:eastAsia="黑体" w:hAnsi="黑体" w:cs="宋体" w:hint="eastAsia"/>
                <w:b/>
                <w:bCs/>
                <w:color w:val="000000"/>
                <w:kern w:val="0"/>
                <w:sz w:val="24"/>
              </w:rPr>
              <w:t>3</w:t>
            </w:r>
          </w:p>
        </w:tc>
        <w:tc>
          <w:tcPr>
            <w:tcW w:w="1985" w:type="dxa"/>
            <w:vAlign w:val="center"/>
          </w:tcPr>
          <w:p w14:paraId="1A0B7759"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连接器</w:t>
            </w:r>
          </w:p>
        </w:tc>
        <w:tc>
          <w:tcPr>
            <w:tcW w:w="3544" w:type="dxa"/>
            <w:vAlign w:val="center"/>
          </w:tcPr>
          <w:p w14:paraId="44EE5CEF"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探头插座尺寸4mm、颜色黑色</w:t>
            </w:r>
          </w:p>
        </w:tc>
        <w:tc>
          <w:tcPr>
            <w:tcW w:w="709" w:type="dxa"/>
            <w:vAlign w:val="center"/>
          </w:tcPr>
          <w:p w14:paraId="0770213B"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条</w:t>
            </w:r>
          </w:p>
        </w:tc>
        <w:tc>
          <w:tcPr>
            <w:tcW w:w="709" w:type="dxa"/>
            <w:vAlign w:val="center"/>
          </w:tcPr>
          <w:p w14:paraId="73B79731"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2</w:t>
            </w:r>
          </w:p>
        </w:tc>
        <w:tc>
          <w:tcPr>
            <w:tcW w:w="1133" w:type="dxa"/>
            <w:vAlign w:val="center"/>
          </w:tcPr>
          <w:p w14:paraId="65302CEF" w14:textId="77777777" w:rsidR="001C6268" w:rsidRDefault="001C6268" w:rsidP="001C6268">
            <w:pPr>
              <w:jc w:val="center"/>
              <w:rPr>
                <w:rFonts w:ascii="新宋体" w:eastAsia="新宋体" w:hAnsi="新宋体" w:cs="新宋体"/>
                <w:szCs w:val="21"/>
              </w:rPr>
            </w:pPr>
          </w:p>
        </w:tc>
      </w:tr>
      <w:tr w:rsidR="001C6268" w14:paraId="77775FC6" w14:textId="77777777" w:rsidTr="00BB308E">
        <w:trPr>
          <w:trHeight w:val="340"/>
          <w:jc w:val="center"/>
        </w:trPr>
        <w:tc>
          <w:tcPr>
            <w:tcW w:w="709" w:type="dxa"/>
            <w:vAlign w:val="center"/>
          </w:tcPr>
          <w:p w14:paraId="0CD19443" w14:textId="4923BB2A" w:rsidR="001C6268" w:rsidRPr="001C6268" w:rsidRDefault="001C6268" w:rsidP="001C6268">
            <w:r w:rsidRPr="00086138">
              <w:rPr>
                <w:rFonts w:ascii="黑体" w:eastAsia="黑体" w:hAnsi="黑体" w:cs="宋体" w:hint="eastAsia"/>
                <w:b/>
                <w:bCs/>
                <w:color w:val="000000"/>
                <w:kern w:val="0"/>
                <w:sz w:val="24"/>
              </w:rPr>
              <w:t>4</w:t>
            </w:r>
          </w:p>
        </w:tc>
        <w:tc>
          <w:tcPr>
            <w:tcW w:w="1985" w:type="dxa"/>
            <w:vAlign w:val="center"/>
          </w:tcPr>
          <w:p w14:paraId="5F3175FA"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USB连线</w:t>
            </w:r>
          </w:p>
        </w:tc>
        <w:tc>
          <w:tcPr>
            <w:tcW w:w="3544" w:type="dxa"/>
            <w:vAlign w:val="center"/>
          </w:tcPr>
          <w:p w14:paraId="0787D509"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A型公插头转A型母口 1.5m 黑色</w:t>
            </w:r>
          </w:p>
        </w:tc>
        <w:tc>
          <w:tcPr>
            <w:tcW w:w="709" w:type="dxa"/>
            <w:vAlign w:val="center"/>
          </w:tcPr>
          <w:p w14:paraId="01046C40"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条</w:t>
            </w:r>
          </w:p>
        </w:tc>
        <w:tc>
          <w:tcPr>
            <w:tcW w:w="709" w:type="dxa"/>
            <w:vAlign w:val="center"/>
          </w:tcPr>
          <w:p w14:paraId="21B98CA6"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66557506" w14:textId="77777777" w:rsidR="001C6268" w:rsidRDefault="001C6268" w:rsidP="001C6268">
            <w:pPr>
              <w:jc w:val="center"/>
              <w:rPr>
                <w:rFonts w:ascii="新宋体" w:eastAsia="新宋体" w:hAnsi="新宋体" w:cs="新宋体"/>
                <w:szCs w:val="21"/>
              </w:rPr>
            </w:pPr>
          </w:p>
        </w:tc>
      </w:tr>
      <w:tr w:rsidR="001C6268" w14:paraId="21774640" w14:textId="77777777" w:rsidTr="00BB308E">
        <w:trPr>
          <w:trHeight w:val="340"/>
          <w:jc w:val="center"/>
        </w:trPr>
        <w:tc>
          <w:tcPr>
            <w:tcW w:w="709" w:type="dxa"/>
            <w:vAlign w:val="center"/>
          </w:tcPr>
          <w:p w14:paraId="39A2295D" w14:textId="7AD02793" w:rsidR="001C6268" w:rsidRPr="001C6268" w:rsidRDefault="001C6268" w:rsidP="001C6268">
            <w:r w:rsidRPr="00086138">
              <w:rPr>
                <w:rFonts w:ascii="黑体" w:eastAsia="黑体" w:hAnsi="黑体" w:cs="宋体" w:hint="eastAsia"/>
                <w:b/>
                <w:bCs/>
                <w:color w:val="000000"/>
                <w:kern w:val="0"/>
                <w:sz w:val="24"/>
              </w:rPr>
              <w:t>5</w:t>
            </w:r>
          </w:p>
        </w:tc>
        <w:tc>
          <w:tcPr>
            <w:tcW w:w="1985" w:type="dxa"/>
            <w:vAlign w:val="center"/>
          </w:tcPr>
          <w:p w14:paraId="1D19A722"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大单挂钩</w:t>
            </w:r>
          </w:p>
        </w:tc>
        <w:tc>
          <w:tcPr>
            <w:tcW w:w="3544" w:type="dxa"/>
            <w:vAlign w:val="center"/>
          </w:tcPr>
          <w:p w14:paraId="7C2D8EBA"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 xml:space="preserve"> 10mm*40mm*L100mm 工具挂钩</w:t>
            </w:r>
          </w:p>
        </w:tc>
        <w:tc>
          <w:tcPr>
            <w:tcW w:w="709" w:type="dxa"/>
            <w:vAlign w:val="center"/>
          </w:tcPr>
          <w:p w14:paraId="7AC96B6E"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个</w:t>
            </w:r>
          </w:p>
        </w:tc>
        <w:tc>
          <w:tcPr>
            <w:tcW w:w="709" w:type="dxa"/>
            <w:vAlign w:val="center"/>
          </w:tcPr>
          <w:p w14:paraId="1C2B5087"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6</w:t>
            </w:r>
          </w:p>
        </w:tc>
        <w:tc>
          <w:tcPr>
            <w:tcW w:w="1133" w:type="dxa"/>
            <w:vAlign w:val="center"/>
          </w:tcPr>
          <w:p w14:paraId="44BCFE5E" w14:textId="77777777" w:rsidR="001C6268" w:rsidRDefault="001C6268" w:rsidP="001C6268">
            <w:pPr>
              <w:jc w:val="center"/>
              <w:rPr>
                <w:rFonts w:ascii="新宋体" w:eastAsia="新宋体" w:hAnsi="新宋体" w:cs="新宋体"/>
                <w:szCs w:val="21"/>
              </w:rPr>
            </w:pPr>
          </w:p>
        </w:tc>
      </w:tr>
      <w:tr w:rsidR="001C6268" w14:paraId="136ED116" w14:textId="77777777" w:rsidTr="00BB308E">
        <w:trPr>
          <w:trHeight w:val="340"/>
          <w:jc w:val="center"/>
        </w:trPr>
        <w:tc>
          <w:tcPr>
            <w:tcW w:w="709" w:type="dxa"/>
            <w:vAlign w:val="center"/>
          </w:tcPr>
          <w:p w14:paraId="77CEC084" w14:textId="1E8B3322" w:rsidR="001C6268" w:rsidRPr="001C6268" w:rsidRDefault="001C6268" w:rsidP="001C6268">
            <w:r w:rsidRPr="00086138">
              <w:rPr>
                <w:rFonts w:ascii="黑体" w:eastAsia="黑体" w:hAnsi="黑体" w:cs="宋体" w:hint="eastAsia"/>
                <w:b/>
                <w:bCs/>
                <w:color w:val="000000"/>
                <w:kern w:val="0"/>
                <w:sz w:val="24"/>
              </w:rPr>
              <w:t>6</w:t>
            </w:r>
          </w:p>
        </w:tc>
        <w:tc>
          <w:tcPr>
            <w:tcW w:w="1985" w:type="dxa"/>
            <w:vAlign w:val="center"/>
          </w:tcPr>
          <w:p w14:paraId="51BC7BCB"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锯用挂钩</w:t>
            </w:r>
          </w:p>
        </w:tc>
        <w:tc>
          <w:tcPr>
            <w:tcW w:w="3544" w:type="dxa"/>
            <w:vAlign w:val="center"/>
          </w:tcPr>
          <w:p w14:paraId="46E5EDB1"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 xml:space="preserve"> 10mm*40mm*4 电线挂钩</w:t>
            </w:r>
          </w:p>
        </w:tc>
        <w:tc>
          <w:tcPr>
            <w:tcW w:w="709" w:type="dxa"/>
            <w:vAlign w:val="center"/>
          </w:tcPr>
          <w:p w14:paraId="7DDC7C0F"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个</w:t>
            </w:r>
          </w:p>
        </w:tc>
        <w:tc>
          <w:tcPr>
            <w:tcW w:w="709" w:type="dxa"/>
            <w:vAlign w:val="center"/>
          </w:tcPr>
          <w:p w14:paraId="0E9046B6"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6</w:t>
            </w:r>
          </w:p>
        </w:tc>
        <w:tc>
          <w:tcPr>
            <w:tcW w:w="1133" w:type="dxa"/>
            <w:vAlign w:val="center"/>
          </w:tcPr>
          <w:p w14:paraId="4FF55FF3" w14:textId="77777777" w:rsidR="001C6268" w:rsidRDefault="001C6268" w:rsidP="001C6268">
            <w:pPr>
              <w:jc w:val="center"/>
              <w:rPr>
                <w:rFonts w:ascii="新宋体" w:eastAsia="新宋体" w:hAnsi="新宋体" w:cs="新宋体"/>
                <w:szCs w:val="21"/>
              </w:rPr>
            </w:pPr>
          </w:p>
        </w:tc>
      </w:tr>
    </w:tbl>
    <w:p w14:paraId="1D57EA5F" w14:textId="77777777" w:rsidR="005405AF" w:rsidRDefault="005405AF" w:rsidP="005405AF">
      <w:pPr>
        <w:rPr>
          <w:rFonts w:ascii="新宋体" w:eastAsia="新宋体" w:hAnsi="新宋体" w:cs="新宋体"/>
          <w:szCs w:val="21"/>
        </w:rPr>
      </w:pPr>
      <w:r>
        <w:rPr>
          <w:rFonts w:ascii="新宋体" w:eastAsia="新宋体" w:hAnsi="新宋体" w:cs="新宋体" w:hint="eastAsia"/>
          <w:szCs w:val="21"/>
        </w:rPr>
        <w:t>耗材配件包清单</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709"/>
        <w:gridCol w:w="1985"/>
        <w:gridCol w:w="3544"/>
        <w:gridCol w:w="850"/>
        <w:gridCol w:w="709"/>
        <w:gridCol w:w="709"/>
        <w:gridCol w:w="1133"/>
      </w:tblGrid>
      <w:tr w:rsidR="005405AF" w14:paraId="256A998E" w14:textId="77777777" w:rsidTr="00BB308E">
        <w:trPr>
          <w:trHeight w:val="475"/>
          <w:tblHeader/>
          <w:jc w:val="center"/>
        </w:trPr>
        <w:tc>
          <w:tcPr>
            <w:tcW w:w="709" w:type="dxa"/>
            <w:tcBorders>
              <w:top w:val="single" w:sz="12" w:space="0" w:color="auto"/>
              <w:bottom w:val="single" w:sz="6" w:space="0" w:color="auto"/>
            </w:tcBorders>
            <w:shd w:val="clear" w:color="auto" w:fill="5B9BD5"/>
            <w:vAlign w:val="center"/>
          </w:tcPr>
          <w:p w14:paraId="50C70CE3"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序号</w:t>
            </w:r>
          </w:p>
        </w:tc>
        <w:tc>
          <w:tcPr>
            <w:tcW w:w="1985" w:type="dxa"/>
            <w:tcBorders>
              <w:top w:val="single" w:sz="12" w:space="0" w:color="auto"/>
              <w:left w:val="single" w:sz="4" w:space="0" w:color="auto"/>
              <w:bottom w:val="single" w:sz="6" w:space="0" w:color="auto"/>
            </w:tcBorders>
            <w:shd w:val="clear" w:color="auto" w:fill="5B9BD5"/>
            <w:vAlign w:val="center"/>
          </w:tcPr>
          <w:p w14:paraId="7F463A27"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配置名称</w:t>
            </w:r>
          </w:p>
        </w:tc>
        <w:tc>
          <w:tcPr>
            <w:tcW w:w="3544" w:type="dxa"/>
            <w:tcBorders>
              <w:top w:val="single" w:sz="12" w:space="0" w:color="auto"/>
              <w:bottom w:val="single" w:sz="6" w:space="0" w:color="auto"/>
            </w:tcBorders>
            <w:shd w:val="clear" w:color="auto" w:fill="5B9BD5"/>
            <w:vAlign w:val="center"/>
          </w:tcPr>
          <w:p w14:paraId="4431D444"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规格</w:t>
            </w:r>
          </w:p>
        </w:tc>
        <w:tc>
          <w:tcPr>
            <w:tcW w:w="850" w:type="dxa"/>
            <w:tcBorders>
              <w:top w:val="single" w:sz="12" w:space="0" w:color="auto"/>
              <w:bottom w:val="single" w:sz="6" w:space="0" w:color="auto"/>
            </w:tcBorders>
            <w:shd w:val="clear" w:color="auto" w:fill="5B9BD5"/>
            <w:vAlign w:val="center"/>
          </w:tcPr>
          <w:p w14:paraId="46A91656"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品牌</w:t>
            </w:r>
          </w:p>
        </w:tc>
        <w:tc>
          <w:tcPr>
            <w:tcW w:w="709" w:type="dxa"/>
            <w:tcBorders>
              <w:top w:val="single" w:sz="12" w:space="0" w:color="auto"/>
              <w:bottom w:val="single" w:sz="6" w:space="0" w:color="auto"/>
            </w:tcBorders>
            <w:shd w:val="clear" w:color="auto" w:fill="5B9BD5"/>
            <w:vAlign w:val="center"/>
          </w:tcPr>
          <w:p w14:paraId="5FCAAEB7"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单位</w:t>
            </w:r>
          </w:p>
        </w:tc>
        <w:tc>
          <w:tcPr>
            <w:tcW w:w="709" w:type="dxa"/>
            <w:tcBorders>
              <w:top w:val="single" w:sz="12" w:space="0" w:color="auto"/>
              <w:bottom w:val="single" w:sz="6" w:space="0" w:color="auto"/>
            </w:tcBorders>
            <w:shd w:val="clear" w:color="auto" w:fill="5B9BD5"/>
            <w:vAlign w:val="center"/>
          </w:tcPr>
          <w:p w14:paraId="7D9D9BA3"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数量</w:t>
            </w:r>
          </w:p>
        </w:tc>
        <w:tc>
          <w:tcPr>
            <w:tcW w:w="1133" w:type="dxa"/>
            <w:tcBorders>
              <w:top w:val="single" w:sz="12" w:space="0" w:color="auto"/>
              <w:bottom w:val="single" w:sz="6" w:space="0" w:color="auto"/>
            </w:tcBorders>
            <w:shd w:val="clear" w:color="auto" w:fill="5B9BD5"/>
            <w:vAlign w:val="center"/>
          </w:tcPr>
          <w:p w14:paraId="2268B168" w14:textId="77777777" w:rsidR="005405AF" w:rsidRDefault="005405AF" w:rsidP="00BB308E">
            <w:pPr>
              <w:jc w:val="center"/>
              <w:rPr>
                <w:rFonts w:ascii="新宋体" w:eastAsia="新宋体" w:hAnsi="新宋体" w:cs="新宋体"/>
                <w:b/>
                <w:color w:val="000000"/>
                <w:szCs w:val="21"/>
              </w:rPr>
            </w:pPr>
            <w:r>
              <w:rPr>
                <w:rFonts w:ascii="新宋体" w:eastAsia="新宋体" w:hAnsi="新宋体" w:cs="新宋体" w:hint="eastAsia"/>
                <w:b/>
                <w:color w:val="000000"/>
                <w:szCs w:val="21"/>
              </w:rPr>
              <w:t>备注</w:t>
            </w:r>
          </w:p>
        </w:tc>
      </w:tr>
      <w:tr w:rsidR="001C6268" w14:paraId="4FC47309" w14:textId="77777777" w:rsidTr="00BB308E">
        <w:trPr>
          <w:trHeight w:val="340"/>
          <w:jc w:val="center"/>
        </w:trPr>
        <w:tc>
          <w:tcPr>
            <w:tcW w:w="709" w:type="dxa"/>
            <w:vAlign w:val="center"/>
          </w:tcPr>
          <w:p w14:paraId="0591ADF6" w14:textId="3E593A85" w:rsidR="001C6268" w:rsidRPr="001C6268" w:rsidRDefault="001C6268" w:rsidP="001C6268">
            <w:r w:rsidRPr="00086138">
              <w:rPr>
                <w:rFonts w:ascii="黑体" w:eastAsia="黑体" w:hAnsi="黑体" w:cs="宋体" w:hint="eastAsia"/>
                <w:b/>
                <w:bCs/>
                <w:color w:val="000000"/>
                <w:kern w:val="0"/>
                <w:sz w:val="24"/>
              </w:rPr>
              <w:t>1</w:t>
            </w:r>
          </w:p>
        </w:tc>
        <w:tc>
          <w:tcPr>
            <w:tcW w:w="1985" w:type="dxa"/>
            <w:vAlign w:val="center"/>
          </w:tcPr>
          <w:p w14:paraId="40CB73E2"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蓝色/单芯导线安装线</w:t>
            </w:r>
          </w:p>
        </w:tc>
        <w:tc>
          <w:tcPr>
            <w:tcW w:w="3544" w:type="dxa"/>
            <w:vAlign w:val="center"/>
          </w:tcPr>
          <w:p w14:paraId="582983CF"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 xml:space="preserve"> 210m,蓝色 带皮外径0.5-0.6mm之间，线芯0.25mm，耐压100V。</w:t>
            </w:r>
          </w:p>
        </w:tc>
        <w:tc>
          <w:tcPr>
            <w:tcW w:w="850" w:type="dxa"/>
            <w:vAlign w:val="center"/>
          </w:tcPr>
          <w:p w14:paraId="4BB28CD1" w14:textId="77777777" w:rsidR="001C6268" w:rsidRDefault="001C6268" w:rsidP="001C6268">
            <w:pPr>
              <w:widowControl/>
              <w:jc w:val="center"/>
              <w:rPr>
                <w:rFonts w:ascii="新宋体" w:eastAsia="新宋体" w:hAnsi="新宋体" w:cs="新宋体"/>
                <w:kern w:val="0"/>
                <w:szCs w:val="21"/>
              </w:rPr>
            </w:pPr>
          </w:p>
        </w:tc>
        <w:tc>
          <w:tcPr>
            <w:tcW w:w="709" w:type="dxa"/>
            <w:vAlign w:val="center"/>
          </w:tcPr>
          <w:p w14:paraId="1BD107FE"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卷</w:t>
            </w:r>
          </w:p>
        </w:tc>
        <w:tc>
          <w:tcPr>
            <w:tcW w:w="709" w:type="dxa"/>
            <w:vAlign w:val="center"/>
          </w:tcPr>
          <w:p w14:paraId="3D2C5B7D"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69BE976F" w14:textId="77777777" w:rsidR="001C6268" w:rsidRDefault="001C6268" w:rsidP="001C6268">
            <w:pPr>
              <w:jc w:val="center"/>
              <w:rPr>
                <w:rFonts w:ascii="新宋体" w:eastAsia="新宋体" w:hAnsi="新宋体" w:cs="新宋体"/>
                <w:szCs w:val="21"/>
              </w:rPr>
            </w:pPr>
          </w:p>
        </w:tc>
      </w:tr>
      <w:tr w:rsidR="001C6268" w14:paraId="0CA909A3" w14:textId="77777777" w:rsidTr="00BB308E">
        <w:trPr>
          <w:trHeight w:val="340"/>
          <w:jc w:val="center"/>
        </w:trPr>
        <w:tc>
          <w:tcPr>
            <w:tcW w:w="709" w:type="dxa"/>
            <w:vAlign w:val="center"/>
          </w:tcPr>
          <w:p w14:paraId="3E7E07D2" w14:textId="0026CC4C" w:rsidR="001C6268" w:rsidRPr="001C6268" w:rsidRDefault="001C6268" w:rsidP="001C6268">
            <w:r w:rsidRPr="00086138">
              <w:rPr>
                <w:rFonts w:ascii="黑体" w:eastAsia="黑体" w:hAnsi="黑体" w:cs="宋体" w:hint="eastAsia"/>
                <w:b/>
                <w:bCs/>
                <w:color w:val="000000"/>
                <w:kern w:val="0"/>
                <w:sz w:val="24"/>
              </w:rPr>
              <w:t>2</w:t>
            </w:r>
          </w:p>
        </w:tc>
        <w:tc>
          <w:tcPr>
            <w:tcW w:w="1985" w:type="dxa"/>
            <w:vAlign w:val="center"/>
          </w:tcPr>
          <w:p w14:paraId="03FEDE2E"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黑色/单芯导线安装线</w:t>
            </w:r>
          </w:p>
        </w:tc>
        <w:tc>
          <w:tcPr>
            <w:tcW w:w="3544" w:type="dxa"/>
            <w:vAlign w:val="center"/>
          </w:tcPr>
          <w:p w14:paraId="639E4AD9"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 xml:space="preserve"> 210m,黑色 带皮外径0.5-0.6mm之间，线芯0.25mm，耐压100V。</w:t>
            </w:r>
          </w:p>
        </w:tc>
        <w:tc>
          <w:tcPr>
            <w:tcW w:w="850" w:type="dxa"/>
            <w:vAlign w:val="center"/>
          </w:tcPr>
          <w:p w14:paraId="4AAA5341" w14:textId="77777777" w:rsidR="001C6268" w:rsidRDefault="001C6268" w:rsidP="001C6268">
            <w:pPr>
              <w:widowControl/>
              <w:jc w:val="center"/>
              <w:rPr>
                <w:rFonts w:ascii="新宋体" w:eastAsia="新宋体" w:hAnsi="新宋体" w:cs="新宋体"/>
                <w:kern w:val="0"/>
                <w:szCs w:val="21"/>
              </w:rPr>
            </w:pPr>
          </w:p>
        </w:tc>
        <w:tc>
          <w:tcPr>
            <w:tcW w:w="709" w:type="dxa"/>
            <w:vAlign w:val="center"/>
          </w:tcPr>
          <w:p w14:paraId="0348B816"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卷</w:t>
            </w:r>
          </w:p>
        </w:tc>
        <w:tc>
          <w:tcPr>
            <w:tcW w:w="709" w:type="dxa"/>
            <w:vAlign w:val="center"/>
          </w:tcPr>
          <w:p w14:paraId="17CAE4CF"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5DB8913F" w14:textId="77777777" w:rsidR="001C6268" w:rsidRDefault="001C6268" w:rsidP="001C6268">
            <w:pPr>
              <w:jc w:val="center"/>
              <w:rPr>
                <w:rFonts w:ascii="新宋体" w:eastAsia="新宋体" w:hAnsi="新宋体" w:cs="新宋体"/>
                <w:szCs w:val="21"/>
              </w:rPr>
            </w:pPr>
          </w:p>
        </w:tc>
      </w:tr>
      <w:tr w:rsidR="001C6268" w14:paraId="6058E173" w14:textId="77777777" w:rsidTr="00BB308E">
        <w:trPr>
          <w:trHeight w:val="340"/>
          <w:jc w:val="center"/>
        </w:trPr>
        <w:tc>
          <w:tcPr>
            <w:tcW w:w="709" w:type="dxa"/>
            <w:vAlign w:val="center"/>
          </w:tcPr>
          <w:p w14:paraId="4BE36D55" w14:textId="6B783A20" w:rsidR="001C6268" w:rsidRPr="001C6268" w:rsidRDefault="001C6268" w:rsidP="001C6268">
            <w:r w:rsidRPr="00086138">
              <w:rPr>
                <w:rFonts w:ascii="黑体" w:eastAsia="黑体" w:hAnsi="黑体" w:cs="宋体" w:hint="eastAsia"/>
                <w:b/>
                <w:bCs/>
                <w:color w:val="000000"/>
                <w:kern w:val="0"/>
                <w:sz w:val="24"/>
              </w:rPr>
              <w:t>3</w:t>
            </w:r>
          </w:p>
        </w:tc>
        <w:tc>
          <w:tcPr>
            <w:tcW w:w="1985" w:type="dxa"/>
            <w:vAlign w:val="center"/>
          </w:tcPr>
          <w:p w14:paraId="6EE63BC7"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红色/单芯导线安装线</w:t>
            </w:r>
          </w:p>
        </w:tc>
        <w:tc>
          <w:tcPr>
            <w:tcW w:w="3544" w:type="dxa"/>
            <w:vAlign w:val="center"/>
          </w:tcPr>
          <w:p w14:paraId="119042B3"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 xml:space="preserve"> 210m,红色带皮外径0.5-0.6mm之间，线芯0.25mm，耐压100V。</w:t>
            </w:r>
          </w:p>
        </w:tc>
        <w:tc>
          <w:tcPr>
            <w:tcW w:w="850" w:type="dxa"/>
            <w:vAlign w:val="center"/>
          </w:tcPr>
          <w:p w14:paraId="665B74D0" w14:textId="77777777" w:rsidR="001C6268" w:rsidRDefault="001C6268" w:rsidP="001C6268">
            <w:pPr>
              <w:widowControl/>
              <w:jc w:val="center"/>
              <w:rPr>
                <w:rFonts w:ascii="新宋体" w:eastAsia="新宋体" w:hAnsi="新宋体" w:cs="新宋体"/>
                <w:kern w:val="0"/>
                <w:szCs w:val="21"/>
              </w:rPr>
            </w:pPr>
          </w:p>
        </w:tc>
        <w:tc>
          <w:tcPr>
            <w:tcW w:w="709" w:type="dxa"/>
            <w:vAlign w:val="center"/>
          </w:tcPr>
          <w:p w14:paraId="5D9D3AB5"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卷</w:t>
            </w:r>
          </w:p>
        </w:tc>
        <w:tc>
          <w:tcPr>
            <w:tcW w:w="709" w:type="dxa"/>
            <w:vAlign w:val="center"/>
          </w:tcPr>
          <w:p w14:paraId="73E22836"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462DA67D" w14:textId="77777777" w:rsidR="001C6268" w:rsidRDefault="001C6268" w:rsidP="001C6268">
            <w:pPr>
              <w:jc w:val="center"/>
              <w:rPr>
                <w:rFonts w:ascii="新宋体" w:eastAsia="新宋体" w:hAnsi="新宋体" w:cs="新宋体"/>
                <w:szCs w:val="21"/>
              </w:rPr>
            </w:pPr>
          </w:p>
        </w:tc>
      </w:tr>
      <w:tr w:rsidR="001C6268" w14:paraId="5AC6F84E" w14:textId="77777777" w:rsidTr="00BB308E">
        <w:trPr>
          <w:trHeight w:val="340"/>
          <w:jc w:val="center"/>
        </w:trPr>
        <w:tc>
          <w:tcPr>
            <w:tcW w:w="709" w:type="dxa"/>
            <w:vAlign w:val="center"/>
          </w:tcPr>
          <w:p w14:paraId="4CCDE306" w14:textId="7E5AD881" w:rsidR="001C6268" w:rsidRPr="001C6268" w:rsidRDefault="001C6268" w:rsidP="001C6268">
            <w:r w:rsidRPr="00086138">
              <w:rPr>
                <w:rFonts w:ascii="黑体" w:eastAsia="黑体" w:hAnsi="黑体" w:cs="宋体" w:hint="eastAsia"/>
                <w:b/>
                <w:bCs/>
                <w:color w:val="000000"/>
                <w:kern w:val="0"/>
                <w:sz w:val="24"/>
              </w:rPr>
              <w:t>4</w:t>
            </w:r>
          </w:p>
        </w:tc>
        <w:tc>
          <w:tcPr>
            <w:tcW w:w="1985" w:type="dxa"/>
            <w:vAlign w:val="center"/>
          </w:tcPr>
          <w:p w14:paraId="118B4CC0"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镀锡铜线</w:t>
            </w:r>
          </w:p>
        </w:tc>
        <w:tc>
          <w:tcPr>
            <w:tcW w:w="3544" w:type="dxa"/>
            <w:vAlign w:val="center"/>
          </w:tcPr>
          <w:p w14:paraId="280C26FC"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 xml:space="preserve"> 0.5mm/100m 外径0.5mm、长度100m、额定电流3.5 A</w:t>
            </w:r>
          </w:p>
        </w:tc>
        <w:tc>
          <w:tcPr>
            <w:tcW w:w="850" w:type="dxa"/>
            <w:vAlign w:val="center"/>
          </w:tcPr>
          <w:p w14:paraId="75406517" w14:textId="77777777" w:rsidR="001C6268" w:rsidRDefault="001C6268" w:rsidP="001C6268">
            <w:pPr>
              <w:widowControl/>
              <w:jc w:val="center"/>
              <w:rPr>
                <w:rFonts w:ascii="新宋体" w:eastAsia="新宋体" w:hAnsi="新宋体" w:cs="新宋体"/>
                <w:kern w:val="0"/>
                <w:szCs w:val="21"/>
              </w:rPr>
            </w:pPr>
          </w:p>
        </w:tc>
        <w:tc>
          <w:tcPr>
            <w:tcW w:w="709" w:type="dxa"/>
            <w:vAlign w:val="center"/>
          </w:tcPr>
          <w:p w14:paraId="42731180"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卷</w:t>
            </w:r>
          </w:p>
        </w:tc>
        <w:tc>
          <w:tcPr>
            <w:tcW w:w="709" w:type="dxa"/>
            <w:vAlign w:val="center"/>
          </w:tcPr>
          <w:p w14:paraId="537335F0"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05E91B3F" w14:textId="77777777" w:rsidR="001C6268" w:rsidRDefault="001C6268" w:rsidP="001C6268">
            <w:pPr>
              <w:jc w:val="center"/>
              <w:rPr>
                <w:rFonts w:ascii="新宋体" w:eastAsia="新宋体" w:hAnsi="新宋体" w:cs="新宋体"/>
                <w:szCs w:val="21"/>
              </w:rPr>
            </w:pPr>
          </w:p>
        </w:tc>
      </w:tr>
      <w:tr w:rsidR="001C6268" w14:paraId="08C888B9" w14:textId="77777777" w:rsidTr="00BB308E">
        <w:trPr>
          <w:trHeight w:val="340"/>
          <w:jc w:val="center"/>
        </w:trPr>
        <w:tc>
          <w:tcPr>
            <w:tcW w:w="709" w:type="dxa"/>
            <w:vAlign w:val="center"/>
          </w:tcPr>
          <w:p w14:paraId="1E30BFED" w14:textId="7E30D741" w:rsidR="001C6268" w:rsidRPr="001C6268" w:rsidRDefault="001C6268" w:rsidP="001C6268">
            <w:r w:rsidRPr="00086138">
              <w:rPr>
                <w:rFonts w:ascii="黑体" w:eastAsia="黑体" w:hAnsi="黑体" w:cs="宋体" w:hint="eastAsia"/>
                <w:b/>
                <w:bCs/>
                <w:color w:val="000000"/>
                <w:kern w:val="0"/>
                <w:sz w:val="24"/>
              </w:rPr>
              <w:t>5</w:t>
            </w:r>
          </w:p>
        </w:tc>
        <w:tc>
          <w:tcPr>
            <w:tcW w:w="1985" w:type="dxa"/>
            <w:vAlign w:val="center"/>
          </w:tcPr>
          <w:p w14:paraId="4F3F96AD"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锡丝</w:t>
            </w:r>
          </w:p>
        </w:tc>
        <w:tc>
          <w:tcPr>
            <w:tcW w:w="3544" w:type="dxa"/>
            <w:vAlign w:val="center"/>
          </w:tcPr>
          <w:p w14:paraId="558451CC"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 xml:space="preserve"> Ф0.5 、55克，熔点+217°C</w:t>
            </w:r>
          </w:p>
        </w:tc>
        <w:tc>
          <w:tcPr>
            <w:tcW w:w="850" w:type="dxa"/>
            <w:vAlign w:val="center"/>
          </w:tcPr>
          <w:p w14:paraId="5042EEFA" w14:textId="77777777" w:rsidR="001C6268" w:rsidRDefault="001C6268" w:rsidP="001C6268">
            <w:pPr>
              <w:widowControl/>
              <w:jc w:val="center"/>
              <w:rPr>
                <w:rFonts w:ascii="新宋体" w:eastAsia="新宋体" w:hAnsi="新宋体" w:cs="新宋体"/>
                <w:kern w:val="0"/>
                <w:szCs w:val="21"/>
              </w:rPr>
            </w:pPr>
          </w:p>
        </w:tc>
        <w:tc>
          <w:tcPr>
            <w:tcW w:w="709" w:type="dxa"/>
            <w:vAlign w:val="center"/>
          </w:tcPr>
          <w:p w14:paraId="32D6CDEE"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卷</w:t>
            </w:r>
          </w:p>
        </w:tc>
        <w:tc>
          <w:tcPr>
            <w:tcW w:w="709" w:type="dxa"/>
            <w:vAlign w:val="center"/>
          </w:tcPr>
          <w:p w14:paraId="75A6E685"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1EE66BF6" w14:textId="77777777" w:rsidR="001C6268" w:rsidRDefault="001C6268" w:rsidP="001C6268">
            <w:pPr>
              <w:jc w:val="center"/>
              <w:rPr>
                <w:rFonts w:ascii="新宋体" w:eastAsia="新宋体" w:hAnsi="新宋体" w:cs="新宋体"/>
                <w:szCs w:val="21"/>
              </w:rPr>
            </w:pPr>
          </w:p>
        </w:tc>
      </w:tr>
      <w:tr w:rsidR="001C6268" w14:paraId="350C4005" w14:textId="77777777" w:rsidTr="00BB308E">
        <w:trPr>
          <w:trHeight w:val="340"/>
          <w:jc w:val="center"/>
        </w:trPr>
        <w:tc>
          <w:tcPr>
            <w:tcW w:w="709" w:type="dxa"/>
            <w:vAlign w:val="center"/>
          </w:tcPr>
          <w:p w14:paraId="1031D835" w14:textId="32BEC556" w:rsidR="001C6268" w:rsidRPr="001C6268" w:rsidRDefault="001C6268" w:rsidP="001C6268">
            <w:r w:rsidRPr="00086138">
              <w:rPr>
                <w:rFonts w:ascii="黑体" w:eastAsia="黑体" w:hAnsi="黑体" w:cs="宋体" w:hint="eastAsia"/>
                <w:b/>
                <w:bCs/>
                <w:color w:val="000000"/>
                <w:kern w:val="0"/>
                <w:sz w:val="24"/>
              </w:rPr>
              <w:t>6</w:t>
            </w:r>
          </w:p>
        </w:tc>
        <w:tc>
          <w:tcPr>
            <w:tcW w:w="1985" w:type="dxa"/>
            <w:vAlign w:val="center"/>
          </w:tcPr>
          <w:p w14:paraId="6340292A"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吸锡线</w:t>
            </w:r>
          </w:p>
        </w:tc>
        <w:tc>
          <w:tcPr>
            <w:tcW w:w="3544" w:type="dxa"/>
            <w:vAlign w:val="center"/>
          </w:tcPr>
          <w:p w14:paraId="2F782E24"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宽度1.5mm、长度1.5m</w:t>
            </w:r>
          </w:p>
        </w:tc>
        <w:tc>
          <w:tcPr>
            <w:tcW w:w="850" w:type="dxa"/>
            <w:vAlign w:val="center"/>
          </w:tcPr>
          <w:p w14:paraId="308ED48D" w14:textId="77777777" w:rsidR="001C6268" w:rsidRDefault="001C6268" w:rsidP="001C6268">
            <w:pPr>
              <w:widowControl/>
              <w:jc w:val="center"/>
              <w:rPr>
                <w:rFonts w:ascii="新宋体" w:eastAsia="新宋体" w:hAnsi="新宋体" w:cs="新宋体"/>
                <w:kern w:val="0"/>
                <w:szCs w:val="21"/>
              </w:rPr>
            </w:pPr>
          </w:p>
        </w:tc>
        <w:tc>
          <w:tcPr>
            <w:tcW w:w="709" w:type="dxa"/>
            <w:vAlign w:val="center"/>
          </w:tcPr>
          <w:p w14:paraId="727CE4E9"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个</w:t>
            </w:r>
          </w:p>
        </w:tc>
        <w:tc>
          <w:tcPr>
            <w:tcW w:w="709" w:type="dxa"/>
            <w:vAlign w:val="center"/>
          </w:tcPr>
          <w:p w14:paraId="3C66A79F"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493944AB" w14:textId="77777777" w:rsidR="001C6268" w:rsidRDefault="001C6268" w:rsidP="001C6268">
            <w:pPr>
              <w:jc w:val="center"/>
              <w:rPr>
                <w:rFonts w:ascii="新宋体" w:eastAsia="新宋体" w:hAnsi="新宋体" w:cs="新宋体"/>
                <w:szCs w:val="21"/>
              </w:rPr>
            </w:pPr>
          </w:p>
        </w:tc>
      </w:tr>
      <w:tr w:rsidR="001C6268" w14:paraId="45759169" w14:textId="77777777" w:rsidTr="00BB308E">
        <w:trPr>
          <w:trHeight w:val="340"/>
          <w:jc w:val="center"/>
        </w:trPr>
        <w:tc>
          <w:tcPr>
            <w:tcW w:w="709" w:type="dxa"/>
            <w:vAlign w:val="center"/>
          </w:tcPr>
          <w:p w14:paraId="3200C8DF" w14:textId="5BA53D4C" w:rsidR="001C6268" w:rsidRPr="001C6268" w:rsidRDefault="001C6268" w:rsidP="001C6268">
            <w:r w:rsidRPr="00086138">
              <w:rPr>
                <w:rFonts w:ascii="黑体" w:eastAsia="黑体" w:hAnsi="黑体" w:cs="宋体" w:hint="eastAsia"/>
                <w:b/>
                <w:bCs/>
                <w:color w:val="000000"/>
                <w:kern w:val="0"/>
                <w:sz w:val="24"/>
              </w:rPr>
              <w:t>7</w:t>
            </w:r>
          </w:p>
        </w:tc>
        <w:tc>
          <w:tcPr>
            <w:tcW w:w="1985" w:type="dxa"/>
            <w:vAlign w:val="center"/>
          </w:tcPr>
          <w:p w14:paraId="6326F0AC"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免清洗助焊笔</w:t>
            </w:r>
          </w:p>
        </w:tc>
        <w:tc>
          <w:tcPr>
            <w:tcW w:w="3544" w:type="dxa"/>
            <w:vAlign w:val="center"/>
          </w:tcPr>
          <w:p w14:paraId="67EBD245"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 xml:space="preserve">封装类型笔、免清洗环保 </w:t>
            </w:r>
          </w:p>
        </w:tc>
        <w:tc>
          <w:tcPr>
            <w:tcW w:w="850" w:type="dxa"/>
            <w:vAlign w:val="center"/>
          </w:tcPr>
          <w:p w14:paraId="5CEE8E76" w14:textId="77777777" w:rsidR="001C6268" w:rsidRDefault="001C6268" w:rsidP="001C6268">
            <w:pPr>
              <w:widowControl/>
              <w:jc w:val="center"/>
              <w:rPr>
                <w:rFonts w:ascii="新宋体" w:eastAsia="新宋体" w:hAnsi="新宋体" w:cs="新宋体"/>
                <w:kern w:val="0"/>
                <w:szCs w:val="21"/>
              </w:rPr>
            </w:pPr>
          </w:p>
        </w:tc>
        <w:tc>
          <w:tcPr>
            <w:tcW w:w="709" w:type="dxa"/>
            <w:vAlign w:val="center"/>
          </w:tcPr>
          <w:p w14:paraId="46DC2633"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个</w:t>
            </w:r>
          </w:p>
        </w:tc>
        <w:tc>
          <w:tcPr>
            <w:tcW w:w="709" w:type="dxa"/>
            <w:vAlign w:val="center"/>
          </w:tcPr>
          <w:p w14:paraId="06B24A7F"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00E0A70F" w14:textId="77777777" w:rsidR="001C6268" w:rsidRDefault="001C6268" w:rsidP="001C6268">
            <w:pPr>
              <w:jc w:val="center"/>
              <w:rPr>
                <w:rFonts w:ascii="新宋体" w:eastAsia="新宋体" w:hAnsi="新宋体" w:cs="新宋体"/>
                <w:szCs w:val="21"/>
              </w:rPr>
            </w:pPr>
          </w:p>
        </w:tc>
      </w:tr>
      <w:tr w:rsidR="001C6268" w14:paraId="1F74FDDF" w14:textId="77777777" w:rsidTr="00BB308E">
        <w:trPr>
          <w:trHeight w:val="340"/>
          <w:jc w:val="center"/>
        </w:trPr>
        <w:tc>
          <w:tcPr>
            <w:tcW w:w="709" w:type="dxa"/>
            <w:vAlign w:val="center"/>
          </w:tcPr>
          <w:p w14:paraId="4A58545E" w14:textId="6D2D6A44" w:rsidR="001C6268" w:rsidRPr="001C6268" w:rsidRDefault="001C6268" w:rsidP="001C6268">
            <w:r w:rsidRPr="00086138">
              <w:rPr>
                <w:rFonts w:ascii="黑体" w:eastAsia="黑体" w:hAnsi="黑体" w:cs="宋体" w:hint="eastAsia"/>
                <w:b/>
                <w:bCs/>
                <w:color w:val="000000"/>
                <w:kern w:val="0"/>
                <w:sz w:val="24"/>
              </w:rPr>
              <w:t>8</w:t>
            </w:r>
          </w:p>
        </w:tc>
        <w:tc>
          <w:tcPr>
            <w:tcW w:w="1985" w:type="dxa"/>
            <w:vAlign w:val="center"/>
          </w:tcPr>
          <w:p w14:paraId="39A97CAE"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万能板</w:t>
            </w:r>
          </w:p>
        </w:tc>
        <w:tc>
          <w:tcPr>
            <w:tcW w:w="3544" w:type="dxa"/>
            <w:vAlign w:val="center"/>
          </w:tcPr>
          <w:p w14:paraId="3620F395"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 xml:space="preserve">D23 双面环保万能板，尺寸：100*150mm, </w:t>
            </w:r>
          </w:p>
        </w:tc>
        <w:tc>
          <w:tcPr>
            <w:tcW w:w="850" w:type="dxa"/>
            <w:vAlign w:val="center"/>
          </w:tcPr>
          <w:p w14:paraId="292D62D6" w14:textId="77777777" w:rsidR="001C6268" w:rsidRDefault="001C6268" w:rsidP="001C6268">
            <w:pPr>
              <w:widowControl/>
              <w:jc w:val="center"/>
              <w:rPr>
                <w:rFonts w:ascii="新宋体" w:eastAsia="新宋体" w:hAnsi="新宋体" w:cs="新宋体"/>
                <w:kern w:val="0"/>
                <w:szCs w:val="21"/>
              </w:rPr>
            </w:pPr>
          </w:p>
        </w:tc>
        <w:tc>
          <w:tcPr>
            <w:tcW w:w="709" w:type="dxa"/>
            <w:vAlign w:val="center"/>
          </w:tcPr>
          <w:p w14:paraId="4D357F10"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块</w:t>
            </w:r>
          </w:p>
        </w:tc>
        <w:tc>
          <w:tcPr>
            <w:tcW w:w="709" w:type="dxa"/>
            <w:vAlign w:val="center"/>
          </w:tcPr>
          <w:p w14:paraId="1858620E"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2</w:t>
            </w:r>
          </w:p>
        </w:tc>
        <w:tc>
          <w:tcPr>
            <w:tcW w:w="1133" w:type="dxa"/>
            <w:vAlign w:val="center"/>
          </w:tcPr>
          <w:p w14:paraId="11B67361" w14:textId="77777777" w:rsidR="001C6268" w:rsidRDefault="001C6268" w:rsidP="001C6268">
            <w:pPr>
              <w:jc w:val="center"/>
              <w:rPr>
                <w:rFonts w:ascii="新宋体" w:eastAsia="新宋体" w:hAnsi="新宋体" w:cs="新宋体"/>
                <w:szCs w:val="21"/>
              </w:rPr>
            </w:pPr>
          </w:p>
        </w:tc>
      </w:tr>
      <w:tr w:rsidR="001C6268" w14:paraId="612AC78E" w14:textId="77777777" w:rsidTr="00BB308E">
        <w:trPr>
          <w:trHeight w:val="340"/>
          <w:jc w:val="center"/>
        </w:trPr>
        <w:tc>
          <w:tcPr>
            <w:tcW w:w="709" w:type="dxa"/>
            <w:vAlign w:val="center"/>
          </w:tcPr>
          <w:p w14:paraId="663C1F3D" w14:textId="0252B4DC" w:rsidR="001C6268" w:rsidRPr="001C6268" w:rsidRDefault="001C6268" w:rsidP="001C6268">
            <w:r w:rsidRPr="00086138">
              <w:rPr>
                <w:rFonts w:ascii="黑体" w:eastAsia="黑体" w:hAnsi="黑体" w:cs="宋体" w:hint="eastAsia"/>
                <w:b/>
                <w:bCs/>
                <w:color w:val="000000"/>
                <w:kern w:val="0"/>
                <w:sz w:val="24"/>
              </w:rPr>
              <w:lastRenderedPageBreak/>
              <w:t>9</w:t>
            </w:r>
          </w:p>
        </w:tc>
        <w:tc>
          <w:tcPr>
            <w:tcW w:w="1985" w:type="dxa"/>
            <w:vAlign w:val="center"/>
          </w:tcPr>
          <w:p w14:paraId="2B874F16"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电工胶布</w:t>
            </w:r>
          </w:p>
        </w:tc>
        <w:tc>
          <w:tcPr>
            <w:tcW w:w="3544" w:type="dxa"/>
            <w:vAlign w:val="center"/>
          </w:tcPr>
          <w:p w14:paraId="00F1D65D"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PVC 9M  黑色</w:t>
            </w:r>
          </w:p>
        </w:tc>
        <w:tc>
          <w:tcPr>
            <w:tcW w:w="850" w:type="dxa"/>
            <w:vAlign w:val="center"/>
          </w:tcPr>
          <w:p w14:paraId="58B95951" w14:textId="77777777" w:rsidR="001C6268" w:rsidRDefault="001C6268" w:rsidP="001C6268">
            <w:pPr>
              <w:widowControl/>
              <w:jc w:val="center"/>
              <w:rPr>
                <w:rFonts w:ascii="新宋体" w:eastAsia="新宋体" w:hAnsi="新宋体" w:cs="新宋体"/>
                <w:kern w:val="0"/>
                <w:szCs w:val="21"/>
              </w:rPr>
            </w:pPr>
          </w:p>
        </w:tc>
        <w:tc>
          <w:tcPr>
            <w:tcW w:w="709" w:type="dxa"/>
            <w:vAlign w:val="center"/>
          </w:tcPr>
          <w:p w14:paraId="59A466B8"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卷</w:t>
            </w:r>
          </w:p>
        </w:tc>
        <w:tc>
          <w:tcPr>
            <w:tcW w:w="709" w:type="dxa"/>
            <w:vAlign w:val="center"/>
          </w:tcPr>
          <w:p w14:paraId="13059489"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582010A1" w14:textId="77777777" w:rsidR="001C6268" w:rsidRDefault="001C6268" w:rsidP="001C6268">
            <w:pPr>
              <w:jc w:val="center"/>
              <w:rPr>
                <w:rFonts w:ascii="新宋体" w:eastAsia="新宋体" w:hAnsi="新宋体" w:cs="新宋体"/>
                <w:szCs w:val="21"/>
              </w:rPr>
            </w:pPr>
          </w:p>
        </w:tc>
      </w:tr>
      <w:tr w:rsidR="001C6268" w14:paraId="2271ACBC" w14:textId="77777777" w:rsidTr="00BB308E">
        <w:trPr>
          <w:trHeight w:val="340"/>
          <w:jc w:val="center"/>
        </w:trPr>
        <w:tc>
          <w:tcPr>
            <w:tcW w:w="709" w:type="dxa"/>
            <w:vAlign w:val="center"/>
          </w:tcPr>
          <w:p w14:paraId="41366EF9" w14:textId="39F0FCAB" w:rsidR="001C6268" w:rsidRPr="001C6268" w:rsidRDefault="001C6268" w:rsidP="001C6268">
            <w:r w:rsidRPr="00086138">
              <w:rPr>
                <w:rFonts w:ascii="黑体" w:eastAsia="黑体" w:hAnsi="黑体" w:cs="宋体" w:hint="eastAsia"/>
                <w:b/>
                <w:bCs/>
                <w:color w:val="000000"/>
                <w:kern w:val="0"/>
                <w:sz w:val="24"/>
              </w:rPr>
              <w:t>10</w:t>
            </w:r>
          </w:p>
        </w:tc>
        <w:tc>
          <w:tcPr>
            <w:tcW w:w="1985" w:type="dxa"/>
            <w:vAlign w:val="center"/>
          </w:tcPr>
          <w:p w14:paraId="604C1EDF"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电缆扎带</w:t>
            </w:r>
          </w:p>
        </w:tc>
        <w:tc>
          <w:tcPr>
            <w:tcW w:w="3544" w:type="dxa"/>
            <w:vAlign w:val="center"/>
          </w:tcPr>
          <w:p w14:paraId="634937BD"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3*100mm 白色</w:t>
            </w:r>
          </w:p>
        </w:tc>
        <w:tc>
          <w:tcPr>
            <w:tcW w:w="850" w:type="dxa"/>
            <w:vAlign w:val="center"/>
          </w:tcPr>
          <w:p w14:paraId="0AEC28A0" w14:textId="77777777" w:rsidR="001C6268" w:rsidRDefault="001C6268" w:rsidP="001C6268">
            <w:pPr>
              <w:widowControl/>
              <w:jc w:val="center"/>
              <w:rPr>
                <w:rFonts w:ascii="新宋体" w:eastAsia="新宋体" w:hAnsi="新宋体" w:cs="新宋体"/>
                <w:kern w:val="0"/>
                <w:szCs w:val="21"/>
              </w:rPr>
            </w:pPr>
          </w:p>
        </w:tc>
        <w:tc>
          <w:tcPr>
            <w:tcW w:w="709" w:type="dxa"/>
            <w:vAlign w:val="center"/>
          </w:tcPr>
          <w:p w14:paraId="20DF493C"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条</w:t>
            </w:r>
          </w:p>
        </w:tc>
        <w:tc>
          <w:tcPr>
            <w:tcW w:w="709" w:type="dxa"/>
            <w:vAlign w:val="center"/>
          </w:tcPr>
          <w:p w14:paraId="310944BC"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100</w:t>
            </w:r>
          </w:p>
        </w:tc>
        <w:tc>
          <w:tcPr>
            <w:tcW w:w="1133" w:type="dxa"/>
            <w:vAlign w:val="center"/>
          </w:tcPr>
          <w:p w14:paraId="4B9EB424" w14:textId="77777777" w:rsidR="001C6268" w:rsidRDefault="001C6268" w:rsidP="001C6268">
            <w:pPr>
              <w:jc w:val="center"/>
              <w:rPr>
                <w:rFonts w:ascii="新宋体" w:eastAsia="新宋体" w:hAnsi="新宋体" w:cs="新宋体"/>
                <w:szCs w:val="21"/>
              </w:rPr>
            </w:pPr>
          </w:p>
        </w:tc>
      </w:tr>
      <w:tr w:rsidR="001C6268" w14:paraId="093519BD" w14:textId="77777777" w:rsidTr="00BB308E">
        <w:trPr>
          <w:trHeight w:val="340"/>
          <w:jc w:val="center"/>
        </w:trPr>
        <w:tc>
          <w:tcPr>
            <w:tcW w:w="709" w:type="dxa"/>
            <w:vAlign w:val="center"/>
          </w:tcPr>
          <w:p w14:paraId="7DFC7219" w14:textId="6D19EE0F" w:rsidR="001C6268" w:rsidRPr="001C6268" w:rsidRDefault="001C6268" w:rsidP="001C6268">
            <w:r w:rsidRPr="00086138">
              <w:rPr>
                <w:rFonts w:ascii="黑体" w:eastAsia="黑体" w:hAnsi="黑体" w:cs="宋体" w:hint="eastAsia"/>
                <w:b/>
                <w:bCs/>
                <w:color w:val="000000"/>
                <w:kern w:val="0"/>
                <w:sz w:val="24"/>
              </w:rPr>
              <w:t>11</w:t>
            </w:r>
          </w:p>
        </w:tc>
        <w:tc>
          <w:tcPr>
            <w:tcW w:w="1985" w:type="dxa"/>
            <w:vAlign w:val="center"/>
          </w:tcPr>
          <w:p w14:paraId="58B22610"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热收缩管套件</w:t>
            </w:r>
          </w:p>
        </w:tc>
        <w:tc>
          <w:tcPr>
            <w:tcW w:w="3544" w:type="dxa"/>
            <w:vAlign w:val="center"/>
          </w:tcPr>
          <w:p w14:paraId="456B0CC1" w14:textId="77777777" w:rsidR="001C6268" w:rsidRDefault="001C6268" w:rsidP="001C6268">
            <w:pPr>
              <w:widowControl/>
              <w:jc w:val="left"/>
              <w:rPr>
                <w:rFonts w:ascii="新宋体" w:eastAsia="新宋体" w:hAnsi="新宋体" w:cs="新宋体"/>
                <w:kern w:val="0"/>
                <w:szCs w:val="21"/>
              </w:rPr>
            </w:pPr>
            <w:r>
              <w:rPr>
                <w:rFonts w:ascii="新宋体" w:eastAsia="新宋体" w:hAnsi="新宋体" w:cs="新宋体" w:hint="eastAsia"/>
                <w:kern w:val="0"/>
                <w:szCs w:val="21"/>
              </w:rPr>
              <w:t>5种热收缩管，套筒长度0.035米，0.08米</w:t>
            </w:r>
          </w:p>
        </w:tc>
        <w:tc>
          <w:tcPr>
            <w:tcW w:w="850" w:type="dxa"/>
            <w:vAlign w:val="center"/>
          </w:tcPr>
          <w:p w14:paraId="36D512E5" w14:textId="77777777" w:rsidR="001C6268" w:rsidRDefault="001C6268" w:rsidP="001C6268">
            <w:pPr>
              <w:widowControl/>
              <w:jc w:val="center"/>
              <w:rPr>
                <w:rFonts w:ascii="新宋体" w:eastAsia="新宋体" w:hAnsi="新宋体" w:cs="新宋体"/>
                <w:kern w:val="0"/>
                <w:szCs w:val="21"/>
              </w:rPr>
            </w:pPr>
          </w:p>
        </w:tc>
        <w:tc>
          <w:tcPr>
            <w:tcW w:w="709" w:type="dxa"/>
            <w:vAlign w:val="center"/>
          </w:tcPr>
          <w:p w14:paraId="2742994F"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套</w:t>
            </w:r>
          </w:p>
        </w:tc>
        <w:tc>
          <w:tcPr>
            <w:tcW w:w="709" w:type="dxa"/>
            <w:vAlign w:val="center"/>
          </w:tcPr>
          <w:p w14:paraId="4100356E" w14:textId="77777777" w:rsidR="001C6268" w:rsidRDefault="001C6268" w:rsidP="001C6268">
            <w:pPr>
              <w:widowControl/>
              <w:jc w:val="center"/>
              <w:rPr>
                <w:rFonts w:ascii="新宋体" w:eastAsia="新宋体" w:hAnsi="新宋体" w:cs="新宋体"/>
                <w:kern w:val="0"/>
                <w:szCs w:val="21"/>
              </w:rPr>
            </w:pPr>
            <w:r>
              <w:rPr>
                <w:rFonts w:ascii="新宋体" w:eastAsia="新宋体" w:hAnsi="新宋体" w:cs="新宋体" w:hint="eastAsia"/>
                <w:kern w:val="0"/>
                <w:szCs w:val="21"/>
              </w:rPr>
              <w:t>1</w:t>
            </w:r>
          </w:p>
        </w:tc>
        <w:tc>
          <w:tcPr>
            <w:tcW w:w="1133" w:type="dxa"/>
            <w:vAlign w:val="center"/>
          </w:tcPr>
          <w:p w14:paraId="400E8C9C" w14:textId="77777777" w:rsidR="001C6268" w:rsidRDefault="001C6268" w:rsidP="001C6268">
            <w:pPr>
              <w:jc w:val="center"/>
              <w:rPr>
                <w:rFonts w:ascii="新宋体" w:eastAsia="新宋体" w:hAnsi="新宋体" w:cs="新宋体"/>
                <w:szCs w:val="21"/>
              </w:rPr>
            </w:pPr>
          </w:p>
        </w:tc>
      </w:tr>
    </w:tbl>
    <w:p w14:paraId="55290BB3" w14:textId="77777777" w:rsidR="005405AF" w:rsidRDefault="005405AF" w:rsidP="005405AF">
      <w:pPr>
        <w:pStyle w:val="p0"/>
        <w:spacing w:line="360" w:lineRule="auto"/>
        <w:rPr>
          <w:rFonts w:ascii="新宋体" w:eastAsia="新宋体" w:hAnsi="新宋体" w:cs="新宋体"/>
          <w:b/>
          <w:bCs/>
          <w:color w:val="000000"/>
          <w:sz w:val="21"/>
        </w:rPr>
      </w:pPr>
      <w:r>
        <w:rPr>
          <w:rFonts w:ascii="新宋体" w:eastAsia="新宋体" w:hAnsi="新宋体" w:cs="新宋体" w:hint="eastAsia"/>
          <w:b/>
          <w:bCs/>
          <w:color w:val="000000"/>
          <w:sz w:val="21"/>
        </w:rPr>
        <w:t>附件1</w:t>
      </w:r>
    </w:p>
    <w:p w14:paraId="22B2BA08" w14:textId="77777777" w:rsidR="005405AF" w:rsidRDefault="005405AF" w:rsidP="005405AF">
      <w:pPr>
        <w:pStyle w:val="a9"/>
        <w:ind w:firstLine="0"/>
        <w:jc w:val="center"/>
      </w:pPr>
      <w:r>
        <w:rPr>
          <w:rFonts w:hint="eastAsia"/>
        </w:rPr>
        <w:t>1、《模拟电子技术》课程</w:t>
      </w:r>
    </w:p>
    <w:tbl>
      <w:tblPr>
        <w:tblW w:w="8457"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1666"/>
        <w:gridCol w:w="1217"/>
        <w:gridCol w:w="2769"/>
        <w:gridCol w:w="1321"/>
      </w:tblGrid>
      <w:tr w:rsidR="005405AF" w14:paraId="39D87802" w14:textId="77777777" w:rsidTr="00BB308E">
        <w:trPr>
          <w:trHeight w:val="380"/>
        </w:trPr>
        <w:tc>
          <w:tcPr>
            <w:tcW w:w="1484" w:type="dxa"/>
            <w:tcBorders>
              <w:tl2br w:val="nil"/>
              <w:tr2bl w:val="nil"/>
            </w:tcBorders>
            <w:shd w:val="clear" w:color="auto" w:fill="auto"/>
            <w:vAlign w:val="center"/>
          </w:tcPr>
          <w:p w14:paraId="3D977CE1"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分类</w:t>
            </w:r>
          </w:p>
        </w:tc>
        <w:tc>
          <w:tcPr>
            <w:tcW w:w="1666" w:type="dxa"/>
            <w:tcBorders>
              <w:tl2br w:val="nil"/>
              <w:tr2bl w:val="nil"/>
            </w:tcBorders>
            <w:shd w:val="clear" w:color="auto" w:fill="auto"/>
            <w:vAlign w:val="center"/>
          </w:tcPr>
          <w:p w14:paraId="779E9183"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实训项目</w:t>
            </w:r>
          </w:p>
        </w:tc>
        <w:tc>
          <w:tcPr>
            <w:tcW w:w="1217" w:type="dxa"/>
            <w:tcBorders>
              <w:tl2br w:val="nil"/>
              <w:tr2bl w:val="nil"/>
            </w:tcBorders>
            <w:shd w:val="clear" w:color="auto" w:fill="auto"/>
            <w:vAlign w:val="center"/>
          </w:tcPr>
          <w:p w14:paraId="19413D43"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课程序列号</w:t>
            </w:r>
          </w:p>
        </w:tc>
        <w:tc>
          <w:tcPr>
            <w:tcW w:w="2769" w:type="dxa"/>
            <w:tcBorders>
              <w:tl2br w:val="nil"/>
              <w:tr2bl w:val="nil"/>
            </w:tcBorders>
            <w:shd w:val="clear" w:color="auto" w:fill="auto"/>
            <w:vAlign w:val="center"/>
          </w:tcPr>
          <w:p w14:paraId="76D7F1C1"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实训内容</w:t>
            </w:r>
          </w:p>
        </w:tc>
        <w:tc>
          <w:tcPr>
            <w:tcW w:w="1321" w:type="dxa"/>
            <w:tcBorders>
              <w:tl2br w:val="nil"/>
              <w:tr2bl w:val="nil"/>
            </w:tcBorders>
            <w:shd w:val="clear" w:color="auto" w:fill="auto"/>
            <w:vAlign w:val="center"/>
          </w:tcPr>
          <w:p w14:paraId="55625EB7"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方式</w:t>
            </w:r>
          </w:p>
        </w:tc>
      </w:tr>
      <w:tr w:rsidR="005405AF" w14:paraId="49375459" w14:textId="77777777" w:rsidTr="00BB308E">
        <w:trPr>
          <w:trHeight w:val="380"/>
        </w:trPr>
        <w:tc>
          <w:tcPr>
            <w:tcW w:w="1484" w:type="dxa"/>
            <w:vMerge w:val="restart"/>
            <w:tcBorders>
              <w:tl2br w:val="nil"/>
              <w:tr2bl w:val="nil"/>
            </w:tcBorders>
            <w:shd w:val="clear" w:color="auto" w:fill="auto"/>
            <w:vAlign w:val="center"/>
          </w:tcPr>
          <w:p w14:paraId="4080C349"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1 常用半导体器件</w:t>
            </w:r>
          </w:p>
        </w:tc>
        <w:tc>
          <w:tcPr>
            <w:tcW w:w="1666" w:type="dxa"/>
            <w:tcBorders>
              <w:tl2br w:val="nil"/>
              <w:tr2bl w:val="nil"/>
            </w:tcBorders>
            <w:shd w:val="clear" w:color="auto" w:fill="auto"/>
            <w:vAlign w:val="center"/>
          </w:tcPr>
          <w:p w14:paraId="26D0AA34"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1.1 半导体的基本知识</w:t>
            </w:r>
          </w:p>
        </w:tc>
        <w:tc>
          <w:tcPr>
            <w:tcW w:w="1217" w:type="dxa"/>
            <w:tcBorders>
              <w:tl2br w:val="nil"/>
              <w:tr2bl w:val="nil"/>
            </w:tcBorders>
            <w:shd w:val="clear" w:color="auto" w:fill="auto"/>
            <w:vAlign w:val="center"/>
          </w:tcPr>
          <w:p w14:paraId="2E1E48D6"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2</w:t>
            </w:r>
          </w:p>
        </w:tc>
        <w:tc>
          <w:tcPr>
            <w:tcW w:w="2769" w:type="dxa"/>
            <w:tcBorders>
              <w:tl2br w:val="nil"/>
              <w:tr2bl w:val="nil"/>
            </w:tcBorders>
            <w:shd w:val="clear" w:color="auto" w:fill="auto"/>
            <w:vAlign w:val="center"/>
          </w:tcPr>
          <w:p w14:paraId="5ADCF93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PN 结的形成</w:t>
            </w:r>
          </w:p>
        </w:tc>
        <w:tc>
          <w:tcPr>
            <w:tcW w:w="1321" w:type="dxa"/>
            <w:tcBorders>
              <w:tl2br w:val="nil"/>
              <w:tr2bl w:val="nil"/>
            </w:tcBorders>
            <w:shd w:val="clear" w:color="auto" w:fill="auto"/>
            <w:vAlign w:val="center"/>
          </w:tcPr>
          <w:p w14:paraId="6A513A5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75ADB42A" w14:textId="77777777" w:rsidTr="00BB308E">
        <w:trPr>
          <w:trHeight w:val="380"/>
        </w:trPr>
        <w:tc>
          <w:tcPr>
            <w:tcW w:w="1484" w:type="dxa"/>
            <w:vMerge/>
            <w:tcBorders>
              <w:tl2br w:val="nil"/>
              <w:tr2bl w:val="nil"/>
            </w:tcBorders>
            <w:shd w:val="clear" w:color="auto" w:fill="auto"/>
            <w:vAlign w:val="center"/>
          </w:tcPr>
          <w:p w14:paraId="6AABBE22"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666" w:type="dxa"/>
            <w:tcBorders>
              <w:tl2br w:val="nil"/>
              <w:tr2bl w:val="nil"/>
            </w:tcBorders>
            <w:shd w:val="clear" w:color="auto" w:fill="auto"/>
            <w:vAlign w:val="center"/>
          </w:tcPr>
          <w:p w14:paraId="59AA1C74"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1.2 二极管</w:t>
            </w:r>
          </w:p>
        </w:tc>
        <w:tc>
          <w:tcPr>
            <w:tcW w:w="1217" w:type="dxa"/>
            <w:tcBorders>
              <w:tl2br w:val="nil"/>
              <w:tr2bl w:val="nil"/>
            </w:tcBorders>
            <w:shd w:val="clear" w:color="auto" w:fill="auto"/>
            <w:vAlign w:val="center"/>
          </w:tcPr>
          <w:p w14:paraId="6E1282E0"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5</w:t>
            </w:r>
          </w:p>
        </w:tc>
        <w:tc>
          <w:tcPr>
            <w:tcW w:w="2769" w:type="dxa"/>
            <w:tcBorders>
              <w:tl2br w:val="nil"/>
              <w:tr2bl w:val="nil"/>
            </w:tcBorders>
            <w:shd w:val="clear" w:color="auto" w:fill="auto"/>
            <w:vAlign w:val="center"/>
          </w:tcPr>
          <w:p w14:paraId="5733CB6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二极管的特性曲线</w:t>
            </w:r>
          </w:p>
        </w:tc>
        <w:tc>
          <w:tcPr>
            <w:tcW w:w="1321" w:type="dxa"/>
            <w:tcBorders>
              <w:tl2br w:val="nil"/>
              <w:tr2bl w:val="nil"/>
            </w:tcBorders>
            <w:shd w:val="clear" w:color="auto" w:fill="auto"/>
            <w:vAlign w:val="center"/>
          </w:tcPr>
          <w:p w14:paraId="790FFEC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4CCD6533" w14:textId="77777777" w:rsidTr="00BB308E">
        <w:trPr>
          <w:trHeight w:val="380"/>
        </w:trPr>
        <w:tc>
          <w:tcPr>
            <w:tcW w:w="1484" w:type="dxa"/>
            <w:vMerge/>
            <w:tcBorders>
              <w:tl2br w:val="nil"/>
              <w:tr2bl w:val="nil"/>
            </w:tcBorders>
            <w:shd w:val="clear" w:color="auto" w:fill="auto"/>
            <w:vAlign w:val="center"/>
          </w:tcPr>
          <w:p w14:paraId="23E59EFA"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666" w:type="dxa"/>
            <w:vMerge w:val="restart"/>
            <w:tcBorders>
              <w:tl2br w:val="nil"/>
              <w:tr2bl w:val="nil"/>
            </w:tcBorders>
            <w:shd w:val="clear" w:color="auto" w:fill="auto"/>
            <w:vAlign w:val="center"/>
          </w:tcPr>
          <w:p w14:paraId="3B10B011"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1.3 三极管</w:t>
            </w:r>
          </w:p>
        </w:tc>
        <w:tc>
          <w:tcPr>
            <w:tcW w:w="1217" w:type="dxa"/>
            <w:tcBorders>
              <w:tl2br w:val="nil"/>
              <w:tr2bl w:val="nil"/>
            </w:tcBorders>
            <w:shd w:val="clear" w:color="auto" w:fill="auto"/>
            <w:vAlign w:val="center"/>
          </w:tcPr>
          <w:p w14:paraId="0A3F4E73"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7</w:t>
            </w:r>
          </w:p>
        </w:tc>
        <w:tc>
          <w:tcPr>
            <w:tcW w:w="2769" w:type="dxa"/>
            <w:tcBorders>
              <w:tl2br w:val="nil"/>
              <w:tr2bl w:val="nil"/>
            </w:tcBorders>
            <w:shd w:val="clear" w:color="auto" w:fill="auto"/>
            <w:vAlign w:val="center"/>
          </w:tcPr>
          <w:p w14:paraId="39B15630"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三极管内部载流子运动规律</w:t>
            </w:r>
          </w:p>
        </w:tc>
        <w:tc>
          <w:tcPr>
            <w:tcW w:w="1321" w:type="dxa"/>
            <w:tcBorders>
              <w:tl2br w:val="nil"/>
              <w:tr2bl w:val="nil"/>
            </w:tcBorders>
            <w:shd w:val="clear" w:color="auto" w:fill="auto"/>
            <w:vAlign w:val="center"/>
          </w:tcPr>
          <w:p w14:paraId="6344430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40DE58D1" w14:textId="77777777" w:rsidTr="00BB308E">
        <w:trPr>
          <w:trHeight w:val="380"/>
        </w:trPr>
        <w:tc>
          <w:tcPr>
            <w:tcW w:w="1484" w:type="dxa"/>
            <w:vMerge/>
            <w:tcBorders>
              <w:tl2br w:val="nil"/>
              <w:tr2bl w:val="nil"/>
            </w:tcBorders>
            <w:shd w:val="clear" w:color="auto" w:fill="auto"/>
            <w:vAlign w:val="center"/>
          </w:tcPr>
          <w:p w14:paraId="7EB02BB1"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666" w:type="dxa"/>
            <w:vMerge/>
            <w:tcBorders>
              <w:tl2br w:val="nil"/>
              <w:tr2bl w:val="nil"/>
            </w:tcBorders>
            <w:shd w:val="clear" w:color="auto" w:fill="auto"/>
            <w:vAlign w:val="center"/>
          </w:tcPr>
          <w:p w14:paraId="47892128"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217" w:type="dxa"/>
            <w:tcBorders>
              <w:tl2br w:val="nil"/>
              <w:tr2bl w:val="nil"/>
            </w:tcBorders>
            <w:shd w:val="clear" w:color="auto" w:fill="auto"/>
            <w:vAlign w:val="center"/>
          </w:tcPr>
          <w:p w14:paraId="72C9DF1C"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9</w:t>
            </w:r>
          </w:p>
        </w:tc>
        <w:tc>
          <w:tcPr>
            <w:tcW w:w="2769" w:type="dxa"/>
            <w:tcBorders>
              <w:tl2br w:val="nil"/>
              <w:tr2bl w:val="nil"/>
            </w:tcBorders>
            <w:shd w:val="clear" w:color="auto" w:fill="auto"/>
            <w:vAlign w:val="center"/>
          </w:tcPr>
          <w:p w14:paraId="45811E5F"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三极管的输出特性曲线</w:t>
            </w:r>
          </w:p>
        </w:tc>
        <w:tc>
          <w:tcPr>
            <w:tcW w:w="1321" w:type="dxa"/>
            <w:tcBorders>
              <w:tl2br w:val="nil"/>
              <w:tr2bl w:val="nil"/>
            </w:tcBorders>
            <w:shd w:val="clear" w:color="auto" w:fill="auto"/>
            <w:vAlign w:val="center"/>
          </w:tcPr>
          <w:p w14:paraId="0576FD41"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2054819C" w14:textId="77777777" w:rsidTr="00BB308E">
        <w:trPr>
          <w:trHeight w:val="380"/>
        </w:trPr>
        <w:tc>
          <w:tcPr>
            <w:tcW w:w="1484" w:type="dxa"/>
            <w:vMerge/>
            <w:tcBorders>
              <w:tl2br w:val="nil"/>
              <w:tr2bl w:val="nil"/>
            </w:tcBorders>
            <w:shd w:val="clear" w:color="auto" w:fill="auto"/>
            <w:vAlign w:val="center"/>
          </w:tcPr>
          <w:p w14:paraId="2D02183A"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666" w:type="dxa"/>
            <w:vMerge w:val="restart"/>
            <w:tcBorders>
              <w:tl2br w:val="nil"/>
              <w:tr2bl w:val="nil"/>
            </w:tcBorders>
            <w:shd w:val="clear" w:color="auto" w:fill="auto"/>
            <w:vAlign w:val="center"/>
          </w:tcPr>
          <w:p w14:paraId="44683BCB" w14:textId="77777777" w:rsidR="005405AF" w:rsidRDefault="005405AF" w:rsidP="00BB308E">
            <w:pPr>
              <w:jc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1.6 半导体器件的识别与检测</w:t>
            </w:r>
          </w:p>
        </w:tc>
        <w:tc>
          <w:tcPr>
            <w:tcW w:w="1217" w:type="dxa"/>
            <w:tcBorders>
              <w:tl2br w:val="nil"/>
              <w:tr2bl w:val="nil"/>
            </w:tcBorders>
            <w:shd w:val="clear" w:color="auto" w:fill="auto"/>
            <w:vAlign w:val="center"/>
          </w:tcPr>
          <w:p w14:paraId="6DCAA29A"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14</w:t>
            </w:r>
          </w:p>
        </w:tc>
        <w:tc>
          <w:tcPr>
            <w:tcW w:w="2769" w:type="dxa"/>
            <w:tcBorders>
              <w:tl2br w:val="nil"/>
              <w:tr2bl w:val="nil"/>
            </w:tcBorders>
            <w:shd w:val="clear" w:color="auto" w:fill="auto"/>
            <w:vAlign w:val="center"/>
          </w:tcPr>
          <w:p w14:paraId="11CCCF3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二极管的识别与检测</w:t>
            </w:r>
          </w:p>
        </w:tc>
        <w:tc>
          <w:tcPr>
            <w:tcW w:w="1321" w:type="dxa"/>
            <w:tcBorders>
              <w:tl2br w:val="nil"/>
              <w:tr2bl w:val="nil"/>
            </w:tcBorders>
            <w:shd w:val="clear" w:color="auto" w:fill="auto"/>
            <w:vAlign w:val="center"/>
          </w:tcPr>
          <w:p w14:paraId="7935CF09"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471FBF8E" w14:textId="77777777" w:rsidTr="00BB308E">
        <w:trPr>
          <w:trHeight w:val="380"/>
        </w:trPr>
        <w:tc>
          <w:tcPr>
            <w:tcW w:w="1484" w:type="dxa"/>
            <w:vMerge/>
            <w:tcBorders>
              <w:tl2br w:val="nil"/>
              <w:tr2bl w:val="nil"/>
            </w:tcBorders>
            <w:shd w:val="clear" w:color="auto" w:fill="auto"/>
            <w:vAlign w:val="center"/>
          </w:tcPr>
          <w:p w14:paraId="64FD0287"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666" w:type="dxa"/>
            <w:vMerge/>
            <w:tcBorders>
              <w:tl2br w:val="nil"/>
              <w:tr2bl w:val="nil"/>
            </w:tcBorders>
            <w:shd w:val="clear" w:color="auto" w:fill="auto"/>
            <w:vAlign w:val="center"/>
          </w:tcPr>
          <w:p w14:paraId="5956F279" w14:textId="77777777" w:rsidR="005405AF" w:rsidRDefault="005405AF" w:rsidP="00BB308E">
            <w:pPr>
              <w:jc w:val="center"/>
              <w:rPr>
                <w:rFonts w:ascii="新宋体" w:eastAsia="新宋体" w:hAnsi="新宋体" w:cs="新宋体"/>
                <w:color w:val="000000"/>
                <w:kern w:val="0"/>
                <w:sz w:val="18"/>
                <w:szCs w:val="18"/>
                <w:lang w:bidi="ar"/>
              </w:rPr>
            </w:pPr>
          </w:p>
        </w:tc>
        <w:tc>
          <w:tcPr>
            <w:tcW w:w="1217" w:type="dxa"/>
            <w:tcBorders>
              <w:tl2br w:val="nil"/>
              <w:tr2bl w:val="nil"/>
            </w:tcBorders>
            <w:shd w:val="clear" w:color="auto" w:fill="auto"/>
            <w:vAlign w:val="center"/>
          </w:tcPr>
          <w:p w14:paraId="77A0E857"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15</w:t>
            </w:r>
          </w:p>
        </w:tc>
        <w:tc>
          <w:tcPr>
            <w:tcW w:w="2769" w:type="dxa"/>
            <w:tcBorders>
              <w:tl2br w:val="nil"/>
              <w:tr2bl w:val="nil"/>
            </w:tcBorders>
            <w:shd w:val="clear" w:color="auto" w:fill="auto"/>
            <w:vAlign w:val="center"/>
          </w:tcPr>
          <w:p w14:paraId="72FE506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三极管的识别与检测</w:t>
            </w:r>
          </w:p>
        </w:tc>
        <w:tc>
          <w:tcPr>
            <w:tcW w:w="1321" w:type="dxa"/>
            <w:tcBorders>
              <w:tl2br w:val="nil"/>
              <w:tr2bl w:val="nil"/>
            </w:tcBorders>
            <w:shd w:val="clear" w:color="auto" w:fill="auto"/>
            <w:vAlign w:val="center"/>
          </w:tcPr>
          <w:p w14:paraId="215EA65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0329919C" w14:textId="77777777" w:rsidTr="00BB308E">
        <w:trPr>
          <w:trHeight w:val="380"/>
        </w:trPr>
        <w:tc>
          <w:tcPr>
            <w:tcW w:w="1484" w:type="dxa"/>
            <w:vMerge w:val="restart"/>
            <w:tcBorders>
              <w:tl2br w:val="nil"/>
              <w:tr2bl w:val="nil"/>
            </w:tcBorders>
            <w:shd w:val="clear" w:color="auto" w:fill="auto"/>
            <w:vAlign w:val="center"/>
          </w:tcPr>
          <w:p w14:paraId="280478AA"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2 直流稳压电源</w:t>
            </w:r>
          </w:p>
        </w:tc>
        <w:tc>
          <w:tcPr>
            <w:tcW w:w="1666" w:type="dxa"/>
            <w:tcBorders>
              <w:tl2br w:val="nil"/>
              <w:tr2bl w:val="nil"/>
            </w:tcBorders>
            <w:shd w:val="clear" w:color="auto" w:fill="auto"/>
            <w:vAlign w:val="center"/>
          </w:tcPr>
          <w:p w14:paraId="4E95CF93" w14:textId="77777777" w:rsidR="005405AF" w:rsidRDefault="005405AF" w:rsidP="00BB308E">
            <w:pPr>
              <w:jc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2.1 整流电路</w:t>
            </w:r>
          </w:p>
        </w:tc>
        <w:tc>
          <w:tcPr>
            <w:tcW w:w="1217" w:type="dxa"/>
            <w:tcBorders>
              <w:tl2br w:val="nil"/>
              <w:tr2bl w:val="nil"/>
            </w:tcBorders>
            <w:shd w:val="clear" w:color="auto" w:fill="auto"/>
            <w:vAlign w:val="center"/>
          </w:tcPr>
          <w:p w14:paraId="64490E9F"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19</w:t>
            </w:r>
          </w:p>
        </w:tc>
        <w:tc>
          <w:tcPr>
            <w:tcW w:w="2769" w:type="dxa"/>
            <w:tcBorders>
              <w:tl2br w:val="nil"/>
              <w:tr2bl w:val="nil"/>
            </w:tcBorders>
            <w:shd w:val="clear" w:color="auto" w:fill="auto"/>
            <w:vAlign w:val="center"/>
          </w:tcPr>
          <w:p w14:paraId="61C2C9E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单相整流波形分析</w:t>
            </w:r>
          </w:p>
        </w:tc>
        <w:tc>
          <w:tcPr>
            <w:tcW w:w="1321" w:type="dxa"/>
            <w:tcBorders>
              <w:tl2br w:val="nil"/>
              <w:tr2bl w:val="nil"/>
            </w:tcBorders>
            <w:shd w:val="clear" w:color="auto" w:fill="auto"/>
            <w:vAlign w:val="center"/>
          </w:tcPr>
          <w:p w14:paraId="08C831C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581B4D8B" w14:textId="77777777" w:rsidTr="00BB308E">
        <w:trPr>
          <w:trHeight w:val="380"/>
        </w:trPr>
        <w:tc>
          <w:tcPr>
            <w:tcW w:w="1484" w:type="dxa"/>
            <w:vMerge/>
            <w:tcBorders>
              <w:tl2br w:val="nil"/>
              <w:tr2bl w:val="nil"/>
            </w:tcBorders>
            <w:shd w:val="clear" w:color="auto" w:fill="auto"/>
            <w:vAlign w:val="center"/>
          </w:tcPr>
          <w:p w14:paraId="6CC3AEA3"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666" w:type="dxa"/>
            <w:tcBorders>
              <w:tl2br w:val="nil"/>
              <w:tr2bl w:val="nil"/>
            </w:tcBorders>
            <w:shd w:val="clear" w:color="auto" w:fill="auto"/>
            <w:vAlign w:val="center"/>
          </w:tcPr>
          <w:p w14:paraId="2A0FA06D" w14:textId="77777777" w:rsidR="005405AF" w:rsidRDefault="005405AF" w:rsidP="00BB308E">
            <w:pPr>
              <w:jc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2.2 滤波电路</w:t>
            </w:r>
          </w:p>
        </w:tc>
        <w:tc>
          <w:tcPr>
            <w:tcW w:w="1217" w:type="dxa"/>
            <w:tcBorders>
              <w:tl2br w:val="nil"/>
              <w:tr2bl w:val="nil"/>
            </w:tcBorders>
            <w:shd w:val="clear" w:color="auto" w:fill="auto"/>
            <w:vAlign w:val="center"/>
          </w:tcPr>
          <w:p w14:paraId="348A2DB8"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22</w:t>
            </w:r>
          </w:p>
        </w:tc>
        <w:tc>
          <w:tcPr>
            <w:tcW w:w="2769" w:type="dxa"/>
            <w:tcBorders>
              <w:tl2br w:val="nil"/>
              <w:tr2bl w:val="nil"/>
            </w:tcBorders>
            <w:shd w:val="clear" w:color="auto" w:fill="auto"/>
            <w:vAlign w:val="center"/>
          </w:tcPr>
          <w:p w14:paraId="3408C78F"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滤波波形分析</w:t>
            </w:r>
          </w:p>
        </w:tc>
        <w:tc>
          <w:tcPr>
            <w:tcW w:w="1321" w:type="dxa"/>
            <w:tcBorders>
              <w:tl2br w:val="nil"/>
              <w:tr2bl w:val="nil"/>
            </w:tcBorders>
            <w:shd w:val="clear" w:color="auto" w:fill="auto"/>
            <w:vAlign w:val="center"/>
          </w:tcPr>
          <w:p w14:paraId="4FDC790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5A44306D" w14:textId="77777777" w:rsidTr="00BB308E">
        <w:trPr>
          <w:trHeight w:val="380"/>
        </w:trPr>
        <w:tc>
          <w:tcPr>
            <w:tcW w:w="1484" w:type="dxa"/>
            <w:vMerge/>
            <w:tcBorders>
              <w:tl2br w:val="nil"/>
              <w:tr2bl w:val="nil"/>
            </w:tcBorders>
            <w:shd w:val="clear" w:color="auto" w:fill="auto"/>
            <w:vAlign w:val="center"/>
          </w:tcPr>
          <w:p w14:paraId="2A7AA517"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666" w:type="dxa"/>
            <w:tcBorders>
              <w:tl2br w:val="nil"/>
              <w:tr2bl w:val="nil"/>
            </w:tcBorders>
            <w:shd w:val="clear" w:color="auto" w:fill="auto"/>
            <w:vAlign w:val="center"/>
          </w:tcPr>
          <w:p w14:paraId="3E1C23CB" w14:textId="77777777" w:rsidR="005405AF" w:rsidRDefault="005405AF" w:rsidP="00BB308E">
            <w:pPr>
              <w:jc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2.3 稳压电路</w:t>
            </w:r>
          </w:p>
        </w:tc>
        <w:tc>
          <w:tcPr>
            <w:tcW w:w="1217" w:type="dxa"/>
            <w:tcBorders>
              <w:tl2br w:val="nil"/>
              <w:tr2bl w:val="nil"/>
            </w:tcBorders>
            <w:shd w:val="clear" w:color="auto" w:fill="auto"/>
            <w:vAlign w:val="center"/>
          </w:tcPr>
          <w:p w14:paraId="589604AD"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24</w:t>
            </w:r>
          </w:p>
        </w:tc>
        <w:tc>
          <w:tcPr>
            <w:tcW w:w="2769" w:type="dxa"/>
            <w:tcBorders>
              <w:tl2br w:val="nil"/>
              <w:tr2bl w:val="nil"/>
            </w:tcBorders>
            <w:shd w:val="clear" w:color="auto" w:fill="auto"/>
            <w:vAlign w:val="center"/>
          </w:tcPr>
          <w:p w14:paraId="0E3E4A3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稳压电路分析</w:t>
            </w:r>
          </w:p>
        </w:tc>
        <w:tc>
          <w:tcPr>
            <w:tcW w:w="1321" w:type="dxa"/>
            <w:tcBorders>
              <w:tl2br w:val="nil"/>
              <w:tr2bl w:val="nil"/>
            </w:tcBorders>
            <w:shd w:val="clear" w:color="auto" w:fill="auto"/>
            <w:vAlign w:val="center"/>
          </w:tcPr>
          <w:p w14:paraId="06B148D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4EFFFD43" w14:textId="77777777" w:rsidTr="00BB308E">
        <w:trPr>
          <w:trHeight w:val="380"/>
        </w:trPr>
        <w:tc>
          <w:tcPr>
            <w:tcW w:w="1484" w:type="dxa"/>
            <w:vMerge w:val="restart"/>
            <w:tcBorders>
              <w:tl2br w:val="nil"/>
              <w:tr2bl w:val="nil"/>
            </w:tcBorders>
            <w:shd w:val="clear" w:color="auto" w:fill="auto"/>
            <w:vAlign w:val="center"/>
          </w:tcPr>
          <w:p w14:paraId="0502BB04"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3 基本放大电路</w:t>
            </w:r>
          </w:p>
        </w:tc>
        <w:tc>
          <w:tcPr>
            <w:tcW w:w="1666" w:type="dxa"/>
            <w:vMerge w:val="restart"/>
            <w:tcBorders>
              <w:tl2br w:val="nil"/>
              <w:tr2bl w:val="nil"/>
            </w:tcBorders>
            <w:shd w:val="clear" w:color="auto" w:fill="auto"/>
            <w:vAlign w:val="center"/>
          </w:tcPr>
          <w:p w14:paraId="54CD2DC4"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3.1 放大电路的基本知识</w:t>
            </w:r>
          </w:p>
        </w:tc>
        <w:tc>
          <w:tcPr>
            <w:tcW w:w="1217" w:type="dxa"/>
            <w:tcBorders>
              <w:tl2br w:val="nil"/>
              <w:tr2bl w:val="nil"/>
            </w:tcBorders>
            <w:shd w:val="clear" w:color="auto" w:fill="auto"/>
            <w:vAlign w:val="center"/>
          </w:tcPr>
          <w:p w14:paraId="5E61A393"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29</w:t>
            </w:r>
          </w:p>
        </w:tc>
        <w:tc>
          <w:tcPr>
            <w:tcW w:w="2769" w:type="dxa"/>
            <w:tcBorders>
              <w:tl2br w:val="nil"/>
              <w:tr2bl w:val="nil"/>
            </w:tcBorders>
            <w:shd w:val="clear" w:color="auto" w:fill="auto"/>
            <w:vAlign w:val="center"/>
          </w:tcPr>
          <w:p w14:paraId="62CD236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交、直流变换电路</w:t>
            </w:r>
          </w:p>
        </w:tc>
        <w:tc>
          <w:tcPr>
            <w:tcW w:w="1321" w:type="dxa"/>
            <w:tcBorders>
              <w:tl2br w:val="nil"/>
              <w:tr2bl w:val="nil"/>
            </w:tcBorders>
            <w:shd w:val="clear" w:color="auto" w:fill="auto"/>
            <w:vAlign w:val="center"/>
          </w:tcPr>
          <w:p w14:paraId="72D420EC"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4BE7991B" w14:textId="77777777" w:rsidTr="00BB308E">
        <w:trPr>
          <w:trHeight w:val="380"/>
        </w:trPr>
        <w:tc>
          <w:tcPr>
            <w:tcW w:w="1484" w:type="dxa"/>
            <w:vMerge/>
            <w:tcBorders>
              <w:tl2br w:val="nil"/>
              <w:tr2bl w:val="nil"/>
            </w:tcBorders>
            <w:shd w:val="clear" w:color="auto" w:fill="auto"/>
            <w:vAlign w:val="center"/>
          </w:tcPr>
          <w:p w14:paraId="4DA3D32C"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666" w:type="dxa"/>
            <w:vMerge/>
            <w:tcBorders>
              <w:tl2br w:val="nil"/>
              <w:tr2bl w:val="nil"/>
            </w:tcBorders>
            <w:shd w:val="clear" w:color="auto" w:fill="auto"/>
            <w:vAlign w:val="center"/>
          </w:tcPr>
          <w:p w14:paraId="20E9250A"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217" w:type="dxa"/>
            <w:tcBorders>
              <w:tl2br w:val="nil"/>
              <w:tr2bl w:val="nil"/>
            </w:tcBorders>
            <w:shd w:val="clear" w:color="auto" w:fill="auto"/>
            <w:vAlign w:val="center"/>
          </w:tcPr>
          <w:p w14:paraId="2B3EB33F"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30</w:t>
            </w:r>
          </w:p>
        </w:tc>
        <w:tc>
          <w:tcPr>
            <w:tcW w:w="2769" w:type="dxa"/>
            <w:tcBorders>
              <w:tl2br w:val="nil"/>
              <w:tr2bl w:val="nil"/>
            </w:tcBorders>
            <w:shd w:val="clear" w:color="auto" w:fill="auto"/>
            <w:vAlign w:val="center"/>
          </w:tcPr>
          <w:p w14:paraId="1F6F3DB9"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放大电路中各电压电流波形</w:t>
            </w:r>
          </w:p>
        </w:tc>
        <w:tc>
          <w:tcPr>
            <w:tcW w:w="1321" w:type="dxa"/>
            <w:tcBorders>
              <w:tl2br w:val="nil"/>
              <w:tr2bl w:val="nil"/>
            </w:tcBorders>
            <w:shd w:val="clear" w:color="auto" w:fill="auto"/>
            <w:vAlign w:val="center"/>
          </w:tcPr>
          <w:p w14:paraId="099FA0C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26CE2E33" w14:textId="77777777" w:rsidTr="00BB308E">
        <w:trPr>
          <w:trHeight w:val="380"/>
        </w:trPr>
        <w:tc>
          <w:tcPr>
            <w:tcW w:w="1484" w:type="dxa"/>
            <w:vMerge/>
            <w:tcBorders>
              <w:tl2br w:val="nil"/>
              <w:tr2bl w:val="nil"/>
            </w:tcBorders>
            <w:shd w:val="clear" w:color="auto" w:fill="auto"/>
            <w:vAlign w:val="center"/>
          </w:tcPr>
          <w:p w14:paraId="0EE97E19"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666" w:type="dxa"/>
            <w:vMerge w:val="restart"/>
            <w:tcBorders>
              <w:tl2br w:val="nil"/>
              <w:tr2bl w:val="nil"/>
            </w:tcBorders>
            <w:shd w:val="clear" w:color="auto" w:fill="auto"/>
            <w:vAlign w:val="center"/>
          </w:tcPr>
          <w:p w14:paraId="2E973E07"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3.2 基本共射极放大电路</w:t>
            </w:r>
          </w:p>
        </w:tc>
        <w:tc>
          <w:tcPr>
            <w:tcW w:w="1217" w:type="dxa"/>
            <w:tcBorders>
              <w:tl2br w:val="nil"/>
              <w:tr2bl w:val="nil"/>
            </w:tcBorders>
            <w:shd w:val="clear" w:color="auto" w:fill="auto"/>
            <w:vAlign w:val="center"/>
          </w:tcPr>
          <w:p w14:paraId="7B336E2D"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32</w:t>
            </w:r>
          </w:p>
        </w:tc>
        <w:tc>
          <w:tcPr>
            <w:tcW w:w="2769" w:type="dxa"/>
            <w:tcBorders>
              <w:tl2br w:val="nil"/>
              <w:tr2bl w:val="nil"/>
            </w:tcBorders>
            <w:shd w:val="clear" w:color="auto" w:fill="auto"/>
            <w:vAlign w:val="center"/>
          </w:tcPr>
          <w:p w14:paraId="7F16BA2B"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Q 点对波形失真的影响（饱和+截止）</w:t>
            </w:r>
          </w:p>
        </w:tc>
        <w:tc>
          <w:tcPr>
            <w:tcW w:w="1321" w:type="dxa"/>
            <w:tcBorders>
              <w:tl2br w:val="nil"/>
              <w:tr2bl w:val="nil"/>
            </w:tcBorders>
            <w:shd w:val="clear" w:color="auto" w:fill="auto"/>
            <w:vAlign w:val="center"/>
          </w:tcPr>
          <w:p w14:paraId="25F0ED59"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101C95D0" w14:textId="77777777" w:rsidTr="00BB308E">
        <w:trPr>
          <w:trHeight w:val="380"/>
        </w:trPr>
        <w:tc>
          <w:tcPr>
            <w:tcW w:w="1484" w:type="dxa"/>
            <w:vMerge/>
            <w:tcBorders>
              <w:tl2br w:val="nil"/>
              <w:tr2bl w:val="nil"/>
            </w:tcBorders>
            <w:shd w:val="clear" w:color="auto" w:fill="auto"/>
            <w:vAlign w:val="center"/>
          </w:tcPr>
          <w:p w14:paraId="4ECF1D37"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666" w:type="dxa"/>
            <w:vMerge/>
            <w:tcBorders>
              <w:tl2br w:val="nil"/>
              <w:tr2bl w:val="nil"/>
            </w:tcBorders>
            <w:shd w:val="clear" w:color="auto" w:fill="auto"/>
            <w:vAlign w:val="center"/>
          </w:tcPr>
          <w:p w14:paraId="7AA093C7"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217" w:type="dxa"/>
            <w:tcBorders>
              <w:tl2br w:val="nil"/>
              <w:tr2bl w:val="nil"/>
            </w:tcBorders>
            <w:shd w:val="clear" w:color="auto" w:fill="auto"/>
            <w:vAlign w:val="center"/>
          </w:tcPr>
          <w:p w14:paraId="7D524076"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33</w:t>
            </w:r>
          </w:p>
        </w:tc>
        <w:tc>
          <w:tcPr>
            <w:tcW w:w="2769" w:type="dxa"/>
            <w:tcBorders>
              <w:tl2br w:val="nil"/>
              <w:tr2bl w:val="nil"/>
            </w:tcBorders>
            <w:shd w:val="clear" w:color="auto" w:fill="auto"/>
            <w:vAlign w:val="center"/>
          </w:tcPr>
          <w:p w14:paraId="577FE2C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微变等效变换电路</w:t>
            </w:r>
          </w:p>
        </w:tc>
        <w:tc>
          <w:tcPr>
            <w:tcW w:w="1321" w:type="dxa"/>
            <w:tcBorders>
              <w:tl2br w:val="nil"/>
              <w:tr2bl w:val="nil"/>
            </w:tcBorders>
            <w:shd w:val="clear" w:color="auto" w:fill="auto"/>
            <w:vAlign w:val="center"/>
          </w:tcPr>
          <w:p w14:paraId="602BEC7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6205C4D2" w14:textId="77777777" w:rsidTr="00BB308E">
        <w:trPr>
          <w:trHeight w:val="380"/>
        </w:trPr>
        <w:tc>
          <w:tcPr>
            <w:tcW w:w="1484" w:type="dxa"/>
            <w:vMerge/>
            <w:tcBorders>
              <w:tl2br w:val="nil"/>
              <w:tr2bl w:val="nil"/>
            </w:tcBorders>
            <w:shd w:val="clear" w:color="auto" w:fill="auto"/>
            <w:vAlign w:val="center"/>
          </w:tcPr>
          <w:p w14:paraId="33ABFF97"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666" w:type="dxa"/>
            <w:vMerge w:val="restart"/>
            <w:tcBorders>
              <w:tl2br w:val="nil"/>
              <w:tr2bl w:val="nil"/>
            </w:tcBorders>
            <w:shd w:val="clear" w:color="auto" w:fill="auto"/>
            <w:vAlign w:val="center"/>
          </w:tcPr>
          <w:p w14:paraId="68791214"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3.3 分压式偏置共射放大电路</w:t>
            </w:r>
          </w:p>
        </w:tc>
        <w:tc>
          <w:tcPr>
            <w:tcW w:w="1217" w:type="dxa"/>
            <w:tcBorders>
              <w:tl2br w:val="nil"/>
              <w:tr2bl w:val="nil"/>
            </w:tcBorders>
            <w:shd w:val="clear" w:color="auto" w:fill="auto"/>
            <w:vAlign w:val="center"/>
          </w:tcPr>
          <w:p w14:paraId="07B77B63"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35</w:t>
            </w:r>
          </w:p>
        </w:tc>
        <w:tc>
          <w:tcPr>
            <w:tcW w:w="2769" w:type="dxa"/>
            <w:tcBorders>
              <w:tl2br w:val="nil"/>
              <w:tr2bl w:val="nil"/>
            </w:tcBorders>
            <w:shd w:val="clear" w:color="auto" w:fill="auto"/>
            <w:vAlign w:val="center"/>
          </w:tcPr>
          <w:p w14:paraId="25052A9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温度对 Q 点的影响</w:t>
            </w:r>
          </w:p>
        </w:tc>
        <w:tc>
          <w:tcPr>
            <w:tcW w:w="1321" w:type="dxa"/>
            <w:tcBorders>
              <w:tl2br w:val="nil"/>
              <w:tr2bl w:val="nil"/>
            </w:tcBorders>
            <w:shd w:val="clear" w:color="auto" w:fill="auto"/>
            <w:vAlign w:val="center"/>
          </w:tcPr>
          <w:p w14:paraId="523F50A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51198AF7" w14:textId="77777777" w:rsidTr="00BB308E">
        <w:trPr>
          <w:trHeight w:val="380"/>
        </w:trPr>
        <w:tc>
          <w:tcPr>
            <w:tcW w:w="1484" w:type="dxa"/>
            <w:vMerge/>
            <w:tcBorders>
              <w:tl2br w:val="nil"/>
              <w:tr2bl w:val="nil"/>
            </w:tcBorders>
            <w:shd w:val="clear" w:color="auto" w:fill="auto"/>
            <w:vAlign w:val="center"/>
          </w:tcPr>
          <w:p w14:paraId="125CA84C"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666" w:type="dxa"/>
            <w:vMerge/>
            <w:tcBorders>
              <w:tl2br w:val="nil"/>
              <w:tr2bl w:val="nil"/>
            </w:tcBorders>
            <w:shd w:val="clear" w:color="auto" w:fill="auto"/>
            <w:vAlign w:val="center"/>
          </w:tcPr>
          <w:p w14:paraId="07B136B1"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217" w:type="dxa"/>
            <w:tcBorders>
              <w:tl2br w:val="nil"/>
              <w:tr2bl w:val="nil"/>
            </w:tcBorders>
            <w:shd w:val="clear" w:color="auto" w:fill="auto"/>
            <w:vAlign w:val="center"/>
          </w:tcPr>
          <w:p w14:paraId="348BD7ED"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36</w:t>
            </w:r>
          </w:p>
        </w:tc>
        <w:tc>
          <w:tcPr>
            <w:tcW w:w="2769" w:type="dxa"/>
            <w:tcBorders>
              <w:tl2br w:val="nil"/>
              <w:tr2bl w:val="nil"/>
            </w:tcBorders>
            <w:shd w:val="clear" w:color="auto" w:fill="auto"/>
            <w:vAlign w:val="center"/>
          </w:tcPr>
          <w:p w14:paraId="73E77EB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Q 点稳定的原理</w:t>
            </w:r>
          </w:p>
        </w:tc>
        <w:tc>
          <w:tcPr>
            <w:tcW w:w="1321" w:type="dxa"/>
            <w:tcBorders>
              <w:tl2br w:val="nil"/>
              <w:tr2bl w:val="nil"/>
            </w:tcBorders>
            <w:shd w:val="clear" w:color="auto" w:fill="auto"/>
            <w:vAlign w:val="center"/>
          </w:tcPr>
          <w:p w14:paraId="12F4B6E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0B1E31F4" w14:textId="77777777" w:rsidTr="00BB308E">
        <w:trPr>
          <w:trHeight w:val="760"/>
        </w:trPr>
        <w:tc>
          <w:tcPr>
            <w:tcW w:w="1484" w:type="dxa"/>
            <w:vMerge/>
            <w:tcBorders>
              <w:tl2br w:val="nil"/>
              <w:tr2bl w:val="nil"/>
            </w:tcBorders>
            <w:shd w:val="clear" w:color="auto" w:fill="auto"/>
            <w:vAlign w:val="center"/>
          </w:tcPr>
          <w:p w14:paraId="5BF517C5"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666" w:type="dxa"/>
            <w:vMerge/>
            <w:tcBorders>
              <w:tl2br w:val="nil"/>
              <w:tr2bl w:val="nil"/>
            </w:tcBorders>
            <w:shd w:val="clear" w:color="auto" w:fill="auto"/>
            <w:vAlign w:val="center"/>
          </w:tcPr>
          <w:p w14:paraId="649DCBF0"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217" w:type="dxa"/>
            <w:tcBorders>
              <w:tl2br w:val="nil"/>
              <w:tr2bl w:val="nil"/>
            </w:tcBorders>
            <w:shd w:val="clear" w:color="auto" w:fill="auto"/>
            <w:vAlign w:val="center"/>
          </w:tcPr>
          <w:p w14:paraId="14A59B32"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39</w:t>
            </w:r>
          </w:p>
        </w:tc>
        <w:tc>
          <w:tcPr>
            <w:tcW w:w="2769" w:type="dxa"/>
            <w:tcBorders>
              <w:tl2br w:val="nil"/>
              <w:tr2bl w:val="nil"/>
            </w:tcBorders>
            <w:shd w:val="clear" w:color="auto" w:fill="auto"/>
            <w:vAlign w:val="center"/>
          </w:tcPr>
          <w:p w14:paraId="303F7AF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分压式偏置（含 C 和不含C）的微变变换过程</w:t>
            </w:r>
          </w:p>
        </w:tc>
        <w:tc>
          <w:tcPr>
            <w:tcW w:w="1321" w:type="dxa"/>
            <w:tcBorders>
              <w:tl2br w:val="nil"/>
              <w:tr2bl w:val="nil"/>
            </w:tcBorders>
            <w:shd w:val="clear" w:color="auto" w:fill="auto"/>
            <w:vAlign w:val="center"/>
          </w:tcPr>
          <w:p w14:paraId="0E5C6F1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33F4D2EE" w14:textId="77777777" w:rsidTr="00BB308E">
        <w:trPr>
          <w:trHeight w:val="380"/>
        </w:trPr>
        <w:tc>
          <w:tcPr>
            <w:tcW w:w="1484" w:type="dxa"/>
            <w:vMerge/>
            <w:tcBorders>
              <w:tl2br w:val="nil"/>
              <w:tr2bl w:val="nil"/>
            </w:tcBorders>
            <w:shd w:val="clear" w:color="auto" w:fill="auto"/>
            <w:vAlign w:val="center"/>
          </w:tcPr>
          <w:p w14:paraId="206F0F65"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666" w:type="dxa"/>
            <w:tcBorders>
              <w:tl2br w:val="nil"/>
              <w:tr2bl w:val="nil"/>
            </w:tcBorders>
            <w:shd w:val="clear" w:color="auto" w:fill="auto"/>
            <w:vAlign w:val="center"/>
          </w:tcPr>
          <w:p w14:paraId="5FAE608B"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3.4 共集电极放大电路</w:t>
            </w:r>
          </w:p>
        </w:tc>
        <w:tc>
          <w:tcPr>
            <w:tcW w:w="1217" w:type="dxa"/>
            <w:tcBorders>
              <w:tl2br w:val="nil"/>
              <w:tr2bl w:val="nil"/>
            </w:tcBorders>
            <w:shd w:val="clear" w:color="auto" w:fill="auto"/>
            <w:vAlign w:val="center"/>
          </w:tcPr>
          <w:p w14:paraId="3FBA9FF2"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41</w:t>
            </w:r>
          </w:p>
        </w:tc>
        <w:tc>
          <w:tcPr>
            <w:tcW w:w="2769" w:type="dxa"/>
            <w:tcBorders>
              <w:tl2br w:val="nil"/>
              <w:tr2bl w:val="nil"/>
            </w:tcBorders>
            <w:shd w:val="clear" w:color="auto" w:fill="auto"/>
            <w:vAlign w:val="center"/>
          </w:tcPr>
          <w:p w14:paraId="7596CC8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射极输出器的微变变换过程</w:t>
            </w:r>
          </w:p>
        </w:tc>
        <w:tc>
          <w:tcPr>
            <w:tcW w:w="1321" w:type="dxa"/>
            <w:tcBorders>
              <w:tl2br w:val="nil"/>
              <w:tr2bl w:val="nil"/>
            </w:tcBorders>
            <w:shd w:val="clear" w:color="auto" w:fill="auto"/>
            <w:vAlign w:val="center"/>
          </w:tcPr>
          <w:p w14:paraId="353100B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7FB27855" w14:textId="77777777" w:rsidTr="00BB308E">
        <w:trPr>
          <w:trHeight w:val="380"/>
        </w:trPr>
        <w:tc>
          <w:tcPr>
            <w:tcW w:w="1484" w:type="dxa"/>
            <w:vMerge w:val="restart"/>
            <w:tcBorders>
              <w:tl2br w:val="nil"/>
              <w:tr2bl w:val="nil"/>
            </w:tcBorders>
            <w:shd w:val="clear" w:color="auto" w:fill="auto"/>
            <w:vAlign w:val="center"/>
          </w:tcPr>
          <w:p w14:paraId="524CD09F"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4 功率放大电路</w:t>
            </w:r>
          </w:p>
        </w:tc>
        <w:tc>
          <w:tcPr>
            <w:tcW w:w="1666" w:type="dxa"/>
            <w:vMerge w:val="restart"/>
            <w:tcBorders>
              <w:tl2br w:val="nil"/>
              <w:tr2bl w:val="nil"/>
            </w:tcBorders>
            <w:shd w:val="clear" w:color="auto" w:fill="auto"/>
            <w:vAlign w:val="center"/>
          </w:tcPr>
          <w:p w14:paraId="67EC4DA2"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4.2 互补对称功率放大电路</w:t>
            </w:r>
          </w:p>
        </w:tc>
        <w:tc>
          <w:tcPr>
            <w:tcW w:w="1217" w:type="dxa"/>
            <w:tcBorders>
              <w:tl2br w:val="nil"/>
              <w:tr2bl w:val="nil"/>
            </w:tcBorders>
            <w:shd w:val="clear" w:color="auto" w:fill="auto"/>
            <w:vAlign w:val="center"/>
          </w:tcPr>
          <w:p w14:paraId="6F6B32F0"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50</w:t>
            </w:r>
          </w:p>
        </w:tc>
        <w:tc>
          <w:tcPr>
            <w:tcW w:w="2769" w:type="dxa"/>
            <w:tcBorders>
              <w:tl2br w:val="nil"/>
              <w:tr2bl w:val="nil"/>
            </w:tcBorders>
            <w:shd w:val="clear" w:color="auto" w:fill="auto"/>
            <w:vAlign w:val="center"/>
          </w:tcPr>
          <w:p w14:paraId="7E8E216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基本互补对称放大电路分析</w:t>
            </w:r>
          </w:p>
        </w:tc>
        <w:tc>
          <w:tcPr>
            <w:tcW w:w="1321" w:type="dxa"/>
            <w:tcBorders>
              <w:tl2br w:val="nil"/>
              <w:tr2bl w:val="nil"/>
            </w:tcBorders>
            <w:shd w:val="clear" w:color="auto" w:fill="auto"/>
            <w:vAlign w:val="center"/>
          </w:tcPr>
          <w:p w14:paraId="2DA3CB1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00109056" w14:textId="77777777" w:rsidTr="00BB308E">
        <w:trPr>
          <w:trHeight w:val="380"/>
        </w:trPr>
        <w:tc>
          <w:tcPr>
            <w:tcW w:w="1484" w:type="dxa"/>
            <w:vMerge/>
            <w:tcBorders>
              <w:tl2br w:val="nil"/>
              <w:tr2bl w:val="nil"/>
            </w:tcBorders>
            <w:shd w:val="clear" w:color="auto" w:fill="auto"/>
            <w:vAlign w:val="center"/>
          </w:tcPr>
          <w:p w14:paraId="7CBF4C50"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666" w:type="dxa"/>
            <w:vMerge/>
            <w:tcBorders>
              <w:tl2br w:val="nil"/>
              <w:tr2bl w:val="nil"/>
            </w:tcBorders>
            <w:shd w:val="clear" w:color="auto" w:fill="auto"/>
            <w:vAlign w:val="center"/>
          </w:tcPr>
          <w:p w14:paraId="51DF8795"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217" w:type="dxa"/>
            <w:tcBorders>
              <w:tl2br w:val="nil"/>
              <w:tr2bl w:val="nil"/>
            </w:tcBorders>
            <w:shd w:val="clear" w:color="auto" w:fill="auto"/>
            <w:vAlign w:val="center"/>
          </w:tcPr>
          <w:p w14:paraId="076135F9"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52</w:t>
            </w:r>
          </w:p>
        </w:tc>
        <w:tc>
          <w:tcPr>
            <w:tcW w:w="2769" w:type="dxa"/>
            <w:tcBorders>
              <w:tl2br w:val="nil"/>
              <w:tr2bl w:val="nil"/>
            </w:tcBorders>
            <w:shd w:val="clear" w:color="auto" w:fill="auto"/>
            <w:vAlign w:val="center"/>
          </w:tcPr>
          <w:p w14:paraId="376058F1"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互补输出级的交越失真</w:t>
            </w:r>
          </w:p>
        </w:tc>
        <w:tc>
          <w:tcPr>
            <w:tcW w:w="1321" w:type="dxa"/>
            <w:tcBorders>
              <w:tl2br w:val="nil"/>
              <w:tr2bl w:val="nil"/>
            </w:tcBorders>
            <w:shd w:val="clear" w:color="auto" w:fill="auto"/>
            <w:vAlign w:val="center"/>
          </w:tcPr>
          <w:p w14:paraId="0640D3F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06C9C52B" w14:textId="77777777" w:rsidTr="00BB308E">
        <w:trPr>
          <w:trHeight w:val="380"/>
        </w:trPr>
        <w:tc>
          <w:tcPr>
            <w:tcW w:w="1484" w:type="dxa"/>
            <w:vMerge/>
            <w:tcBorders>
              <w:tl2br w:val="nil"/>
              <w:tr2bl w:val="nil"/>
            </w:tcBorders>
            <w:shd w:val="clear" w:color="auto" w:fill="auto"/>
            <w:vAlign w:val="center"/>
          </w:tcPr>
          <w:p w14:paraId="167DF269"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666" w:type="dxa"/>
            <w:vMerge/>
            <w:tcBorders>
              <w:tl2br w:val="nil"/>
              <w:tr2bl w:val="nil"/>
            </w:tcBorders>
            <w:shd w:val="clear" w:color="auto" w:fill="auto"/>
            <w:vAlign w:val="center"/>
          </w:tcPr>
          <w:p w14:paraId="78C95E57"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217" w:type="dxa"/>
            <w:tcBorders>
              <w:tl2br w:val="nil"/>
              <w:tr2bl w:val="nil"/>
            </w:tcBorders>
            <w:shd w:val="clear" w:color="auto" w:fill="auto"/>
            <w:vAlign w:val="center"/>
          </w:tcPr>
          <w:p w14:paraId="60351FF1"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54</w:t>
            </w:r>
          </w:p>
        </w:tc>
        <w:tc>
          <w:tcPr>
            <w:tcW w:w="2769" w:type="dxa"/>
            <w:tcBorders>
              <w:tl2br w:val="nil"/>
              <w:tr2bl w:val="nil"/>
            </w:tcBorders>
            <w:shd w:val="clear" w:color="auto" w:fill="auto"/>
            <w:vAlign w:val="center"/>
          </w:tcPr>
          <w:p w14:paraId="71173D6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OTL 互补对称放大电路分析</w:t>
            </w:r>
          </w:p>
        </w:tc>
        <w:tc>
          <w:tcPr>
            <w:tcW w:w="1321" w:type="dxa"/>
            <w:tcBorders>
              <w:tl2br w:val="nil"/>
              <w:tr2bl w:val="nil"/>
            </w:tcBorders>
            <w:shd w:val="clear" w:color="auto" w:fill="auto"/>
            <w:vAlign w:val="center"/>
          </w:tcPr>
          <w:p w14:paraId="239ADAD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545C4589" w14:textId="77777777" w:rsidTr="00BB308E">
        <w:trPr>
          <w:trHeight w:val="380"/>
        </w:trPr>
        <w:tc>
          <w:tcPr>
            <w:tcW w:w="1484" w:type="dxa"/>
            <w:tcBorders>
              <w:tl2br w:val="nil"/>
              <w:tr2bl w:val="nil"/>
            </w:tcBorders>
            <w:shd w:val="clear" w:color="auto" w:fill="auto"/>
            <w:vAlign w:val="center"/>
          </w:tcPr>
          <w:p w14:paraId="059DC769"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5 差动放大电路与集成运算放大器</w:t>
            </w:r>
          </w:p>
        </w:tc>
        <w:tc>
          <w:tcPr>
            <w:tcW w:w="1666" w:type="dxa"/>
            <w:tcBorders>
              <w:tl2br w:val="nil"/>
              <w:tr2bl w:val="nil"/>
            </w:tcBorders>
            <w:shd w:val="clear" w:color="auto" w:fill="auto"/>
            <w:vAlign w:val="center"/>
          </w:tcPr>
          <w:p w14:paraId="10F7B0E2"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5. 1 基本差动放大电路</w:t>
            </w:r>
          </w:p>
        </w:tc>
        <w:tc>
          <w:tcPr>
            <w:tcW w:w="1217" w:type="dxa"/>
            <w:tcBorders>
              <w:tl2br w:val="nil"/>
              <w:tr2bl w:val="nil"/>
            </w:tcBorders>
            <w:shd w:val="clear" w:color="auto" w:fill="auto"/>
            <w:vAlign w:val="center"/>
          </w:tcPr>
          <w:p w14:paraId="09498840"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59</w:t>
            </w:r>
          </w:p>
        </w:tc>
        <w:tc>
          <w:tcPr>
            <w:tcW w:w="2769" w:type="dxa"/>
            <w:tcBorders>
              <w:tl2br w:val="nil"/>
              <w:tr2bl w:val="nil"/>
            </w:tcBorders>
            <w:shd w:val="clear" w:color="auto" w:fill="auto"/>
            <w:vAlign w:val="center"/>
          </w:tcPr>
          <w:p w14:paraId="64FCB0E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差动放大电路的分析</w:t>
            </w:r>
          </w:p>
        </w:tc>
        <w:tc>
          <w:tcPr>
            <w:tcW w:w="1321" w:type="dxa"/>
            <w:tcBorders>
              <w:tl2br w:val="nil"/>
              <w:tr2bl w:val="nil"/>
            </w:tcBorders>
            <w:shd w:val="clear" w:color="auto" w:fill="auto"/>
            <w:vAlign w:val="center"/>
          </w:tcPr>
          <w:p w14:paraId="4D1C5E5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0B04E076" w14:textId="77777777" w:rsidTr="00BB308E">
        <w:trPr>
          <w:trHeight w:val="380"/>
        </w:trPr>
        <w:tc>
          <w:tcPr>
            <w:tcW w:w="1484" w:type="dxa"/>
            <w:vMerge w:val="restart"/>
            <w:tcBorders>
              <w:tl2br w:val="nil"/>
              <w:tr2bl w:val="nil"/>
            </w:tcBorders>
            <w:shd w:val="clear" w:color="auto" w:fill="auto"/>
            <w:vAlign w:val="center"/>
          </w:tcPr>
          <w:p w14:paraId="72E4845D"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6 放大电路中的反馈</w:t>
            </w:r>
          </w:p>
        </w:tc>
        <w:tc>
          <w:tcPr>
            <w:tcW w:w="1666" w:type="dxa"/>
            <w:tcBorders>
              <w:tl2br w:val="nil"/>
              <w:tr2bl w:val="nil"/>
            </w:tcBorders>
            <w:shd w:val="clear" w:color="auto" w:fill="auto"/>
            <w:vAlign w:val="center"/>
          </w:tcPr>
          <w:p w14:paraId="43B6DDB2"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6.1 反馈的基本概念</w:t>
            </w:r>
          </w:p>
        </w:tc>
        <w:tc>
          <w:tcPr>
            <w:tcW w:w="1217" w:type="dxa"/>
            <w:tcBorders>
              <w:tl2br w:val="nil"/>
              <w:tr2bl w:val="nil"/>
            </w:tcBorders>
            <w:shd w:val="clear" w:color="auto" w:fill="auto"/>
            <w:vAlign w:val="center"/>
          </w:tcPr>
          <w:p w14:paraId="5963BD85"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64</w:t>
            </w:r>
          </w:p>
        </w:tc>
        <w:tc>
          <w:tcPr>
            <w:tcW w:w="2769" w:type="dxa"/>
            <w:tcBorders>
              <w:tl2br w:val="nil"/>
              <w:tr2bl w:val="nil"/>
            </w:tcBorders>
            <w:shd w:val="clear" w:color="auto" w:fill="auto"/>
            <w:vAlign w:val="center"/>
          </w:tcPr>
          <w:p w14:paraId="626A789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什么是反馈</w:t>
            </w:r>
          </w:p>
        </w:tc>
        <w:tc>
          <w:tcPr>
            <w:tcW w:w="1321" w:type="dxa"/>
            <w:tcBorders>
              <w:tl2br w:val="nil"/>
              <w:tr2bl w:val="nil"/>
            </w:tcBorders>
            <w:shd w:val="clear" w:color="auto" w:fill="auto"/>
            <w:vAlign w:val="center"/>
          </w:tcPr>
          <w:p w14:paraId="29A0706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3D4A8C91" w14:textId="77777777" w:rsidTr="00BB308E">
        <w:trPr>
          <w:trHeight w:val="380"/>
        </w:trPr>
        <w:tc>
          <w:tcPr>
            <w:tcW w:w="1484" w:type="dxa"/>
            <w:vMerge/>
            <w:tcBorders>
              <w:tl2br w:val="nil"/>
              <w:tr2bl w:val="nil"/>
            </w:tcBorders>
            <w:shd w:val="clear" w:color="auto" w:fill="auto"/>
            <w:vAlign w:val="center"/>
          </w:tcPr>
          <w:p w14:paraId="5523B574"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666" w:type="dxa"/>
            <w:tcBorders>
              <w:tl2br w:val="nil"/>
              <w:tr2bl w:val="nil"/>
            </w:tcBorders>
            <w:shd w:val="clear" w:color="auto" w:fill="auto"/>
            <w:vAlign w:val="center"/>
          </w:tcPr>
          <w:p w14:paraId="55F511E2"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6.3 负反馈对放大</w:t>
            </w:r>
            <w:r>
              <w:rPr>
                <w:rFonts w:ascii="新宋体" w:eastAsia="新宋体" w:hAnsi="新宋体" w:cs="新宋体" w:hint="eastAsia"/>
                <w:color w:val="000000"/>
                <w:kern w:val="0"/>
                <w:sz w:val="18"/>
                <w:szCs w:val="18"/>
                <w:lang w:bidi="ar"/>
              </w:rPr>
              <w:lastRenderedPageBreak/>
              <w:t>电路性能的影响</w:t>
            </w:r>
          </w:p>
        </w:tc>
        <w:tc>
          <w:tcPr>
            <w:tcW w:w="1217" w:type="dxa"/>
            <w:tcBorders>
              <w:tl2br w:val="nil"/>
              <w:tr2bl w:val="nil"/>
            </w:tcBorders>
            <w:shd w:val="clear" w:color="auto" w:fill="auto"/>
            <w:vAlign w:val="center"/>
          </w:tcPr>
          <w:p w14:paraId="35BBF6C6"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lastRenderedPageBreak/>
              <w:t>67</w:t>
            </w:r>
          </w:p>
        </w:tc>
        <w:tc>
          <w:tcPr>
            <w:tcW w:w="2769" w:type="dxa"/>
            <w:tcBorders>
              <w:tl2br w:val="nil"/>
              <w:tr2bl w:val="nil"/>
            </w:tcBorders>
            <w:shd w:val="clear" w:color="auto" w:fill="auto"/>
            <w:vAlign w:val="center"/>
          </w:tcPr>
          <w:p w14:paraId="06F6E47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减小非线性失真</w:t>
            </w:r>
          </w:p>
        </w:tc>
        <w:tc>
          <w:tcPr>
            <w:tcW w:w="1321" w:type="dxa"/>
            <w:tcBorders>
              <w:tl2br w:val="nil"/>
              <w:tr2bl w:val="nil"/>
            </w:tcBorders>
            <w:shd w:val="clear" w:color="auto" w:fill="auto"/>
            <w:vAlign w:val="center"/>
          </w:tcPr>
          <w:p w14:paraId="48A6AD1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05450F3F" w14:textId="77777777" w:rsidTr="00BB308E">
        <w:trPr>
          <w:trHeight w:val="380"/>
        </w:trPr>
        <w:tc>
          <w:tcPr>
            <w:tcW w:w="1484" w:type="dxa"/>
            <w:vMerge w:val="restart"/>
            <w:tcBorders>
              <w:tl2br w:val="nil"/>
              <w:tr2bl w:val="nil"/>
            </w:tcBorders>
            <w:shd w:val="clear" w:color="auto" w:fill="auto"/>
            <w:vAlign w:val="center"/>
          </w:tcPr>
          <w:p w14:paraId="6FFF6845"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7 集成运算放大器的应用</w:t>
            </w:r>
          </w:p>
        </w:tc>
        <w:tc>
          <w:tcPr>
            <w:tcW w:w="1666" w:type="dxa"/>
            <w:tcBorders>
              <w:tl2br w:val="nil"/>
              <w:tr2bl w:val="nil"/>
            </w:tcBorders>
            <w:shd w:val="clear" w:color="auto" w:fill="auto"/>
            <w:vAlign w:val="center"/>
          </w:tcPr>
          <w:p w14:paraId="345017DA"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7.1 集成运放的应用基础</w:t>
            </w:r>
          </w:p>
        </w:tc>
        <w:tc>
          <w:tcPr>
            <w:tcW w:w="1217" w:type="dxa"/>
            <w:tcBorders>
              <w:tl2br w:val="nil"/>
              <w:tr2bl w:val="nil"/>
            </w:tcBorders>
            <w:shd w:val="clear" w:color="auto" w:fill="auto"/>
            <w:vAlign w:val="center"/>
          </w:tcPr>
          <w:p w14:paraId="7FAFD88A"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71</w:t>
            </w:r>
          </w:p>
        </w:tc>
        <w:tc>
          <w:tcPr>
            <w:tcW w:w="2769" w:type="dxa"/>
            <w:tcBorders>
              <w:tl2br w:val="nil"/>
              <w:tr2bl w:val="nil"/>
            </w:tcBorders>
            <w:shd w:val="clear" w:color="auto" w:fill="auto"/>
            <w:vAlign w:val="center"/>
          </w:tcPr>
          <w:p w14:paraId="181317E0"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集成运放的特点（含虚短和虚断）</w:t>
            </w:r>
          </w:p>
        </w:tc>
        <w:tc>
          <w:tcPr>
            <w:tcW w:w="1321" w:type="dxa"/>
            <w:tcBorders>
              <w:tl2br w:val="nil"/>
              <w:tr2bl w:val="nil"/>
            </w:tcBorders>
            <w:shd w:val="clear" w:color="auto" w:fill="auto"/>
            <w:vAlign w:val="center"/>
          </w:tcPr>
          <w:p w14:paraId="2F87BC0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306A8B60" w14:textId="77777777" w:rsidTr="00BB308E">
        <w:trPr>
          <w:trHeight w:val="380"/>
        </w:trPr>
        <w:tc>
          <w:tcPr>
            <w:tcW w:w="1484" w:type="dxa"/>
            <w:vMerge/>
            <w:tcBorders>
              <w:tl2br w:val="nil"/>
              <w:tr2bl w:val="nil"/>
            </w:tcBorders>
            <w:shd w:val="clear" w:color="auto" w:fill="auto"/>
            <w:vAlign w:val="center"/>
          </w:tcPr>
          <w:p w14:paraId="456687ED"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666" w:type="dxa"/>
            <w:tcBorders>
              <w:tl2br w:val="nil"/>
              <w:tr2bl w:val="nil"/>
            </w:tcBorders>
            <w:shd w:val="clear" w:color="auto" w:fill="auto"/>
            <w:vAlign w:val="center"/>
          </w:tcPr>
          <w:p w14:paraId="0979771A" w14:textId="77777777" w:rsidR="005405AF" w:rsidRDefault="005405AF" w:rsidP="00BB308E">
            <w:pPr>
              <w:jc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7.2 集成运放的线性应用</w:t>
            </w:r>
          </w:p>
        </w:tc>
        <w:tc>
          <w:tcPr>
            <w:tcW w:w="1217" w:type="dxa"/>
            <w:tcBorders>
              <w:tl2br w:val="nil"/>
              <w:tr2bl w:val="nil"/>
            </w:tcBorders>
            <w:shd w:val="clear" w:color="auto" w:fill="auto"/>
            <w:vAlign w:val="center"/>
          </w:tcPr>
          <w:p w14:paraId="13DAD86B"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77</w:t>
            </w:r>
          </w:p>
        </w:tc>
        <w:tc>
          <w:tcPr>
            <w:tcW w:w="2769" w:type="dxa"/>
            <w:tcBorders>
              <w:tl2br w:val="nil"/>
              <w:tr2bl w:val="nil"/>
            </w:tcBorders>
            <w:shd w:val="clear" w:color="auto" w:fill="auto"/>
            <w:vAlign w:val="center"/>
          </w:tcPr>
          <w:p w14:paraId="4DAD4EA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单限（含过零）比较器</w:t>
            </w:r>
          </w:p>
        </w:tc>
        <w:tc>
          <w:tcPr>
            <w:tcW w:w="1321" w:type="dxa"/>
            <w:tcBorders>
              <w:tl2br w:val="nil"/>
              <w:tr2bl w:val="nil"/>
            </w:tcBorders>
            <w:shd w:val="clear" w:color="auto" w:fill="auto"/>
            <w:vAlign w:val="center"/>
          </w:tcPr>
          <w:p w14:paraId="0CAEFE9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0BE7B7BE" w14:textId="77777777" w:rsidTr="00BB308E">
        <w:trPr>
          <w:trHeight w:val="380"/>
        </w:trPr>
        <w:tc>
          <w:tcPr>
            <w:tcW w:w="1484" w:type="dxa"/>
            <w:vMerge w:val="restart"/>
            <w:tcBorders>
              <w:tl2br w:val="nil"/>
              <w:tr2bl w:val="nil"/>
            </w:tcBorders>
            <w:shd w:val="clear" w:color="auto" w:fill="auto"/>
            <w:vAlign w:val="center"/>
          </w:tcPr>
          <w:p w14:paraId="0271C083"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8 正弦波振荡器</w:t>
            </w:r>
          </w:p>
        </w:tc>
        <w:tc>
          <w:tcPr>
            <w:tcW w:w="1666" w:type="dxa"/>
            <w:tcBorders>
              <w:tl2br w:val="nil"/>
              <w:tr2bl w:val="nil"/>
            </w:tcBorders>
            <w:shd w:val="clear" w:color="auto" w:fill="auto"/>
            <w:vAlign w:val="center"/>
          </w:tcPr>
          <w:p w14:paraId="60F324E0"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8.1 正弦波振荡电路概述</w:t>
            </w:r>
          </w:p>
        </w:tc>
        <w:tc>
          <w:tcPr>
            <w:tcW w:w="1217" w:type="dxa"/>
            <w:tcBorders>
              <w:tl2br w:val="nil"/>
              <w:tr2bl w:val="nil"/>
            </w:tcBorders>
            <w:shd w:val="clear" w:color="auto" w:fill="auto"/>
            <w:vAlign w:val="center"/>
          </w:tcPr>
          <w:p w14:paraId="6ADA838F"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80</w:t>
            </w:r>
          </w:p>
        </w:tc>
        <w:tc>
          <w:tcPr>
            <w:tcW w:w="2769" w:type="dxa"/>
            <w:tcBorders>
              <w:tl2br w:val="nil"/>
              <w:tr2bl w:val="nil"/>
            </w:tcBorders>
            <w:shd w:val="clear" w:color="auto" w:fill="auto"/>
            <w:vAlign w:val="center"/>
          </w:tcPr>
          <w:p w14:paraId="5BF6022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正弦波振荡的分析</w:t>
            </w:r>
          </w:p>
        </w:tc>
        <w:tc>
          <w:tcPr>
            <w:tcW w:w="1321" w:type="dxa"/>
            <w:tcBorders>
              <w:tl2br w:val="nil"/>
              <w:tr2bl w:val="nil"/>
            </w:tcBorders>
            <w:shd w:val="clear" w:color="auto" w:fill="auto"/>
            <w:vAlign w:val="center"/>
          </w:tcPr>
          <w:p w14:paraId="07BD801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5837AEF6" w14:textId="77777777" w:rsidTr="00BB308E">
        <w:trPr>
          <w:trHeight w:val="380"/>
        </w:trPr>
        <w:tc>
          <w:tcPr>
            <w:tcW w:w="1484" w:type="dxa"/>
            <w:vMerge/>
            <w:tcBorders>
              <w:tl2br w:val="nil"/>
              <w:tr2bl w:val="nil"/>
            </w:tcBorders>
            <w:shd w:val="clear" w:color="auto" w:fill="auto"/>
            <w:vAlign w:val="center"/>
          </w:tcPr>
          <w:p w14:paraId="5380AF24"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p>
        </w:tc>
        <w:tc>
          <w:tcPr>
            <w:tcW w:w="1666" w:type="dxa"/>
            <w:tcBorders>
              <w:tl2br w:val="nil"/>
              <w:tr2bl w:val="nil"/>
            </w:tcBorders>
            <w:shd w:val="clear" w:color="auto" w:fill="auto"/>
            <w:vAlign w:val="center"/>
          </w:tcPr>
          <w:p w14:paraId="0ACBDDFC"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8.2 RC 正弦波振荡电路</w:t>
            </w:r>
          </w:p>
        </w:tc>
        <w:tc>
          <w:tcPr>
            <w:tcW w:w="1217" w:type="dxa"/>
            <w:tcBorders>
              <w:tl2br w:val="nil"/>
              <w:tr2bl w:val="nil"/>
            </w:tcBorders>
            <w:shd w:val="clear" w:color="auto" w:fill="auto"/>
            <w:vAlign w:val="center"/>
          </w:tcPr>
          <w:p w14:paraId="4A0FC139"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82</w:t>
            </w:r>
          </w:p>
        </w:tc>
        <w:tc>
          <w:tcPr>
            <w:tcW w:w="2769" w:type="dxa"/>
            <w:tcBorders>
              <w:tl2br w:val="nil"/>
              <w:tr2bl w:val="nil"/>
            </w:tcBorders>
            <w:shd w:val="clear" w:color="auto" w:fill="auto"/>
            <w:vAlign w:val="center"/>
          </w:tcPr>
          <w:p w14:paraId="597475C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RC 电路的分析</w:t>
            </w:r>
          </w:p>
        </w:tc>
        <w:tc>
          <w:tcPr>
            <w:tcW w:w="1321" w:type="dxa"/>
            <w:tcBorders>
              <w:tl2br w:val="nil"/>
              <w:tr2bl w:val="nil"/>
            </w:tcBorders>
            <w:shd w:val="clear" w:color="auto" w:fill="auto"/>
            <w:vAlign w:val="center"/>
          </w:tcPr>
          <w:p w14:paraId="63D75DD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bl>
    <w:p w14:paraId="6B3FF37F" w14:textId="77777777" w:rsidR="005405AF" w:rsidRDefault="005405AF" w:rsidP="005405AF">
      <w:pPr>
        <w:pStyle w:val="p0"/>
        <w:spacing w:line="360" w:lineRule="auto"/>
        <w:rPr>
          <w:rFonts w:ascii="新宋体" w:eastAsia="新宋体" w:hAnsi="新宋体" w:cs="新宋体"/>
          <w:color w:val="000000"/>
          <w:sz w:val="21"/>
        </w:rPr>
      </w:pPr>
    </w:p>
    <w:p w14:paraId="0F6D5111" w14:textId="77777777" w:rsidR="005405AF" w:rsidRDefault="005405AF" w:rsidP="005405AF">
      <w:pPr>
        <w:jc w:val="center"/>
      </w:pPr>
      <w:r>
        <w:rPr>
          <w:rFonts w:hint="eastAsia"/>
        </w:rPr>
        <w:t>2、《数字电子技术》课程</w:t>
      </w:r>
    </w:p>
    <w:tbl>
      <w:tblPr>
        <w:tblW w:w="8403" w:type="dxa"/>
        <w:tblInd w:w="93" w:type="dxa"/>
        <w:tblLayout w:type="fixed"/>
        <w:tblLook w:val="04A0" w:firstRow="1" w:lastRow="0" w:firstColumn="1" w:lastColumn="0" w:noHBand="0" w:noVBand="1"/>
      </w:tblPr>
      <w:tblGrid>
        <w:gridCol w:w="1448"/>
        <w:gridCol w:w="1951"/>
        <w:gridCol w:w="1036"/>
        <w:gridCol w:w="2673"/>
        <w:gridCol w:w="1295"/>
      </w:tblGrid>
      <w:tr w:rsidR="005405AF" w14:paraId="1EB24B68" w14:textId="77777777" w:rsidTr="00BB308E">
        <w:trPr>
          <w:trHeight w:val="380"/>
        </w:trPr>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BAB73"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分类</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7D5668"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实训项目</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68C8E5"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课程序列号</w:t>
            </w: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FCF70"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实训内容</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F5B1C9"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方式</w:t>
            </w:r>
          </w:p>
        </w:tc>
      </w:tr>
      <w:tr w:rsidR="005405AF" w14:paraId="334A2629" w14:textId="77777777" w:rsidTr="00BB308E">
        <w:trPr>
          <w:trHeight w:val="380"/>
        </w:trPr>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03910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第 1 章数字电路基础</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F6E8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1.5 逻辑函数的卡诺图化简法</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9FA7E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53</w:t>
            </w: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F91C9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逻辑函数的卡诺图化简法</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CB88C0"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0B23F7EC" w14:textId="77777777" w:rsidTr="00BB308E">
        <w:trPr>
          <w:trHeight w:val="600"/>
        </w:trPr>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6C8D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第 2 章 逻辑门电路</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73A0B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2.3 TTL 集成逻辑门电路</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8962B"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54</w:t>
            </w: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D5D0BA"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TTL 集成逻辑门电路</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B558FF"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67B31A06" w14:textId="77777777" w:rsidTr="00BB308E">
        <w:trPr>
          <w:trHeight w:val="380"/>
        </w:trPr>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ABE9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第 4 章 集成触发器</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9DDCD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4.2 主从触发器</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2D792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55</w:t>
            </w: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8E63C0"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主从触发器</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95A3A0"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6ED5A969" w14:textId="77777777" w:rsidTr="00BB308E">
        <w:trPr>
          <w:trHeight w:val="380"/>
        </w:trPr>
        <w:tc>
          <w:tcPr>
            <w:tcW w:w="144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FA3D68" w14:textId="77777777" w:rsidR="005405AF" w:rsidRDefault="005405AF" w:rsidP="00BB308E">
            <w:pPr>
              <w:jc w:val="center"/>
              <w:rPr>
                <w:rFonts w:ascii="新宋体" w:eastAsia="新宋体" w:hAnsi="新宋体" w:cs="新宋体"/>
                <w:color w:val="000000"/>
                <w:sz w:val="18"/>
                <w:szCs w:val="18"/>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12A7D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4.3 边沿触发器</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BD632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56</w:t>
            </w: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92BC8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边沿触发器</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5707D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4DE61C8A" w14:textId="77777777" w:rsidTr="00BB308E">
        <w:trPr>
          <w:trHeight w:val="380"/>
        </w:trPr>
        <w:tc>
          <w:tcPr>
            <w:tcW w:w="144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D11237" w14:textId="77777777" w:rsidR="005405AF" w:rsidRDefault="005405AF" w:rsidP="00BB308E">
            <w:pPr>
              <w:jc w:val="center"/>
              <w:rPr>
                <w:rFonts w:ascii="新宋体" w:eastAsia="新宋体" w:hAnsi="新宋体" w:cs="新宋体"/>
                <w:color w:val="000000"/>
                <w:sz w:val="18"/>
                <w:szCs w:val="18"/>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B47F3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4.4 CMOS 集成触发器</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80C2B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57</w:t>
            </w: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BA8B4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CMOS 集成触发器</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7DB71A"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6B690C0D" w14:textId="77777777" w:rsidTr="00BB308E">
        <w:trPr>
          <w:trHeight w:val="380"/>
        </w:trPr>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1A789"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第 5 章 时序逻电路</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E4FE9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5.1 时序逻辑电路的分析</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08068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58</w:t>
            </w: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EF45C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同步时序逻辑电路的分析法</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55C4BA"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74D931D2" w14:textId="77777777" w:rsidTr="00BB308E">
        <w:trPr>
          <w:trHeight w:val="380"/>
        </w:trPr>
        <w:tc>
          <w:tcPr>
            <w:tcW w:w="144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0051EC" w14:textId="77777777" w:rsidR="005405AF" w:rsidRDefault="005405AF" w:rsidP="00BB308E">
            <w:pPr>
              <w:jc w:val="center"/>
              <w:rPr>
                <w:rFonts w:ascii="新宋体" w:eastAsia="新宋体" w:hAnsi="新宋体" w:cs="新宋体"/>
                <w:color w:val="000000"/>
                <w:sz w:val="18"/>
                <w:szCs w:val="18"/>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53A6AB"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5.1 时序逻辑电路的分析</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2DE97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59</w:t>
            </w: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61E061"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异步时序逻辑电路的分析法</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9CFE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41C8DBE6" w14:textId="77777777" w:rsidTr="00BB308E">
        <w:trPr>
          <w:trHeight w:val="380"/>
        </w:trPr>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936E1"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第 6 章 脉冲波形的产生与整形电路</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9B3DAA"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6.3 多谐振荡器</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997A20"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60</w:t>
            </w: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EEF8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多谐振荡器</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67AF9C"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380B8791" w14:textId="77777777" w:rsidTr="00BB308E">
        <w:trPr>
          <w:trHeight w:val="380"/>
        </w:trPr>
        <w:tc>
          <w:tcPr>
            <w:tcW w:w="144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8D36E" w14:textId="77777777" w:rsidR="005405AF" w:rsidRDefault="005405AF" w:rsidP="00BB308E">
            <w:pPr>
              <w:jc w:val="center"/>
              <w:rPr>
                <w:rFonts w:ascii="新宋体" w:eastAsia="新宋体" w:hAnsi="新宋体" w:cs="新宋体"/>
                <w:color w:val="000000"/>
                <w:sz w:val="18"/>
                <w:szCs w:val="18"/>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C40ABC"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6.4 施密特触发器</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DCBE1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61</w:t>
            </w: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75527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施密特触发器</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EA996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25DF6FCC" w14:textId="77777777" w:rsidTr="00BB308E">
        <w:trPr>
          <w:trHeight w:val="395"/>
        </w:trPr>
        <w:tc>
          <w:tcPr>
            <w:tcW w:w="144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5C916E" w14:textId="77777777" w:rsidR="005405AF" w:rsidRDefault="005405AF" w:rsidP="00BB308E">
            <w:pPr>
              <w:jc w:val="center"/>
              <w:rPr>
                <w:rFonts w:ascii="新宋体" w:eastAsia="新宋体" w:hAnsi="新宋体" w:cs="新宋体"/>
                <w:color w:val="000000"/>
                <w:sz w:val="18"/>
                <w:szCs w:val="18"/>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43F4F0"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6.5 555 定时器及其应用</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187C11"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62</w:t>
            </w: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5C930F"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555 定时器及其应用</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827C1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bl>
    <w:p w14:paraId="07D0BF1A" w14:textId="77777777" w:rsidR="005405AF" w:rsidRDefault="005405AF" w:rsidP="005405AF">
      <w:pPr>
        <w:pStyle w:val="p0"/>
        <w:spacing w:line="360" w:lineRule="auto"/>
        <w:rPr>
          <w:rFonts w:ascii="新宋体" w:eastAsia="新宋体" w:hAnsi="新宋体" w:cs="新宋体"/>
          <w:color w:val="000000"/>
          <w:sz w:val="21"/>
        </w:rPr>
      </w:pPr>
    </w:p>
    <w:p w14:paraId="6E4001B0" w14:textId="77777777" w:rsidR="005405AF" w:rsidRDefault="005405AF" w:rsidP="005405AF">
      <w:pPr>
        <w:jc w:val="center"/>
      </w:pPr>
      <w:r>
        <w:rPr>
          <w:rFonts w:hint="eastAsia"/>
        </w:rPr>
        <w:t>3、《嵌入式技术应用》课程</w:t>
      </w:r>
    </w:p>
    <w:tbl>
      <w:tblPr>
        <w:tblW w:w="8430" w:type="dxa"/>
        <w:tblInd w:w="93"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ook w:val="04A0" w:firstRow="1" w:lastRow="0" w:firstColumn="1" w:lastColumn="0" w:noHBand="0" w:noVBand="1"/>
      </w:tblPr>
      <w:tblGrid>
        <w:gridCol w:w="1005"/>
        <w:gridCol w:w="1500"/>
        <w:gridCol w:w="916"/>
        <w:gridCol w:w="3359"/>
        <w:gridCol w:w="1650"/>
      </w:tblGrid>
      <w:tr w:rsidR="005405AF" w14:paraId="6A3D058D" w14:textId="77777777" w:rsidTr="00BB308E">
        <w:trPr>
          <w:trHeight w:val="380"/>
        </w:trPr>
        <w:tc>
          <w:tcPr>
            <w:tcW w:w="1005" w:type="dxa"/>
            <w:tcBorders>
              <w:bottom w:val="single" w:sz="4" w:space="0" w:color="auto"/>
              <w:right w:val="single" w:sz="4" w:space="0" w:color="000000"/>
            </w:tcBorders>
            <w:shd w:val="clear" w:color="auto" w:fill="auto"/>
            <w:vAlign w:val="center"/>
          </w:tcPr>
          <w:p w14:paraId="288DB473"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分类</w:t>
            </w:r>
          </w:p>
        </w:tc>
        <w:tc>
          <w:tcPr>
            <w:tcW w:w="1500" w:type="dxa"/>
            <w:tcBorders>
              <w:left w:val="single" w:sz="4" w:space="0" w:color="000000"/>
              <w:bottom w:val="single" w:sz="4" w:space="0" w:color="auto"/>
              <w:right w:val="single" w:sz="4" w:space="0" w:color="000000"/>
            </w:tcBorders>
            <w:shd w:val="clear" w:color="auto" w:fill="auto"/>
            <w:vAlign w:val="center"/>
          </w:tcPr>
          <w:p w14:paraId="5F506ED3"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实训项目</w:t>
            </w:r>
          </w:p>
        </w:tc>
        <w:tc>
          <w:tcPr>
            <w:tcW w:w="916" w:type="dxa"/>
            <w:tcBorders>
              <w:left w:val="single" w:sz="4" w:space="0" w:color="000000"/>
              <w:bottom w:val="single" w:sz="4" w:space="0" w:color="000000"/>
              <w:right w:val="single" w:sz="4" w:space="0" w:color="000000"/>
            </w:tcBorders>
            <w:shd w:val="clear" w:color="auto" w:fill="auto"/>
            <w:vAlign w:val="center"/>
          </w:tcPr>
          <w:p w14:paraId="2BB886B2"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课程序列号</w:t>
            </w:r>
          </w:p>
        </w:tc>
        <w:tc>
          <w:tcPr>
            <w:tcW w:w="3359" w:type="dxa"/>
            <w:tcBorders>
              <w:left w:val="single" w:sz="4" w:space="0" w:color="000000"/>
              <w:bottom w:val="single" w:sz="4" w:space="0" w:color="000000"/>
              <w:right w:val="single" w:sz="4" w:space="0" w:color="000000"/>
            </w:tcBorders>
            <w:shd w:val="clear" w:color="auto" w:fill="auto"/>
            <w:vAlign w:val="center"/>
          </w:tcPr>
          <w:p w14:paraId="61141FAC"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实训内容</w:t>
            </w:r>
          </w:p>
        </w:tc>
        <w:tc>
          <w:tcPr>
            <w:tcW w:w="1650" w:type="dxa"/>
            <w:tcBorders>
              <w:left w:val="single" w:sz="4" w:space="0" w:color="000000"/>
              <w:bottom w:val="single" w:sz="4" w:space="0" w:color="000000"/>
            </w:tcBorders>
            <w:shd w:val="clear" w:color="auto" w:fill="auto"/>
            <w:vAlign w:val="center"/>
          </w:tcPr>
          <w:p w14:paraId="5C0FEE7C"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方式</w:t>
            </w:r>
          </w:p>
        </w:tc>
      </w:tr>
      <w:tr w:rsidR="005405AF" w14:paraId="730415E7" w14:textId="77777777" w:rsidTr="00BB308E">
        <w:trPr>
          <w:trHeight w:val="380"/>
        </w:trPr>
        <w:tc>
          <w:tcPr>
            <w:tcW w:w="1005" w:type="dxa"/>
            <w:vMerge w:val="restart"/>
            <w:tcBorders>
              <w:top w:val="single" w:sz="4" w:space="0" w:color="auto"/>
              <w:right w:val="single" w:sz="4" w:space="0" w:color="000000"/>
            </w:tcBorders>
            <w:shd w:val="clear" w:color="auto" w:fill="auto"/>
            <w:vAlign w:val="center"/>
          </w:tcPr>
          <w:p w14:paraId="420AF1C0" w14:textId="77777777" w:rsidR="005405AF" w:rsidRDefault="005405AF" w:rsidP="00BB308E">
            <w:pPr>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教学项目 1</w:t>
            </w:r>
          </w:p>
        </w:tc>
        <w:tc>
          <w:tcPr>
            <w:tcW w:w="1500" w:type="dxa"/>
            <w:vMerge w:val="restart"/>
            <w:tcBorders>
              <w:top w:val="single" w:sz="4" w:space="0" w:color="auto"/>
              <w:left w:val="single" w:sz="4" w:space="0" w:color="000000"/>
              <w:right w:val="single" w:sz="4" w:space="0" w:color="000000"/>
            </w:tcBorders>
            <w:shd w:val="clear" w:color="auto" w:fill="auto"/>
            <w:vAlign w:val="center"/>
          </w:tcPr>
          <w:p w14:paraId="38E9326F" w14:textId="77777777" w:rsidR="005405AF" w:rsidRDefault="005405AF" w:rsidP="00BB308E">
            <w:pPr>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任务 1</w:t>
            </w:r>
          </w:p>
        </w:tc>
        <w:tc>
          <w:tcPr>
            <w:tcW w:w="916" w:type="dxa"/>
            <w:tcBorders>
              <w:left w:val="single" w:sz="4" w:space="0" w:color="000000"/>
              <w:bottom w:val="single" w:sz="4" w:space="0" w:color="000000"/>
              <w:right w:val="single" w:sz="4" w:space="0" w:color="000000"/>
            </w:tcBorders>
            <w:shd w:val="clear" w:color="auto" w:fill="auto"/>
            <w:vAlign w:val="center"/>
          </w:tcPr>
          <w:p w14:paraId="6540A470"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2</w:t>
            </w:r>
          </w:p>
        </w:tc>
        <w:tc>
          <w:tcPr>
            <w:tcW w:w="3359" w:type="dxa"/>
            <w:tcBorders>
              <w:left w:val="single" w:sz="4" w:space="0" w:color="000000"/>
              <w:bottom w:val="single" w:sz="4" w:space="0" w:color="000000"/>
              <w:right w:val="single" w:sz="4" w:space="0" w:color="000000"/>
            </w:tcBorders>
            <w:shd w:val="clear" w:color="auto" w:fill="auto"/>
            <w:vAlign w:val="center"/>
          </w:tcPr>
          <w:p w14:paraId="7BF14DE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认识 STM32 固件库</w:t>
            </w:r>
          </w:p>
        </w:tc>
        <w:tc>
          <w:tcPr>
            <w:tcW w:w="1650" w:type="dxa"/>
            <w:tcBorders>
              <w:left w:val="single" w:sz="4" w:space="0" w:color="000000"/>
              <w:bottom w:val="single" w:sz="4" w:space="0" w:color="000000"/>
            </w:tcBorders>
            <w:shd w:val="clear" w:color="auto" w:fill="auto"/>
            <w:vAlign w:val="center"/>
          </w:tcPr>
          <w:p w14:paraId="7346825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2E63F30A" w14:textId="77777777" w:rsidTr="00BB308E">
        <w:trPr>
          <w:trHeight w:val="380"/>
        </w:trPr>
        <w:tc>
          <w:tcPr>
            <w:tcW w:w="1005" w:type="dxa"/>
            <w:vMerge/>
            <w:tcBorders>
              <w:right w:val="single" w:sz="4" w:space="0" w:color="000000"/>
            </w:tcBorders>
            <w:shd w:val="clear" w:color="auto" w:fill="auto"/>
            <w:vAlign w:val="center"/>
          </w:tcPr>
          <w:p w14:paraId="7EC94350"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bottom w:val="single" w:sz="4" w:space="0" w:color="000000"/>
              <w:right w:val="single" w:sz="4" w:space="0" w:color="000000"/>
            </w:tcBorders>
            <w:shd w:val="clear" w:color="auto" w:fill="auto"/>
            <w:vAlign w:val="center"/>
          </w:tcPr>
          <w:p w14:paraId="0A2852C5"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C0909"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3</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845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固件库关键子目录和文件</w:t>
            </w:r>
          </w:p>
        </w:tc>
        <w:tc>
          <w:tcPr>
            <w:tcW w:w="1650" w:type="dxa"/>
            <w:tcBorders>
              <w:top w:val="single" w:sz="4" w:space="0" w:color="000000"/>
              <w:left w:val="single" w:sz="4" w:space="0" w:color="000000"/>
              <w:bottom w:val="single" w:sz="4" w:space="0" w:color="000000"/>
            </w:tcBorders>
            <w:shd w:val="clear" w:color="auto" w:fill="auto"/>
            <w:vAlign w:val="center"/>
          </w:tcPr>
          <w:p w14:paraId="5B2826C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07633F15" w14:textId="77777777" w:rsidTr="00BB308E">
        <w:trPr>
          <w:trHeight w:val="395"/>
        </w:trPr>
        <w:tc>
          <w:tcPr>
            <w:tcW w:w="1005" w:type="dxa"/>
            <w:vMerge/>
            <w:tcBorders>
              <w:right w:val="single" w:sz="4" w:space="0" w:color="000000"/>
            </w:tcBorders>
            <w:shd w:val="clear" w:color="auto" w:fill="auto"/>
            <w:vAlign w:val="center"/>
          </w:tcPr>
          <w:p w14:paraId="4B6F8533" w14:textId="77777777" w:rsidR="005405AF" w:rsidRDefault="005405AF" w:rsidP="00BB308E">
            <w:pPr>
              <w:jc w:val="center"/>
              <w:rPr>
                <w:rFonts w:ascii="新宋体" w:eastAsia="新宋体" w:hAnsi="新宋体" w:cs="新宋体"/>
                <w:color w:val="000000"/>
                <w:sz w:val="18"/>
                <w:szCs w:val="18"/>
              </w:rPr>
            </w:pPr>
          </w:p>
        </w:tc>
        <w:tc>
          <w:tcPr>
            <w:tcW w:w="1500" w:type="dxa"/>
            <w:vMerge w:val="restart"/>
            <w:tcBorders>
              <w:top w:val="nil"/>
              <w:left w:val="single" w:sz="4" w:space="0" w:color="000000"/>
              <w:right w:val="single" w:sz="4" w:space="0" w:color="000000"/>
            </w:tcBorders>
            <w:shd w:val="clear" w:color="auto" w:fill="auto"/>
            <w:vAlign w:val="center"/>
          </w:tcPr>
          <w:p w14:paraId="1055C2B5" w14:textId="77777777" w:rsidR="005405AF" w:rsidRDefault="005405AF" w:rsidP="00BB308E">
            <w:pPr>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任务 2</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B50A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6</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2DC2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嵌入式系统</w:t>
            </w:r>
          </w:p>
        </w:tc>
        <w:tc>
          <w:tcPr>
            <w:tcW w:w="1650" w:type="dxa"/>
            <w:tcBorders>
              <w:top w:val="single" w:sz="4" w:space="0" w:color="000000"/>
              <w:left w:val="single" w:sz="4" w:space="0" w:color="000000"/>
              <w:bottom w:val="single" w:sz="4" w:space="0" w:color="000000"/>
            </w:tcBorders>
            <w:shd w:val="clear" w:color="auto" w:fill="auto"/>
            <w:vAlign w:val="center"/>
          </w:tcPr>
          <w:p w14:paraId="56F4C62B"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7495D06D" w14:textId="77777777" w:rsidTr="00BB308E">
        <w:trPr>
          <w:trHeight w:val="380"/>
        </w:trPr>
        <w:tc>
          <w:tcPr>
            <w:tcW w:w="1005" w:type="dxa"/>
            <w:vMerge/>
            <w:tcBorders>
              <w:right w:val="single" w:sz="4" w:space="0" w:color="000000"/>
            </w:tcBorders>
            <w:shd w:val="clear" w:color="auto" w:fill="auto"/>
            <w:vAlign w:val="center"/>
          </w:tcPr>
          <w:p w14:paraId="0577CBD8"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right w:val="single" w:sz="4" w:space="0" w:color="000000"/>
            </w:tcBorders>
            <w:shd w:val="clear" w:color="auto" w:fill="auto"/>
            <w:vAlign w:val="center"/>
          </w:tcPr>
          <w:p w14:paraId="5FD3CE52"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F0A1C"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7</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3CAB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ARM Cortex-M3 处理器</w:t>
            </w:r>
          </w:p>
        </w:tc>
        <w:tc>
          <w:tcPr>
            <w:tcW w:w="1650" w:type="dxa"/>
            <w:tcBorders>
              <w:top w:val="single" w:sz="4" w:space="0" w:color="000000"/>
              <w:left w:val="single" w:sz="4" w:space="0" w:color="000000"/>
              <w:bottom w:val="single" w:sz="4" w:space="0" w:color="000000"/>
            </w:tcBorders>
            <w:shd w:val="clear" w:color="auto" w:fill="auto"/>
            <w:vAlign w:val="center"/>
          </w:tcPr>
          <w:p w14:paraId="4C94693B"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66994908" w14:textId="77777777" w:rsidTr="00BB308E">
        <w:trPr>
          <w:trHeight w:val="380"/>
        </w:trPr>
        <w:tc>
          <w:tcPr>
            <w:tcW w:w="1005" w:type="dxa"/>
            <w:vMerge/>
            <w:tcBorders>
              <w:bottom w:val="nil"/>
              <w:right w:val="single" w:sz="4" w:space="0" w:color="000000"/>
            </w:tcBorders>
            <w:shd w:val="clear" w:color="auto" w:fill="auto"/>
            <w:vAlign w:val="center"/>
          </w:tcPr>
          <w:p w14:paraId="3269D731"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bottom w:val="single" w:sz="4" w:space="0" w:color="000000"/>
              <w:right w:val="single" w:sz="4" w:space="0" w:color="000000"/>
            </w:tcBorders>
            <w:shd w:val="clear" w:color="auto" w:fill="auto"/>
            <w:vAlign w:val="center"/>
          </w:tcPr>
          <w:p w14:paraId="2171345D"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2AB2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8</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CC911"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系列处理器</w:t>
            </w:r>
          </w:p>
        </w:tc>
        <w:tc>
          <w:tcPr>
            <w:tcW w:w="1650" w:type="dxa"/>
            <w:tcBorders>
              <w:top w:val="single" w:sz="4" w:space="0" w:color="000000"/>
              <w:left w:val="single" w:sz="4" w:space="0" w:color="000000"/>
              <w:bottom w:val="single" w:sz="4" w:space="0" w:color="000000"/>
            </w:tcBorders>
            <w:shd w:val="clear" w:color="auto" w:fill="auto"/>
            <w:vAlign w:val="center"/>
          </w:tcPr>
          <w:p w14:paraId="2FDA591C"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403EC01D" w14:textId="77777777" w:rsidTr="00BB308E">
        <w:trPr>
          <w:trHeight w:val="380"/>
        </w:trPr>
        <w:tc>
          <w:tcPr>
            <w:tcW w:w="1005" w:type="dxa"/>
            <w:vMerge w:val="restart"/>
            <w:tcBorders>
              <w:top w:val="single" w:sz="4" w:space="0" w:color="000000"/>
              <w:right w:val="single" w:sz="4" w:space="0" w:color="000000"/>
            </w:tcBorders>
            <w:shd w:val="clear" w:color="auto" w:fill="auto"/>
            <w:vAlign w:val="center"/>
          </w:tcPr>
          <w:p w14:paraId="2193AB2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教学项目 2</w:t>
            </w:r>
          </w:p>
        </w:tc>
        <w:tc>
          <w:tcPr>
            <w:tcW w:w="1500" w:type="dxa"/>
            <w:vMerge w:val="restart"/>
            <w:tcBorders>
              <w:top w:val="single" w:sz="4" w:space="0" w:color="000000"/>
              <w:left w:val="single" w:sz="4" w:space="0" w:color="000000"/>
              <w:right w:val="single" w:sz="4" w:space="0" w:color="000000"/>
            </w:tcBorders>
            <w:shd w:val="clear" w:color="auto" w:fill="auto"/>
            <w:vAlign w:val="center"/>
          </w:tcPr>
          <w:p w14:paraId="3919923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任务 1</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B37C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11</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7811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认识 STM32 的 I/O 口</w:t>
            </w:r>
          </w:p>
        </w:tc>
        <w:tc>
          <w:tcPr>
            <w:tcW w:w="1650" w:type="dxa"/>
            <w:tcBorders>
              <w:top w:val="single" w:sz="4" w:space="0" w:color="000000"/>
              <w:left w:val="single" w:sz="4" w:space="0" w:color="000000"/>
              <w:bottom w:val="single" w:sz="4" w:space="0" w:color="000000"/>
            </w:tcBorders>
            <w:shd w:val="clear" w:color="auto" w:fill="auto"/>
            <w:vAlign w:val="center"/>
          </w:tcPr>
          <w:p w14:paraId="2FCF56B9"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0072CBA0" w14:textId="77777777" w:rsidTr="00BB308E">
        <w:trPr>
          <w:trHeight w:val="380"/>
        </w:trPr>
        <w:tc>
          <w:tcPr>
            <w:tcW w:w="1005" w:type="dxa"/>
            <w:vMerge/>
            <w:tcBorders>
              <w:right w:val="single" w:sz="4" w:space="0" w:color="000000"/>
            </w:tcBorders>
            <w:shd w:val="clear" w:color="auto" w:fill="auto"/>
            <w:vAlign w:val="center"/>
          </w:tcPr>
          <w:p w14:paraId="425CE842"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right w:val="single" w:sz="4" w:space="0" w:color="000000"/>
            </w:tcBorders>
            <w:shd w:val="clear" w:color="auto" w:fill="auto"/>
            <w:vAlign w:val="center"/>
          </w:tcPr>
          <w:p w14:paraId="01471003"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DE30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12</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AAC1A"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的GPIO初始化和输入输出库函数</w:t>
            </w:r>
          </w:p>
        </w:tc>
        <w:tc>
          <w:tcPr>
            <w:tcW w:w="1650" w:type="dxa"/>
            <w:tcBorders>
              <w:top w:val="single" w:sz="4" w:space="0" w:color="000000"/>
              <w:left w:val="single" w:sz="4" w:space="0" w:color="000000"/>
              <w:bottom w:val="single" w:sz="4" w:space="0" w:color="000000"/>
            </w:tcBorders>
            <w:shd w:val="clear" w:color="auto" w:fill="auto"/>
            <w:vAlign w:val="center"/>
          </w:tcPr>
          <w:p w14:paraId="30E947C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78A11809" w14:textId="77777777" w:rsidTr="00BB308E">
        <w:trPr>
          <w:trHeight w:val="380"/>
        </w:trPr>
        <w:tc>
          <w:tcPr>
            <w:tcW w:w="1005" w:type="dxa"/>
            <w:vMerge/>
            <w:tcBorders>
              <w:right w:val="single" w:sz="4" w:space="0" w:color="000000"/>
            </w:tcBorders>
            <w:shd w:val="clear" w:color="auto" w:fill="auto"/>
            <w:vAlign w:val="center"/>
          </w:tcPr>
          <w:p w14:paraId="4EFA6D0D"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right w:val="single" w:sz="4" w:space="0" w:color="000000"/>
            </w:tcBorders>
            <w:shd w:val="clear" w:color="auto" w:fill="auto"/>
            <w:vAlign w:val="center"/>
          </w:tcPr>
          <w:p w14:paraId="783660D7"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E0A9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15</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95809"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Cortex-M3 工作模式及状态</w:t>
            </w:r>
          </w:p>
        </w:tc>
        <w:tc>
          <w:tcPr>
            <w:tcW w:w="1650" w:type="dxa"/>
            <w:tcBorders>
              <w:top w:val="single" w:sz="4" w:space="0" w:color="000000"/>
              <w:left w:val="single" w:sz="4" w:space="0" w:color="000000"/>
              <w:bottom w:val="single" w:sz="4" w:space="0" w:color="000000"/>
            </w:tcBorders>
            <w:shd w:val="clear" w:color="auto" w:fill="auto"/>
            <w:vAlign w:val="center"/>
          </w:tcPr>
          <w:p w14:paraId="3C9343E9"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5397D01F" w14:textId="77777777" w:rsidTr="00BB308E">
        <w:trPr>
          <w:trHeight w:val="380"/>
        </w:trPr>
        <w:tc>
          <w:tcPr>
            <w:tcW w:w="1005" w:type="dxa"/>
            <w:vMerge/>
            <w:tcBorders>
              <w:right w:val="single" w:sz="4" w:space="0" w:color="000000"/>
            </w:tcBorders>
            <w:shd w:val="clear" w:color="auto" w:fill="auto"/>
            <w:vAlign w:val="center"/>
          </w:tcPr>
          <w:p w14:paraId="5723FBAB"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right w:val="single" w:sz="4" w:space="0" w:color="000000"/>
            </w:tcBorders>
            <w:shd w:val="clear" w:color="auto" w:fill="auto"/>
            <w:vAlign w:val="center"/>
          </w:tcPr>
          <w:p w14:paraId="1A7AA644"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93BB1"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16</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EFF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Cortex-M3 寄存器组</w:t>
            </w:r>
          </w:p>
        </w:tc>
        <w:tc>
          <w:tcPr>
            <w:tcW w:w="1650" w:type="dxa"/>
            <w:tcBorders>
              <w:top w:val="single" w:sz="4" w:space="0" w:color="000000"/>
              <w:left w:val="single" w:sz="4" w:space="0" w:color="000000"/>
              <w:bottom w:val="single" w:sz="4" w:space="0" w:color="000000"/>
            </w:tcBorders>
            <w:shd w:val="clear" w:color="auto" w:fill="auto"/>
            <w:vAlign w:val="center"/>
          </w:tcPr>
          <w:p w14:paraId="0299712F"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3AD4EF0B" w14:textId="77777777" w:rsidTr="00BB308E">
        <w:trPr>
          <w:trHeight w:val="380"/>
        </w:trPr>
        <w:tc>
          <w:tcPr>
            <w:tcW w:w="1005" w:type="dxa"/>
            <w:vMerge/>
            <w:tcBorders>
              <w:right w:val="single" w:sz="4" w:space="0" w:color="000000"/>
            </w:tcBorders>
            <w:shd w:val="clear" w:color="auto" w:fill="auto"/>
            <w:vAlign w:val="center"/>
          </w:tcPr>
          <w:p w14:paraId="02180A03"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bottom w:val="single" w:sz="4" w:space="0" w:color="000000"/>
              <w:right w:val="single" w:sz="4" w:space="0" w:color="000000"/>
            </w:tcBorders>
            <w:shd w:val="clear" w:color="auto" w:fill="auto"/>
            <w:vAlign w:val="center"/>
          </w:tcPr>
          <w:p w14:paraId="6F44C9E9"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2F20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17</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B9CD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Cortex-M3 特殊功能寄存器组</w:t>
            </w:r>
          </w:p>
        </w:tc>
        <w:tc>
          <w:tcPr>
            <w:tcW w:w="1650" w:type="dxa"/>
            <w:tcBorders>
              <w:top w:val="single" w:sz="4" w:space="0" w:color="000000"/>
              <w:left w:val="single" w:sz="4" w:space="0" w:color="000000"/>
              <w:bottom w:val="single" w:sz="4" w:space="0" w:color="000000"/>
            </w:tcBorders>
            <w:shd w:val="clear" w:color="auto" w:fill="auto"/>
            <w:vAlign w:val="center"/>
          </w:tcPr>
          <w:p w14:paraId="198C6A41"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18B3ED27" w14:textId="77777777" w:rsidTr="00BB308E">
        <w:trPr>
          <w:trHeight w:val="380"/>
        </w:trPr>
        <w:tc>
          <w:tcPr>
            <w:tcW w:w="1005" w:type="dxa"/>
            <w:vMerge/>
            <w:tcBorders>
              <w:right w:val="single" w:sz="4" w:space="0" w:color="000000"/>
            </w:tcBorders>
            <w:shd w:val="clear" w:color="auto" w:fill="auto"/>
            <w:vAlign w:val="center"/>
          </w:tcPr>
          <w:p w14:paraId="15E35204" w14:textId="77777777" w:rsidR="005405AF" w:rsidRDefault="005405AF" w:rsidP="00BB308E">
            <w:pPr>
              <w:jc w:val="center"/>
              <w:rPr>
                <w:rFonts w:ascii="新宋体" w:eastAsia="新宋体" w:hAnsi="新宋体" w:cs="新宋体"/>
                <w:color w:val="000000"/>
                <w:sz w:val="18"/>
                <w:szCs w:val="18"/>
              </w:rPr>
            </w:pPr>
          </w:p>
        </w:tc>
        <w:tc>
          <w:tcPr>
            <w:tcW w:w="1500" w:type="dxa"/>
            <w:vMerge w:val="restart"/>
            <w:tcBorders>
              <w:top w:val="nil"/>
              <w:left w:val="single" w:sz="4" w:space="0" w:color="000000"/>
              <w:right w:val="single" w:sz="4" w:space="0" w:color="000000"/>
            </w:tcBorders>
            <w:shd w:val="clear" w:color="auto" w:fill="auto"/>
            <w:vAlign w:val="center"/>
          </w:tcPr>
          <w:p w14:paraId="4CCE0ED6" w14:textId="77777777" w:rsidR="005405AF" w:rsidRDefault="005405AF" w:rsidP="00BB308E">
            <w:pPr>
              <w:jc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任务2</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C081A"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20</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F978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相关结构体</w:t>
            </w:r>
          </w:p>
        </w:tc>
        <w:tc>
          <w:tcPr>
            <w:tcW w:w="1650" w:type="dxa"/>
            <w:tcBorders>
              <w:top w:val="single" w:sz="4" w:space="0" w:color="000000"/>
              <w:left w:val="single" w:sz="4" w:space="0" w:color="000000"/>
              <w:bottom w:val="single" w:sz="4" w:space="0" w:color="000000"/>
            </w:tcBorders>
            <w:shd w:val="clear" w:color="auto" w:fill="auto"/>
            <w:vAlign w:val="center"/>
          </w:tcPr>
          <w:p w14:paraId="0215C85B"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25775613" w14:textId="77777777" w:rsidTr="00BB308E">
        <w:trPr>
          <w:trHeight w:val="380"/>
        </w:trPr>
        <w:tc>
          <w:tcPr>
            <w:tcW w:w="1005" w:type="dxa"/>
            <w:vMerge/>
            <w:tcBorders>
              <w:right w:val="single" w:sz="4" w:space="0" w:color="000000"/>
            </w:tcBorders>
            <w:shd w:val="clear" w:color="auto" w:fill="auto"/>
            <w:vAlign w:val="center"/>
          </w:tcPr>
          <w:p w14:paraId="499DBD72"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right w:val="single" w:sz="4" w:space="0" w:color="000000"/>
            </w:tcBorders>
            <w:shd w:val="clear" w:color="auto" w:fill="auto"/>
            <w:vAlign w:val="center"/>
          </w:tcPr>
          <w:p w14:paraId="4379ABCF"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1058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22</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0A5F"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Cortex-M3 处理器结构</w:t>
            </w:r>
          </w:p>
        </w:tc>
        <w:tc>
          <w:tcPr>
            <w:tcW w:w="1650" w:type="dxa"/>
            <w:tcBorders>
              <w:top w:val="single" w:sz="4" w:space="0" w:color="000000"/>
              <w:left w:val="single" w:sz="4" w:space="0" w:color="000000"/>
              <w:bottom w:val="single" w:sz="4" w:space="0" w:color="000000"/>
            </w:tcBorders>
            <w:shd w:val="clear" w:color="auto" w:fill="auto"/>
            <w:vAlign w:val="center"/>
          </w:tcPr>
          <w:p w14:paraId="0CE0C1CC"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3EDC1944" w14:textId="77777777" w:rsidTr="00BB308E">
        <w:trPr>
          <w:trHeight w:val="395"/>
        </w:trPr>
        <w:tc>
          <w:tcPr>
            <w:tcW w:w="1005" w:type="dxa"/>
            <w:vMerge/>
            <w:tcBorders>
              <w:right w:val="single" w:sz="4" w:space="0" w:color="000000"/>
            </w:tcBorders>
            <w:shd w:val="clear" w:color="auto" w:fill="auto"/>
            <w:vAlign w:val="center"/>
          </w:tcPr>
          <w:p w14:paraId="6E2DDBC2"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right w:val="single" w:sz="4" w:space="0" w:color="000000"/>
            </w:tcBorders>
            <w:shd w:val="clear" w:color="auto" w:fill="auto"/>
            <w:vAlign w:val="center"/>
          </w:tcPr>
          <w:p w14:paraId="70549EE7"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106D1"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23</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F665B"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系统结构</w:t>
            </w:r>
          </w:p>
        </w:tc>
        <w:tc>
          <w:tcPr>
            <w:tcW w:w="1650" w:type="dxa"/>
            <w:tcBorders>
              <w:top w:val="single" w:sz="4" w:space="0" w:color="000000"/>
              <w:left w:val="single" w:sz="4" w:space="0" w:color="000000"/>
              <w:bottom w:val="single" w:sz="4" w:space="0" w:color="000000"/>
            </w:tcBorders>
            <w:shd w:val="clear" w:color="auto" w:fill="auto"/>
            <w:vAlign w:val="center"/>
          </w:tcPr>
          <w:p w14:paraId="7316703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37A69976" w14:textId="77777777" w:rsidTr="00BB308E">
        <w:trPr>
          <w:trHeight w:val="380"/>
        </w:trPr>
        <w:tc>
          <w:tcPr>
            <w:tcW w:w="1005" w:type="dxa"/>
            <w:vMerge/>
            <w:tcBorders>
              <w:bottom w:val="nil"/>
              <w:right w:val="single" w:sz="4" w:space="0" w:color="000000"/>
            </w:tcBorders>
            <w:shd w:val="clear" w:color="auto" w:fill="auto"/>
            <w:vAlign w:val="center"/>
          </w:tcPr>
          <w:p w14:paraId="1CC22889"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bottom w:val="nil"/>
              <w:right w:val="single" w:sz="4" w:space="0" w:color="000000"/>
            </w:tcBorders>
            <w:shd w:val="clear" w:color="auto" w:fill="auto"/>
            <w:vAlign w:val="center"/>
          </w:tcPr>
          <w:p w14:paraId="5F99D9A6"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F92E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24</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309A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时钟配置</w:t>
            </w:r>
          </w:p>
        </w:tc>
        <w:tc>
          <w:tcPr>
            <w:tcW w:w="1650" w:type="dxa"/>
            <w:tcBorders>
              <w:top w:val="single" w:sz="4" w:space="0" w:color="000000"/>
              <w:left w:val="single" w:sz="4" w:space="0" w:color="000000"/>
              <w:bottom w:val="single" w:sz="4" w:space="0" w:color="000000"/>
            </w:tcBorders>
            <w:shd w:val="clear" w:color="auto" w:fill="auto"/>
            <w:vAlign w:val="center"/>
          </w:tcPr>
          <w:p w14:paraId="0FC5F07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466A2183" w14:textId="77777777" w:rsidTr="00BB308E">
        <w:trPr>
          <w:trHeight w:val="380"/>
        </w:trPr>
        <w:tc>
          <w:tcPr>
            <w:tcW w:w="1005" w:type="dxa"/>
            <w:vMerge w:val="restart"/>
            <w:tcBorders>
              <w:top w:val="single" w:sz="4" w:space="0" w:color="000000"/>
              <w:right w:val="single" w:sz="4" w:space="0" w:color="000000"/>
            </w:tcBorders>
            <w:shd w:val="clear" w:color="auto" w:fill="auto"/>
            <w:vAlign w:val="center"/>
          </w:tcPr>
          <w:p w14:paraId="0D5A1F5C"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教学项目 3</w:t>
            </w:r>
          </w:p>
        </w:tc>
        <w:tc>
          <w:tcPr>
            <w:tcW w:w="1500" w:type="dxa"/>
            <w:vMerge w:val="restart"/>
            <w:tcBorders>
              <w:top w:val="single" w:sz="4" w:space="0" w:color="000000"/>
              <w:left w:val="single" w:sz="4" w:space="0" w:color="000000"/>
              <w:right w:val="single" w:sz="4" w:space="0" w:color="000000"/>
            </w:tcBorders>
            <w:shd w:val="clear" w:color="auto" w:fill="auto"/>
            <w:vAlign w:val="center"/>
          </w:tcPr>
          <w:p w14:paraId="5571B79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任务 1</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C9A9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26</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31C99"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认识数码管</w:t>
            </w:r>
          </w:p>
        </w:tc>
        <w:tc>
          <w:tcPr>
            <w:tcW w:w="1650" w:type="dxa"/>
            <w:tcBorders>
              <w:top w:val="single" w:sz="4" w:space="0" w:color="000000"/>
              <w:left w:val="single" w:sz="4" w:space="0" w:color="000000"/>
              <w:bottom w:val="single" w:sz="4" w:space="0" w:color="000000"/>
            </w:tcBorders>
            <w:shd w:val="clear" w:color="auto" w:fill="auto"/>
            <w:vAlign w:val="center"/>
          </w:tcPr>
          <w:p w14:paraId="63CCE49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43575AE5" w14:textId="77777777" w:rsidTr="00BB308E">
        <w:trPr>
          <w:trHeight w:val="380"/>
        </w:trPr>
        <w:tc>
          <w:tcPr>
            <w:tcW w:w="1005" w:type="dxa"/>
            <w:vMerge/>
            <w:tcBorders>
              <w:right w:val="single" w:sz="4" w:space="0" w:color="000000"/>
            </w:tcBorders>
            <w:shd w:val="clear" w:color="auto" w:fill="auto"/>
            <w:vAlign w:val="center"/>
          </w:tcPr>
          <w:p w14:paraId="70948251"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right w:val="single" w:sz="4" w:space="0" w:color="000000"/>
            </w:tcBorders>
            <w:shd w:val="clear" w:color="auto" w:fill="auto"/>
            <w:vAlign w:val="center"/>
          </w:tcPr>
          <w:p w14:paraId="0C585491"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0EAF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28</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2A04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数码管静态显示电路硬件连接</w:t>
            </w:r>
          </w:p>
        </w:tc>
        <w:tc>
          <w:tcPr>
            <w:tcW w:w="1650" w:type="dxa"/>
            <w:tcBorders>
              <w:top w:val="single" w:sz="4" w:space="0" w:color="000000"/>
              <w:left w:val="single" w:sz="4" w:space="0" w:color="000000"/>
              <w:bottom w:val="single" w:sz="4" w:space="0" w:color="000000"/>
            </w:tcBorders>
            <w:shd w:val="clear" w:color="auto" w:fill="auto"/>
            <w:vAlign w:val="center"/>
          </w:tcPr>
          <w:p w14:paraId="223AC2F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3E83D84B" w14:textId="77777777" w:rsidTr="00BB308E">
        <w:trPr>
          <w:trHeight w:val="440"/>
        </w:trPr>
        <w:tc>
          <w:tcPr>
            <w:tcW w:w="1005" w:type="dxa"/>
            <w:vMerge/>
            <w:tcBorders>
              <w:right w:val="single" w:sz="4" w:space="0" w:color="000000"/>
            </w:tcBorders>
            <w:shd w:val="clear" w:color="auto" w:fill="auto"/>
            <w:vAlign w:val="center"/>
          </w:tcPr>
          <w:p w14:paraId="0946EE1E"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right w:val="single" w:sz="4" w:space="0" w:color="000000"/>
            </w:tcBorders>
            <w:shd w:val="clear" w:color="auto" w:fill="auto"/>
            <w:vAlign w:val="center"/>
          </w:tcPr>
          <w:p w14:paraId="0129B019"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54F3A"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31</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D3AF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认识Coretex-M3 存储器</w:t>
            </w:r>
          </w:p>
        </w:tc>
        <w:tc>
          <w:tcPr>
            <w:tcW w:w="1650" w:type="dxa"/>
            <w:tcBorders>
              <w:top w:val="single" w:sz="4" w:space="0" w:color="000000"/>
              <w:left w:val="single" w:sz="4" w:space="0" w:color="000000"/>
              <w:bottom w:val="single" w:sz="4" w:space="0" w:color="000000"/>
            </w:tcBorders>
            <w:shd w:val="clear" w:color="auto" w:fill="auto"/>
            <w:vAlign w:val="center"/>
          </w:tcPr>
          <w:p w14:paraId="025CD5D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0F75E95D" w14:textId="77777777" w:rsidTr="00BB308E">
        <w:trPr>
          <w:trHeight w:val="380"/>
        </w:trPr>
        <w:tc>
          <w:tcPr>
            <w:tcW w:w="1005" w:type="dxa"/>
            <w:vMerge/>
            <w:tcBorders>
              <w:right w:val="single" w:sz="4" w:space="0" w:color="000000"/>
            </w:tcBorders>
            <w:shd w:val="clear" w:color="auto" w:fill="auto"/>
            <w:vAlign w:val="center"/>
          </w:tcPr>
          <w:p w14:paraId="630D8A84"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right w:val="single" w:sz="4" w:space="0" w:color="000000"/>
            </w:tcBorders>
            <w:shd w:val="clear" w:color="auto" w:fill="auto"/>
            <w:vAlign w:val="center"/>
          </w:tcPr>
          <w:p w14:paraId="1987CF8F"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2601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32</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E171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Cortex-M3 存储器映射</w:t>
            </w:r>
          </w:p>
        </w:tc>
        <w:tc>
          <w:tcPr>
            <w:tcW w:w="1650" w:type="dxa"/>
            <w:tcBorders>
              <w:top w:val="single" w:sz="4" w:space="0" w:color="000000"/>
              <w:left w:val="single" w:sz="4" w:space="0" w:color="000000"/>
              <w:bottom w:val="single" w:sz="4" w:space="0" w:color="000000"/>
            </w:tcBorders>
            <w:shd w:val="clear" w:color="auto" w:fill="auto"/>
            <w:vAlign w:val="center"/>
          </w:tcPr>
          <w:p w14:paraId="50E8D66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0A7849F5" w14:textId="77777777" w:rsidTr="00BB308E">
        <w:trPr>
          <w:trHeight w:val="380"/>
        </w:trPr>
        <w:tc>
          <w:tcPr>
            <w:tcW w:w="1005" w:type="dxa"/>
            <w:vMerge/>
            <w:tcBorders>
              <w:right w:val="single" w:sz="4" w:space="0" w:color="000000"/>
            </w:tcBorders>
            <w:shd w:val="clear" w:color="auto" w:fill="auto"/>
            <w:vAlign w:val="center"/>
          </w:tcPr>
          <w:p w14:paraId="39865440"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bottom w:val="single" w:sz="4" w:space="0" w:color="auto"/>
              <w:right w:val="single" w:sz="4" w:space="0" w:color="000000"/>
            </w:tcBorders>
            <w:shd w:val="clear" w:color="auto" w:fill="auto"/>
            <w:vAlign w:val="center"/>
          </w:tcPr>
          <w:p w14:paraId="715AEF51"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auto"/>
              <w:right w:val="single" w:sz="4" w:space="0" w:color="000000"/>
            </w:tcBorders>
            <w:shd w:val="clear" w:color="auto" w:fill="auto"/>
            <w:vAlign w:val="center"/>
          </w:tcPr>
          <w:p w14:paraId="489BEEFC"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33</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C1D6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存储器映射</w:t>
            </w:r>
          </w:p>
        </w:tc>
        <w:tc>
          <w:tcPr>
            <w:tcW w:w="1650" w:type="dxa"/>
            <w:tcBorders>
              <w:top w:val="single" w:sz="4" w:space="0" w:color="000000"/>
              <w:left w:val="single" w:sz="4" w:space="0" w:color="000000"/>
              <w:bottom w:val="single" w:sz="4" w:space="0" w:color="000000"/>
            </w:tcBorders>
            <w:shd w:val="clear" w:color="auto" w:fill="auto"/>
            <w:vAlign w:val="center"/>
          </w:tcPr>
          <w:p w14:paraId="3471BD4F"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7629C698" w14:textId="77777777" w:rsidTr="00BB308E">
        <w:trPr>
          <w:trHeight w:val="380"/>
        </w:trPr>
        <w:tc>
          <w:tcPr>
            <w:tcW w:w="1005" w:type="dxa"/>
            <w:vMerge/>
            <w:tcBorders>
              <w:right w:val="single" w:sz="4" w:space="0" w:color="000000"/>
            </w:tcBorders>
            <w:shd w:val="clear" w:color="auto" w:fill="auto"/>
            <w:vAlign w:val="center"/>
          </w:tcPr>
          <w:p w14:paraId="43B9EFB4" w14:textId="77777777" w:rsidR="005405AF" w:rsidRDefault="005405AF" w:rsidP="00BB308E">
            <w:pPr>
              <w:jc w:val="center"/>
              <w:rPr>
                <w:rFonts w:ascii="新宋体" w:eastAsia="新宋体" w:hAnsi="新宋体" w:cs="新宋体"/>
                <w:color w:val="000000"/>
                <w:sz w:val="18"/>
                <w:szCs w:val="18"/>
              </w:rPr>
            </w:pPr>
          </w:p>
        </w:tc>
        <w:tc>
          <w:tcPr>
            <w:tcW w:w="1500" w:type="dxa"/>
            <w:vMerge w:val="restart"/>
            <w:tcBorders>
              <w:top w:val="single" w:sz="4" w:space="0" w:color="auto"/>
              <w:left w:val="single" w:sz="4" w:space="0" w:color="000000"/>
              <w:right w:val="single" w:sz="4" w:space="0" w:color="000000"/>
            </w:tcBorders>
            <w:shd w:val="clear" w:color="auto" w:fill="auto"/>
            <w:vAlign w:val="center"/>
          </w:tcPr>
          <w:p w14:paraId="4F2DB2F8" w14:textId="77777777" w:rsidR="005405AF" w:rsidRDefault="005405AF" w:rsidP="00BB308E">
            <w:pPr>
              <w:jc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任务 1</w:t>
            </w:r>
          </w:p>
        </w:tc>
        <w:tc>
          <w:tcPr>
            <w:tcW w:w="916" w:type="dxa"/>
            <w:tcBorders>
              <w:top w:val="single" w:sz="4" w:space="0" w:color="auto"/>
              <w:left w:val="single" w:sz="4" w:space="0" w:color="000000"/>
              <w:bottom w:val="single" w:sz="4" w:space="0" w:color="000000"/>
              <w:right w:val="single" w:sz="4" w:space="0" w:color="000000"/>
            </w:tcBorders>
            <w:shd w:val="clear" w:color="auto" w:fill="auto"/>
            <w:vAlign w:val="center"/>
          </w:tcPr>
          <w:p w14:paraId="2737A11F"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36</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CF19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数码管动态扫描显示电路硬件连接</w:t>
            </w:r>
          </w:p>
        </w:tc>
        <w:tc>
          <w:tcPr>
            <w:tcW w:w="1650" w:type="dxa"/>
            <w:tcBorders>
              <w:top w:val="single" w:sz="4" w:space="0" w:color="000000"/>
              <w:left w:val="single" w:sz="4" w:space="0" w:color="000000"/>
              <w:bottom w:val="single" w:sz="4" w:space="0" w:color="000000"/>
            </w:tcBorders>
            <w:shd w:val="clear" w:color="auto" w:fill="auto"/>
            <w:vAlign w:val="center"/>
          </w:tcPr>
          <w:p w14:paraId="033DD53A"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0CCAB2BC" w14:textId="77777777" w:rsidTr="00BB308E">
        <w:trPr>
          <w:trHeight w:val="380"/>
        </w:trPr>
        <w:tc>
          <w:tcPr>
            <w:tcW w:w="1005" w:type="dxa"/>
            <w:vMerge/>
            <w:tcBorders>
              <w:right w:val="single" w:sz="4" w:space="0" w:color="000000"/>
            </w:tcBorders>
            <w:shd w:val="clear" w:color="auto" w:fill="auto"/>
            <w:vAlign w:val="center"/>
          </w:tcPr>
          <w:p w14:paraId="3BB49BB9"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right w:val="single" w:sz="4" w:space="0" w:color="000000"/>
            </w:tcBorders>
            <w:shd w:val="clear" w:color="auto" w:fill="auto"/>
            <w:vAlign w:val="center"/>
          </w:tcPr>
          <w:p w14:paraId="1AC6E558"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9325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38</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D177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位带区与位带别名区</w:t>
            </w:r>
          </w:p>
        </w:tc>
        <w:tc>
          <w:tcPr>
            <w:tcW w:w="1650" w:type="dxa"/>
            <w:tcBorders>
              <w:top w:val="single" w:sz="4" w:space="0" w:color="000000"/>
              <w:left w:val="single" w:sz="4" w:space="0" w:color="000000"/>
              <w:bottom w:val="single" w:sz="4" w:space="0" w:color="000000"/>
            </w:tcBorders>
            <w:shd w:val="clear" w:color="auto" w:fill="auto"/>
            <w:vAlign w:val="center"/>
          </w:tcPr>
          <w:p w14:paraId="2DAACEC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28BAB208" w14:textId="77777777" w:rsidTr="00BB308E">
        <w:trPr>
          <w:trHeight w:val="380"/>
        </w:trPr>
        <w:tc>
          <w:tcPr>
            <w:tcW w:w="1005" w:type="dxa"/>
            <w:vMerge/>
            <w:tcBorders>
              <w:bottom w:val="nil"/>
              <w:right w:val="single" w:sz="4" w:space="0" w:color="000000"/>
            </w:tcBorders>
            <w:shd w:val="clear" w:color="auto" w:fill="auto"/>
            <w:vAlign w:val="center"/>
          </w:tcPr>
          <w:p w14:paraId="573789FF"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bottom w:val="nil"/>
              <w:right w:val="single" w:sz="4" w:space="0" w:color="000000"/>
            </w:tcBorders>
            <w:shd w:val="clear" w:color="auto" w:fill="auto"/>
            <w:vAlign w:val="center"/>
          </w:tcPr>
          <w:p w14:paraId="08B5E238"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4250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39</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8D1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位带操作</w:t>
            </w:r>
          </w:p>
        </w:tc>
        <w:tc>
          <w:tcPr>
            <w:tcW w:w="1650" w:type="dxa"/>
            <w:tcBorders>
              <w:top w:val="single" w:sz="4" w:space="0" w:color="000000"/>
              <w:left w:val="single" w:sz="4" w:space="0" w:color="000000"/>
              <w:bottom w:val="single" w:sz="4" w:space="0" w:color="000000"/>
            </w:tcBorders>
            <w:shd w:val="clear" w:color="auto" w:fill="auto"/>
            <w:vAlign w:val="center"/>
          </w:tcPr>
          <w:p w14:paraId="6CBCF97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4FCA05D4" w14:textId="77777777" w:rsidTr="00BB308E">
        <w:trPr>
          <w:trHeight w:val="380"/>
        </w:trPr>
        <w:tc>
          <w:tcPr>
            <w:tcW w:w="1005" w:type="dxa"/>
            <w:vMerge w:val="restart"/>
            <w:tcBorders>
              <w:top w:val="single" w:sz="4" w:space="0" w:color="000000"/>
              <w:right w:val="single" w:sz="4" w:space="0" w:color="000000"/>
            </w:tcBorders>
            <w:shd w:val="clear" w:color="auto" w:fill="auto"/>
            <w:vAlign w:val="center"/>
          </w:tcPr>
          <w:p w14:paraId="1D4C9D1F"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教学项目 4</w:t>
            </w:r>
          </w:p>
        </w:tc>
        <w:tc>
          <w:tcPr>
            <w:tcW w:w="1500" w:type="dxa"/>
            <w:vMerge w:val="restart"/>
            <w:tcBorders>
              <w:top w:val="single" w:sz="4" w:space="0" w:color="000000"/>
              <w:left w:val="single" w:sz="4" w:space="0" w:color="000000"/>
              <w:right w:val="single" w:sz="4" w:space="0" w:color="000000"/>
            </w:tcBorders>
            <w:shd w:val="clear" w:color="auto" w:fill="auto"/>
            <w:vAlign w:val="center"/>
          </w:tcPr>
          <w:p w14:paraId="1F347B4A"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任务 1</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A953C"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43</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BDFF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认识嵌入式应用技术与开发的核心板</w:t>
            </w:r>
          </w:p>
        </w:tc>
        <w:tc>
          <w:tcPr>
            <w:tcW w:w="1650" w:type="dxa"/>
            <w:tcBorders>
              <w:top w:val="single" w:sz="4" w:space="0" w:color="000000"/>
              <w:left w:val="single" w:sz="4" w:space="0" w:color="000000"/>
              <w:bottom w:val="single" w:sz="4" w:space="0" w:color="000000"/>
            </w:tcBorders>
            <w:shd w:val="clear" w:color="auto" w:fill="auto"/>
            <w:vAlign w:val="center"/>
          </w:tcPr>
          <w:p w14:paraId="2DFCA170"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0F28739A" w14:textId="77777777" w:rsidTr="00BB308E">
        <w:trPr>
          <w:trHeight w:val="380"/>
        </w:trPr>
        <w:tc>
          <w:tcPr>
            <w:tcW w:w="1005" w:type="dxa"/>
            <w:vMerge/>
            <w:tcBorders>
              <w:right w:val="single" w:sz="4" w:space="0" w:color="000000"/>
            </w:tcBorders>
            <w:shd w:val="clear" w:color="auto" w:fill="auto"/>
            <w:vAlign w:val="center"/>
          </w:tcPr>
          <w:p w14:paraId="144E7314"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right w:val="single" w:sz="4" w:space="0" w:color="000000"/>
            </w:tcBorders>
            <w:shd w:val="clear" w:color="auto" w:fill="auto"/>
            <w:vAlign w:val="center"/>
          </w:tcPr>
          <w:p w14:paraId="20A190AC"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7D81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48</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AFB9A"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GPIO 寄存器地址映射</w:t>
            </w:r>
          </w:p>
        </w:tc>
        <w:tc>
          <w:tcPr>
            <w:tcW w:w="1650" w:type="dxa"/>
            <w:tcBorders>
              <w:top w:val="single" w:sz="4" w:space="0" w:color="000000"/>
              <w:left w:val="single" w:sz="4" w:space="0" w:color="000000"/>
              <w:bottom w:val="single" w:sz="4" w:space="0" w:color="000000"/>
            </w:tcBorders>
            <w:shd w:val="clear" w:color="auto" w:fill="auto"/>
            <w:vAlign w:val="center"/>
          </w:tcPr>
          <w:p w14:paraId="5142EA6F"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46ADA4A5" w14:textId="77777777" w:rsidTr="00BB308E">
        <w:trPr>
          <w:trHeight w:val="380"/>
        </w:trPr>
        <w:tc>
          <w:tcPr>
            <w:tcW w:w="1005" w:type="dxa"/>
            <w:vMerge/>
            <w:tcBorders>
              <w:right w:val="single" w:sz="4" w:space="0" w:color="000000"/>
            </w:tcBorders>
            <w:shd w:val="clear" w:color="auto" w:fill="auto"/>
            <w:vAlign w:val="center"/>
          </w:tcPr>
          <w:p w14:paraId="1DE7952B"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right w:val="single" w:sz="4" w:space="0" w:color="000000"/>
            </w:tcBorders>
            <w:shd w:val="clear" w:color="auto" w:fill="auto"/>
            <w:vAlign w:val="center"/>
          </w:tcPr>
          <w:p w14:paraId="58524B44"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E55D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49</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F95F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端口复用使用</w:t>
            </w:r>
          </w:p>
        </w:tc>
        <w:tc>
          <w:tcPr>
            <w:tcW w:w="1650" w:type="dxa"/>
            <w:tcBorders>
              <w:top w:val="single" w:sz="4" w:space="0" w:color="000000"/>
              <w:left w:val="single" w:sz="4" w:space="0" w:color="000000"/>
              <w:bottom w:val="single" w:sz="4" w:space="0" w:color="000000"/>
            </w:tcBorders>
            <w:shd w:val="clear" w:color="auto" w:fill="auto"/>
            <w:vAlign w:val="center"/>
          </w:tcPr>
          <w:p w14:paraId="2CB8C01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38AF83AB" w14:textId="77777777" w:rsidTr="00BB308E">
        <w:trPr>
          <w:trHeight w:val="380"/>
        </w:trPr>
        <w:tc>
          <w:tcPr>
            <w:tcW w:w="1005" w:type="dxa"/>
            <w:vMerge/>
            <w:tcBorders>
              <w:right w:val="single" w:sz="4" w:space="0" w:color="000000"/>
            </w:tcBorders>
            <w:shd w:val="clear" w:color="auto" w:fill="auto"/>
            <w:vAlign w:val="center"/>
          </w:tcPr>
          <w:p w14:paraId="0E921E91"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bottom w:val="nil"/>
              <w:right w:val="single" w:sz="4" w:space="0" w:color="000000"/>
            </w:tcBorders>
            <w:shd w:val="clear" w:color="auto" w:fill="auto"/>
            <w:vAlign w:val="center"/>
          </w:tcPr>
          <w:p w14:paraId="16AB653D"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7905A"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50</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9B990"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端口复用重映射</w:t>
            </w:r>
          </w:p>
        </w:tc>
        <w:tc>
          <w:tcPr>
            <w:tcW w:w="1650" w:type="dxa"/>
            <w:tcBorders>
              <w:top w:val="single" w:sz="4" w:space="0" w:color="000000"/>
              <w:left w:val="single" w:sz="4" w:space="0" w:color="000000"/>
              <w:bottom w:val="single" w:sz="4" w:space="0" w:color="000000"/>
            </w:tcBorders>
            <w:shd w:val="clear" w:color="auto" w:fill="auto"/>
            <w:vAlign w:val="center"/>
          </w:tcPr>
          <w:p w14:paraId="4160C69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0F1F919C" w14:textId="77777777" w:rsidTr="00BB308E">
        <w:trPr>
          <w:trHeight w:val="380"/>
        </w:trPr>
        <w:tc>
          <w:tcPr>
            <w:tcW w:w="1005" w:type="dxa"/>
            <w:vMerge/>
            <w:tcBorders>
              <w:right w:val="single" w:sz="4" w:space="0" w:color="000000"/>
            </w:tcBorders>
            <w:shd w:val="clear" w:color="auto" w:fill="auto"/>
            <w:vAlign w:val="center"/>
          </w:tcPr>
          <w:p w14:paraId="405B17C7" w14:textId="77777777" w:rsidR="005405AF" w:rsidRDefault="005405AF" w:rsidP="00BB308E">
            <w:pPr>
              <w:jc w:val="center"/>
              <w:rPr>
                <w:rFonts w:ascii="新宋体" w:eastAsia="新宋体" w:hAnsi="新宋体" w:cs="新宋体"/>
                <w:color w:val="000000"/>
                <w:sz w:val="18"/>
                <w:szCs w:val="18"/>
              </w:rPr>
            </w:pPr>
          </w:p>
        </w:tc>
        <w:tc>
          <w:tcPr>
            <w:tcW w:w="1500" w:type="dxa"/>
            <w:vMerge w:val="restart"/>
            <w:tcBorders>
              <w:top w:val="single" w:sz="4" w:space="0" w:color="000000"/>
              <w:left w:val="single" w:sz="4" w:space="0" w:color="000000"/>
              <w:right w:val="single" w:sz="4" w:space="0" w:color="000000"/>
            </w:tcBorders>
            <w:shd w:val="clear" w:color="auto" w:fill="auto"/>
            <w:vAlign w:val="center"/>
          </w:tcPr>
          <w:p w14:paraId="01AC134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任务 2</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C201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52</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742DB"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中断通道</w:t>
            </w:r>
          </w:p>
        </w:tc>
        <w:tc>
          <w:tcPr>
            <w:tcW w:w="1650" w:type="dxa"/>
            <w:tcBorders>
              <w:top w:val="single" w:sz="4" w:space="0" w:color="000000"/>
              <w:left w:val="single" w:sz="4" w:space="0" w:color="000000"/>
              <w:bottom w:val="single" w:sz="4" w:space="0" w:color="000000"/>
            </w:tcBorders>
            <w:shd w:val="clear" w:color="auto" w:fill="auto"/>
            <w:vAlign w:val="center"/>
          </w:tcPr>
          <w:p w14:paraId="536CC71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2E86F053" w14:textId="77777777" w:rsidTr="00BB308E">
        <w:trPr>
          <w:trHeight w:val="395"/>
        </w:trPr>
        <w:tc>
          <w:tcPr>
            <w:tcW w:w="1005" w:type="dxa"/>
            <w:vMerge/>
            <w:tcBorders>
              <w:right w:val="single" w:sz="4" w:space="0" w:color="000000"/>
            </w:tcBorders>
            <w:shd w:val="clear" w:color="auto" w:fill="auto"/>
            <w:vAlign w:val="center"/>
          </w:tcPr>
          <w:p w14:paraId="4921BAA1"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right w:val="single" w:sz="4" w:space="0" w:color="000000"/>
            </w:tcBorders>
            <w:shd w:val="clear" w:color="auto" w:fill="auto"/>
            <w:vAlign w:val="center"/>
          </w:tcPr>
          <w:p w14:paraId="2E018BBB"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A453A"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53</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E6FB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外部中断</w:t>
            </w:r>
          </w:p>
        </w:tc>
        <w:tc>
          <w:tcPr>
            <w:tcW w:w="1650" w:type="dxa"/>
            <w:tcBorders>
              <w:top w:val="single" w:sz="4" w:space="0" w:color="000000"/>
              <w:left w:val="single" w:sz="4" w:space="0" w:color="000000"/>
              <w:bottom w:val="single" w:sz="4" w:space="0" w:color="000000"/>
            </w:tcBorders>
            <w:shd w:val="clear" w:color="auto" w:fill="auto"/>
            <w:vAlign w:val="center"/>
          </w:tcPr>
          <w:p w14:paraId="70B0179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0E6B7A0A" w14:textId="77777777" w:rsidTr="00BB308E">
        <w:trPr>
          <w:trHeight w:val="380"/>
        </w:trPr>
        <w:tc>
          <w:tcPr>
            <w:tcW w:w="1005" w:type="dxa"/>
            <w:vMerge/>
            <w:tcBorders>
              <w:right w:val="single" w:sz="4" w:space="0" w:color="000000"/>
            </w:tcBorders>
            <w:shd w:val="clear" w:color="auto" w:fill="auto"/>
            <w:vAlign w:val="center"/>
          </w:tcPr>
          <w:p w14:paraId="09BE7799"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right w:val="single" w:sz="4" w:space="0" w:color="000000"/>
            </w:tcBorders>
            <w:shd w:val="clear" w:color="auto" w:fill="auto"/>
            <w:vAlign w:val="center"/>
          </w:tcPr>
          <w:p w14:paraId="6AFEDB15"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79EC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54</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4072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中断优先级</w:t>
            </w:r>
          </w:p>
        </w:tc>
        <w:tc>
          <w:tcPr>
            <w:tcW w:w="1650" w:type="dxa"/>
            <w:tcBorders>
              <w:top w:val="single" w:sz="4" w:space="0" w:color="000000"/>
              <w:left w:val="single" w:sz="4" w:space="0" w:color="000000"/>
              <w:bottom w:val="single" w:sz="4" w:space="0" w:color="000000"/>
            </w:tcBorders>
            <w:shd w:val="clear" w:color="auto" w:fill="auto"/>
            <w:vAlign w:val="center"/>
          </w:tcPr>
          <w:p w14:paraId="72930D20"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6F1D6D9C" w14:textId="77777777" w:rsidTr="00BB308E">
        <w:trPr>
          <w:trHeight w:val="380"/>
        </w:trPr>
        <w:tc>
          <w:tcPr>
            <w:tcW w:w="1005" w:type="dxa"/>
            <w:vMerge/>
            <w:tcBorders>
              <w:bottom w:val="nil"/>
              <w:right w:val="single" w:sz="4" w:space="0" w:color="000000"/>
            </w:tcBorders>
            <w:shd w:val="clear" w:color="auto" w:fill="auto"/>
            <w:vAlign w:val="center"/>
          </w:tcPr>
          <w:p w14:paraId="4C359D63"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bottom w:val="nil"/>
              <w:right w:val="single" w:sz="4" w:space="0" w:color="000000"/>
            </w:tcBorders>
            <w:shd w:val="clear" w:color="auto" w:fill="auto"/>
            <w:vAlign w:val="center"/>
          </w:tcPr>
          <w:p w14:paraId="3FE3AAF1"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1C070"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55</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036D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外部中断编程</w:t>
            </w:r>
          </w:p>
        </w:tc>
        <w:tc>
          <w:tcPr>
            <w:tcW w:w="1650" w:type="dxa"/>
            <w:tcBorders>
              <w:top w:val="single" w:sz="4" w:space="0" w:color="000000"/>
              <w:left w:val="single" w:sz="4" w:space="0" w:color="000000"/>
              <w:bottom w:val="single" w:sz="4" w:space="0" w:color="000000"/>
            </w:tcBorders>
            <w:shd w:val="clear" w:color="auto" w:fill="auto"/>
            <w:vAlign w:val="center"/>
          </w:tcPr>
          <w:p w14:paraId="15A4D21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684B268F" w14:textId="77777777" w:rsidTr="00BB308E">
        <w:trPr>
          <w:trHeight w:val="380"/>
        </w:trPr>
        <w:tc>
          <w:tcPr>
            <w:tcW w:w="1005" w:type="dxa"/>
            <w:vMerge w:val="restart"/>
            <w:tcBorders>
              <w:top w:val="single" w:sz="4" w:space="0" w:color="000000"/>
              <w:right w:val="single" w:sz="4" w:space="0" w:color="000000"/>
            </w:tcBorders>
            <w:shd w:val="clear" w:color="auto" w:fill="auto"/>
            <w:vAlign w:val="center"/>
          </w:tcPr>
          <w:p w14:paraId="5702FA0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教学项目 5</w:t>
            </w:r>
          </w:p>
        </w:tc>
        <w:tc>
          <w:tcPr>
            <w:tcW w:w="1500" w:type="dxa"/>
            <w:vMerge w:val="restart"/>
            <w:tcBorders>
              <w:top w:val="single" w:sz="4" w:space="0" w:color="000000"/>
              <w:left w:val="single" w:sz="4" w:space="0" w:color="000000"/>
              <w:right w:val="single" w:sz="4" w:space="0" w:color="000000"/>
            </w:tcBorders>
            <w:shd w:val="clear" w:color="auto" w:fill="auto"/>
            <w:vAlign w:val="center"/>
          </w:tcPr>
          <w:p w14:paraId="283E97D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任务 1</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4D16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59</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2274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SysTick 定时器</w:t>
            </w:r>
          </w:p>
        </w:tc>
        <w:tc>
          <w:tcPr>
            <w:tcW w:w="1650" w:type="dxa"/>
            <w:tcBorders>
              <w:top w:val="single" w:sz="4" w:space="0" w:color="000000"/>
              <w:left w:val="single" w:sz="4" w:space="0" w:color="000000"/>
              <w:bottom w:val="single" w:sz="4" w:space="0" w:color="000000"/>
            </w:tcBorders>
            <w:shd w:val="clear" w:color="auto" w:fill="auto"/>
            <w:vAlign w:val="center"/>
          </w:tcPr>
          <w:p w14:paraId="18D96D8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7A850C5D" w14:textId="77777777" w:rsidTr="00BB308E">
        <w:trPr>
          <w:trHeight w:val="380"/>
        </w:trPr>
        <w:tc>
          <w:tcPr>
            <w:tcW w:w="1005" w:type="dxa"/>
            <w:vMerge/>
            <w:tcBorders>
              <w:right w:val="single" w:sz="4" w:space="0" w:color="000000"/>
            </w:tcBorders>
            <w:shd w:val="clear" w:color="auto" w:fill="auto"/>
            <w:vAlign w:val="center"/>
          </w:tcPr>
          <w:p w14:paraId="26133256"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right w:val="single" w:sz="4" w:space="0" w:color="000000"/>
            </w:tcBorders>
            <w:shd w:val="clear" w:color="auto" w:fill="auto"/>
            <w:vAlign w:val="center"/>
          </w:tcPr>
          <w:p w14:paraId="497EE6C8"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862D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60</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3D5CC"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库函数中的 SysTick 相关函数</w:t>
            </w:r>
          </w:p>
        </w:tc>
        <w:tc>
          <w:tcPr>
            <w:tcW w:w="1650" w:type="dxa"/>
            <w:tcBorders>
              <w:top w:val="single" w:sz="4" w:space="0" w:color="000000"/>
              <w:left w:val="single" w:sz="4" w:space="0" w:color="000000"/>
              <w:bottom w:val="single" w:sz="4" w:space="0" w:color="000000"/>
            </w:tcBorders>
            <w:shd w:val="clear" w:color="auto" w:fill="auto"/>
            <w:vAlign w:val="center"/>
          </w:tcPr>
          <w:p w14:paraId="4F4DE63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1EF54C2A" w14:textId="77777777" w:rsidTr="00BB308E">
        <w:trPr>
          <w:trHeight w:val="380"/>
        </w:trPr>
        <w:tc>
          <w:tcPr>
            <w:tcW w:w="1005" w:type="dxa"/>
            <w:vMerge/>
            <w:tcBorders>
              <w:right w:val="single" w:sz="4" w:space="0" w:color="000000"/>
            </w:tcBorders>
            <w:shd w:val="clear" w:color="auto" w:fill="auto"/>
            <w:vAlign w:val="center"/>
          </w:tcPr>
          <w:p w14:paraId="5D3843D2"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bottom w:val="single" w:sz="4" w:space="0" w:color="auto"/>
              <w:right w:val="single" w:sz="4" w:space="0" w:color="000000"/>
            </w:tcBorders>
            <w:shd w:val="clear" w:color="auto" w:fill="auto"/>
            <w:vAlign w:val="center"/>
          </w:tcPr>
          <w:p w14:paraId="528EA8D4"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auto"/>
              <w:right w:val="single" w:sz="4" w:space="0" w:color="000000"/>
            </w:tcBorders>
            <w:shd w:val="clear" w:color="auto" w:fill="auto"/>
            <w:vAlign w:val="center"/>
          </w:tcPr>
          <w:p w14:paraId="45EFA92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61</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A0D39"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SysTick 的关键函数编写</w:t>
            </w:r>
          </w:p>
        </w:tc>
        <w:tc>
          <w:tcPr>
            <w:tcW w:w="1650" w:type="dxa"/>
            <w:tcBorders>
              <w:top w:val="single" w:sz="4" w:space="0" w:color="000000"/>
              <w:left w:val="single" w:sz="4" w:space="0" w:color="000000"/>
              <w:bottom w:val="single" w:sz="4" w:space="0" w:color="000000"/>
            </w:tcBorders>
            <w:shd w:val="clear" w:color="auto" w:fill="auto"/>
            <w:vAlign w:val="center"/>
          </w:tcPr>
          <w:p w14:paraId="4C1A106F"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097B985A" w14:textId="77777777" w:rsidTr="00BB308E">
        <w:trPr>
          <w:trHeight w:val="380"/>
        </w:trPr>
        <w:tc>
          <w:tcPr>
            <w:tcW w:w="1005" w:type="dxa"/>
            <w:vMerge/>
            <w:tcBorders>
              <w:right w:val="single" w:sz="4" w:space="0" w:color="000000"/>
            </w:tcBorders>
            <w:shd w:val="clear" w:color="auto" w:fill="auto"/>
            <w:vAlign w:val="center"/>
          </w:tcPr>
          <w:p w14:paraId="4377B8EE" w14:textId="77777777" w:rsidR="005405AF" w:rsidRDefault="005405AF" w:rsidP="00BB308E">
            <w:pPr>
              <w:jc w:val="center"/>
              <w:rPr>
                <w:rFonts w:ascii="新宋体" w:eastAsia="新宋体" w:hAnsi="新宋体" w:cs="新宋体"/>
                <w:color w:val="000000"/>
                <w:sz w:val="18"/>
                <w:szCs w:val="18"/>
              </w:rPr>
            </w:pPr>
          </w:p>
        </w:tc>
        <w:tc>
          <w:tcPr>
            <w:tcW w:w="1500" w:type="dxa"/>
            <w:vMerge w:val="restart"/>
            <w:tcBorders>
              <w:top w:val="single" w:sz="4" w:space="0" w:color="auto"/>
              <w:left w:val="single" w:sz="4" w:space="0" w:color="000000"/>
              <w:right w:val="single" w:sz="4" w:space="0" w:color="000000"/>
            </w:tcBorders>
            <w:shd w:val="clear" w:color="auto" w:fill="auto"/>
            <w:vAlign w:val="center"/>
          </w:tcPr>
          <w:p w14:paraId="62FE5BD9"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任务 2</w:t>
            </w:r>
          </w:p>
        </w:tc>
        <w:tc>
          <w:tcPr>
            <w:tcW w:w="916" w:type="dxa"/>
            <w:tcBorders>
              <w:top w:val="single" w:sz="4" w:space="0" w:color="auto"/>
              <w:left w:val="single" w:sz="4" w:space="0" w:color="000000"/>
              <w:bottom w:val="single" w:sz="4" w:space="0" w:color="000000"/>
              <w:right w:val="single" w:sz="4" w:space="0" w:color="000000"/>
            </w:tcBorders>
            <w:shd w:val="clear" w:color="auto" w:fill="auto"/>
            <w:vAlign w:val="center"/>
          </w:tcPr>
          <w:p w14:paraId="5316886B"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63</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C62F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认识 STM32 定时器</w:t>
            </w:r>
          </w:p>
        </w:tc>
        <w:tc>
          <w:tcPr>
            <w:tcW w:w="1650" w:type="dxa"/>
            <w:tcBorders>
              <w:top w:val="single" w:sz="4" w:space="0" w:color="000000"/>
              <w:left w:val="single" w:sz="4" w:space="0" w:color="000000"/>
              <w:bottom w:val="single" w:sz="4" w:space="0" w:color="000000"/>
            </w:tcBorders>
            <w:shd w:val="clear" w:color="auto" w:fill="auto"/>
            <w:vAlign w:val="center"/>
          </w:tcPr>
          <w:p w14:paraId="18EE4FE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32A4FB2A" w14:textId="77777777" w:rsidTr="00BB308E">
        <w:trPr>
          <w:trHeight w:val="380"/>
        </w:trPr>
        <w:tc>
          <w:tcPr>
            <w:tcW w:w="1005" w:type="dxa"/>
            <w:vMerge/>
            <w:tcBorders>
              <w:right w:val="single" w:sz="4" w:space="0" w:color="000000"/>
            </w:tcBorders>
            <w:shd w:val="clear" w:color="auto" w:fill="auto"/>
            <w:vAlign w:val="center"/>
          </w:tcPr>
          <w:p w14:paraId="659062D9"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right w:val="single" w:sz="4" w:space="0" w:color="000000"/>
            </w:tcBorders>
            <w:shd w:val="clear" w:color="auto" w:fill="auto"/>
            <w:vAlign w:val="center"/>
          </w:tcPr>
          <w:p w14:paraId="6F2D1AD6"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B752F"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64</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B663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定时器与定时相关的寄存器</w:t>
            </w:r>
          </w:p>
        </w:tc>
        <w:tc>
          <w:tcPr>
            <w:tcW w:w="1650" w:type="dxa"/>
            <w:tcBorders>
              <w:top w:val="single" w:sz="4" w:space="0" w:color="000000"/>
              <w:left w:val="single" w:sz="4" w:space="0" w:color="000000"/>
              <w:bottom w:val="single" w:sz="4" w:space="0" w:color="000000"/>
            </w:tcBorders>
            <w:shd w:val="clear" w:color="auto" w:fill="auto"/>
            <w:vAlign w:val="center"/>
          </w:tcPr>
          <w:p w14:paraId="0A0D132A"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47BD41B2" w14:textId="77777777" w:rsidTr="00BB308E">
        <w:trPr>
          <w:trHeight w:val="380"/>
        </w:trPr>
        <w:tc>
          <w:tcPr>
            <w:tcW w:w="1005" w:type="dxa"/>
            <w:vMerge/>
            <w:tcBorders>
              <w:right w:val="single" w:sz="4" w:space="0" w:color="000000"/>
            </w:tcBorders>
            <w:shd w:val="clear" w:color="auto" w:fill="auto"/>
            <w:vAlign w:val="center"/>
          </w:tcPr>
          <w:p w14:paraId="7E4449FA"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bottom w:val="nil"/>
              <w:right w:val="single" w:sz="4" w:space="0" w:color="000000"/>
            </w:tcBorders>
            <w:shd w:val="clear" w:color="auto" w:fill="auto"/>
            <w:vAlign w:val="center"/>
          </w:tcPr>
          <w:p w14:paraId="1CD70637"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6325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65</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5FC9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定时器相关的库函数</w:t>
            </w:r>
          </w:p>
        </w:tc>
        <w:tc>
          <w:tcPr>
            <w:tcW w:w="1650" w:type="dxa"/>
            <w:tcBorders>
              <w:top w:val="single" w:sz="4" w:space="0" w:color="000000"/>
              <w:left w:val="single" w:sz="4" w:space="0" w:color="000000"/>
              <w:bottom w:val="single" w:sz="4" w:space="0" w:color="000000"/>
            </w:tcBorders>
            <w:shd w:val="clear" w:color="auto" w:fill="auto"/>
            <w:vAlign w:val="center"/>
          </w:tcPr>
          <w:p w14:paraId="0B07DD30"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2292CCE0" w14:textId="77777777" w:rsidTr="00BB308E">
        <w:trPr>
          <w:trHeight w:val="380"/>
        </w:trPr>
        <w:tc>
          <w:tcPr>
            <w:tcW w:w="1005" w:type="dxa"/>
            <w:vMerge/>
            <w:tcBorders>
              <w:right w:val="single" w:sz="4" w:space="0" w:color="000000"/>
            </w:tcBorders>
            <w:shd w:val="clear" w:color="auto" w:fill="auto"/>
            <w:vAlign w:val="center"/>
          </w:tcPr>
          <w:p w14:paraId="428E198A" w14:textId="77777777" w:rsidR="005405AF" w:rsidRDefault="005405AF" w:rsidP="00BB308E">
            <w:pPr>
              <w:jc w:val="center"/>
              <w:rPr>
                <w:rFonts w:ascii="新宋体" w:eastAsia="新宋体" w:hAnsi="新宋体" w:cs="新宋体"/>
                <w:color w:val="000000"/>
                <w:sz w:val="18"/>
                <w:szCs w:val="18"/>
              </w:rPr>
            </w:pPr>
          </w:p>
        </w:tc>
        <w:tc>
          <w:tcPr>
            <w:tcW w:w="1500" w:type="dxa"/>
            <w:vMerge w:val="restart"/>
            <w:tcBorders>
              <w:top w:val="single" w:sz="4" w:space="0" w:color="000000"/>
              <w:left w:val="single" w:sz="4" w:space="0" w:color="000000"/>
              <w:right w:val="single" w:sz="4" w:space="0" w:color="000000"/>
            </w:tcBorders>
            <w:shd w:val="clear" w:color="auto" w:fill="auto"/>
            <w:vAlign w:val="center"/>
          </w:tcPr>
          <w:p w14:paraId="60768EBC"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任务 3</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EA6B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68</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E0A2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的 PWM 输出相关寄存器</w:t>
            </w:r>
          </w:p>
        </w:tc>
        <w:tc>
          <w:tcPr>
            <w:tcW w:w="1650" w:type="dxa"/>
            <w:tcBorders>
              <w:top w:val="single" w:sz="4" w:space="0" w:color="000000"/>
              <w:left w:val="single" w:sz="4" w:space="0" w:color="000000"/>
              <w:bottom w:val="single" w:sz="4" w:space="0" w:color="000000"/>
            </w:tcBorders>
            <w:shd w:val="clear" w:color="auto" w:fill="auto"/>
            <w:vAlign w:val="center"/>
          </w:tcPr>
          <w:p w14:paraId="7DB84DEF"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6771FB72" w14:textId="77777777" w:rsidTr="00BB308E">
        <w:trPr>
          <w:trHeight w:val="380"/>
        </w:trPr>
        <w:tc>
          <w:tcPr>
            <w:tcW w:w="1005" w:type="dxa"/>
            <w:vMerge/>
            <w:tcBorders>
              <w:right w:val="single" w:sz="4" w:space="0" w:color="000000"/>
            </w:tcBorders>
            <w:shd w:val="clear" w:color="auto" w:fill="auto"/>
            <w:vAlign w:val="center"/>
          </w:tcPr>
          <w:p w14:paraId="74CA7B5F"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right w:val="single" w:sz="4" w:space="0" w:color="000000"/>
            </w:tcBorders>
            <w:shd w:val="clear" w:color="auto" w:fill="auto"/>
            <w:vAlign w:val="center"/>
          </w:tcPr>
          <w:p w14:paraId="16EBEF17"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FF75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69</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057A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的 PWM 输出编程思路</w:t>
            </w:r>
          </w:p>
        </w:tc>
        <w:tc>
          <w:tcPr>
            <w:tcW w:w="1650" w:type="dxa"/>
            <w:tcBorders>
              <w:top w:val="single" w:sz="4" w:space="0" w:color="000000"/>
              <w:left w:val="single" w:sz="4" w:space="0" w:color="000000"/>
              <w:bottom w:val="single" w:sz="4" w:space="0" w:color="000000"/>
            </w:tcBorders>
            <w:shd w:val="clear" w:color="auto" w:fill="auto"/>
            <w:vAlign w:val="center"/>
          </w:tcPr>
          <w:p w14:paraId="092EE77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73F96CC2" w14:textId="77777777" w:rsidTr="00BB308E">
        <w:trPr>
          <w:trHeight w:val="380"/>
        </w:trPr>
        <w:tc>
          <w:tcPr>
            <w:tcW w:w="1005" w:type="dxa"/>
            <w:vMerge/>
            <w:tcBorders>
              <w:bottom w:val="nil"/>
              <w:right w:val="single" w:sz="4" w:space="0" w:color="000000"/>
            </w:tcBorders>
            <w:shd w:val="clear" w:color="auto" w:fill="auto"/>
            <w:vAlign w:val="center"/>
          </w:tcPr>
          <w:p w14:paraId="1AC827FF"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bottom w:val="nil"/>
              <w:right w:val="single" w:sz="4" w:space="0" w:color="000000"/>
            </w:tcBorders>
            <w:shd w:val="clear" w:color="auto" w:fill="auto"/>
            <w:vAlign w:val="center"/>
          </w:tcPr>
          <w:p w14:paraId="0BB3247A"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B10B1"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70</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C553A"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的 PWM 输出相关库函数</w:t>
            </w:r>
          </w:p>
        </w:tc>
        <w:tc>
          <w:tcPr>
            <w:tcW w:w="1650" w:type="dxa"/>
            <w:tcBorders>
              <w:top w:val="single" w:sz="4" w:space="0" w:color="000000"/>
              <w:left w:val="single" w:sz="4" w:space="0" w:color="000000"/>
              <w:bottom w:val="single" w:sz="4" w:space="0" w:color="000000"/>
            </w:tcBorders>
            <w:shd w:val="clear" w:color="auto" w:fill="auto"/>
            <w:vAlign w:val="center"/>
          </w:tcPr>
          <w:p w14:paraId="602E86E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6B3AD213" w14:textId="77777777" w:rsidTr="00BB308E">
        <w:trPr>
          <w:trHeight w:val="380"/>
        </w:trPr>
        <w:tc>
          <w:tcPr>
            <w:tcW w:w="1005" w:type="dxa"/>
            <w:vMerge w:val="restart"/>
            <w:tcBorders>
              <w:top w:val="single" w:sz="4" w:space="0" w:color="000000"/>
              <w:right w:val="single" w:sz="4" w:space="0" w:color="000000"/>
            </w:tcBorders>
            <w:shd w:val="clear" w:color="auto" w:fill="auto"/>
            <w:vAlign w:val="center"/>
          </w:tcPr>
          <w:p w14:paraId="42CE347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教学项目 6</w:t>
            </w:r>
          </w:p>
        </w:tc>
        <w:tc>
          <w:tcPr>
            <w:tcW w:w="1500" w:type="dxa"/>
            <w:vMerge w:val="restart"/>
            <w:tcBorders>
              <w:top w:val="single" w:sz="4" w:space="0" w:color="000000"/>
              <w:left w:val="single" w:sz="4" w:space="0" w:color="000000"/>
              <w:right w:val="single" w:sz="4" w:space="0" w:color="000000"/>
            </w:tcBorders>
            <w:shd w:val="clear" w:color="auto" w:fill="auto"/>
            <w:vAlign w:val="center"/>
          </w:tcPr>
          <w:p w14:paraId="7BBF283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任务 1</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6E3A1"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73</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777EC"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串行通信基本知识</w:t>
            </w:r>
          </w:p>
        </w:tc>
        <w:tc>
          <w:tcPr>
            <w:tcW w:w="1650" w:type="dxa"/>
            <w:tcBorders>
              <w:top w:val="single" w:sz="4" w:space="0" w:color="000000"/>
              <w:left w:val="single" w:sz="4" w:space="0" w:color="000000"/>
              <w:bottom w:val="single" w:sz="4" w:space="0" w:color="000000"/>
            </w:tcBorders>
            <w:shd w:val="clear" w:color="auto" w:fill="auto"/>
            <w:vAlign w:val="center"/>
          </w:tcPr>
          <w:p w14:paraId="1C9069E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1D2E4CA0" w14:textId="77777777" w:rsidTr="00BB308E">
        <w:trPr>
          <w:trHeight w:val="380"/>
        </w:trPr>
        <w:tc>
          <w:tcPr>
            <w:tcW w:w="1005" w:type="dxa"/>
            <w:vMerge/>
            <w:tcBorders>
              <w:right w:val="single" w:sz="4" w:space="0" w:color="000000"/>
            </w:tcBorders>
            <w:shd w:val="clear" w:color="auto" w:fill="auto"/>
            <w:vAlign w:val="center"/>
          </w:tcPr>
          <w:p w14:paraId="4A9A0DF9"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right w:val="single" w:sz="4" w:space="0" w:color="000000"/>
            </w:tcBorders>
            <w:shd w:val="clear" w:color="auto" w:fill="auto"/>
            <w:vAlign w:val="center"/>
          </w:tcPr>
          <w:p w14:paraId="1316F907"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C46C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74</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413D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的USART 串口</w:t>
            </w:r>
          </w:p>
        </w:tc>
        <w:tc>
          <w:tcPr>
            <w:tcW w:w="1650" w:type="dxa"/>
            <w:tcBorders>
              <w:top w:val="single" w:sz="4" w:space="0" w:color="000000"/>
              <w:left w:val="single" w:sz="4" w:space="0" w:color="000000"/>
              <w:bottom w:val="single" w:sz="4" w:space="0" w:color="000000"/>
            </w:tcBorders>
            <w:shd w:val="clear" w:color="auto" w:fill="auto"/>
            <w:vAlign w:val="center"/>
          </w:tcPr>
          <w:p w14:paraId="3B49E6F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672229B6" w14:textId="77777777" w:rsidTr="00BB308E">
        <w:trPr>
          <w:trHeight w:val="380"/>
        </w:trPr>
        <w:tc>
          <w:tcPr>
            <w:tcW w:w="1005" w:type="dxa"/>
            <w:vMerge/>
            <w:tcBorders>
              <w:right w:val="single" w:sz="4" w:space="0" w:color="000000"/>
            </w:tcBorders>
            <w:shd w:val="clear" w:color="auto" w:fill="auto"/>
            <w:vAlign w:val="center"/>
          </w:tcPr>
          <w:p w14:paraId="143E6720"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right w:val="single" w:sz="4" w:space="0" w:color="000000"/>
            </w:tcBorders>
            <w:shd w:val="clear" w:color="auto" w:fill="auto"/>
            <w:vAlign w:val="center"/>
          </w:tcPr>
          <w:p w14:paraId="3906F7AA"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801B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75</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66B7F"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串口的相关寄存器</w:t>
            </w:r>
          </w:p>
        </w:tc>
        <w:tc>
          <w:tcPr>
            <w:tcW w:w="1650" w:type="dxa"/>
            <w:tcBorders>
              <w:top w:val="single" w:sz="4" w:space="0" w:color="000000"/>
              <w:left w:val="single" w:sz="4" w:space="0" w:color="000000"/>
              <w:bottom w:val="single" w:sz="4" w:space="0" w:color="000000"/>
            </w:tcBorders>
            <w:shd w:val="clear" w:color="auto" w:fill="auto"/>
            <w:vAlign w:val="center"/>
          </w:tcPr>
          <w:p w14:paraId="5A96D2CF"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1D6DEB9D" w14:textId="77777777" w:rsidTr="00BB308E">
        <w:trPr>
          <w:trHeight w:val="380"/>
        </w:trPr>
        <w:tc>
          <w:tcPr>
            <w:tcW w:w="1005" w:type="dxa"/>
            <w:vMerge/>
            <w:tcBorders>
              <w:bottom w:val="single" w:sz="4" w:space="0" w:color="auto"/>
              <w:right w:val="single" w:sz="4" w:space="0" w:color="000000"/>
            </w:tcBorders>
            <w:shd w:val="clear" w:color="auto" w:fill="auto"/>
            <w:vAlign w:val="center"/>
          </w:tcPr>
          <w:p w14:paraId="24A71525" w14:textId="77777777" w:rsidR="005405AF" w:rsidRDefault="005405AF" w:rsidP="00BB308E">
            <w:pPr>
              <w:jc w:val="center"/>
              <w:rPr>
                <w:rFonts w:ascii="新宋体" w:eastAsia="新宋体" w:hAnsi="新宋体" w:cs="新宋体"/>
                <w:color w:val="000000"/>
                <w:sz w:val="18"/>
                <w:szCs w:val="18"/>
              </w:rPr>
            </w:pPr>
          </w:p>
        </w:tc>
        <w:tc>
          <w:tcPr>
            <w:tcW w:w="1500" w:type="dxa"/>
            <w:vMerge/>
            <w:tcBorders>
              <w:left w:val="single" w:sz="4" w:space="0" w:color="000000"/>
              <w:bottom w:val="single" w:sz="4" w:space="0" w:color="auto"/>
              <w:right w:val="single" w:sz="4" w:space="0" w:color="000000"/>
            </w:tcBorders>
            <w:shd w:val="clear" w:color="auto" w:fill="auto"/>
            <w:vAlign w:val="center"/>
          </w:tcPr>
          <w:p w14:paraId="38E2E0BE"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4AA9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76</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2682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串口相关函数</w:t>
            </w:r>
          </w:p>
        </w:tc>
        <w:tc>
          <w:tcPr>
            <w:tcW w:w="1650" w:type="dxa"/>
            <w:tcBorders>
              <w:top w:val="single" w:sz="4" w:space="0" w:color="000000"/>
              <w:left w:val="single" w:sz="4" w:space="0" w:color="000000"/>
              <w:bottom w:val="single" w:sz="4" w:space="0" w:color="000000"/>
            </w:tcBorders>
            <w:shd w:val="clear" w:color="auto" w:fill="auto"/>
            <w:vAlign w:val="center"/>
          </w:tcPr>
          <w:p w14:paraId="6883A56B"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1A407055" w14:textId="77777777" w:rsidTr="00BB308E">
        <w:trPr>
          <w:trHeight w:val="380"/>
        </w:trPr>
        <w:tc>
          <w:tcPr>
            <w:tcW w:w="1005" w:type="dxa"/>
            <w:vMerge/>
            <w:tcBorders>
              <w:top w:val="single" w:sz="4" w:space="0" w:color="auto"/>
              <w:bottom w:val="single" w:sz="4" w:space="0" w:color="auto"/>
              <w:right w:val="single" w:sz="4" w:space="0" w:color="000000"/>
            </w:tcBorders>
            <w:shd w:val="clear" w:color="auto" w:fill="auto"/>
            <w:vAlign w:val="center"/>
          </w:tcPr>
          <w:p w14:paraId="1CF4B589" w14:textId="77777777" w:rsidR="005405AF" w:rsidRDefault="005405AF" w:rsidP="00BB308E">
            <w:pPr>
              <w:jc w:val="center"/>
              <w:rPr>
                <w:rFonts w:ascii="新宋体" w:eastAsia="新宋体" w:hAnsi="新宋体" w:cs="新宋体"/>
                <w:color w:val="000000"/>
                <w:sz w:val="18"/>
                <w:szCs w:val="18"/>
              </w:rPr>
            </w:pPr>
          </w:p>
        </w:tc>
        <w:tc>
          <w:tcPr>
            <w:tcW w:w="1500"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72E517E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任务 2</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27ED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79</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8BF11"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认识WIFI 通信模块</w:t>
            </w:r>
          </w:p>
        </w:tc>
        <w:tc>
          <w:tcPr>
            <w:tcW w:w="1650" w:type="dxa"/>
            <w:tcBorders>
              <w:top w:val="single" w:sz="4" w:space="0" w:color="000000"/>
              <w:left w:val="single" w:sz="4" w:space="0" w:color="000000"/>
              <w:bottom w:val="single" w:sz="4" w:space="0" w:color="000000"/>
            </w:tcBorders>
            <w:shd w:val="clear" w:color="auto" w:fill="auto"/>
            <w:vAlign w:val="center"/>
          </w:tcPr>
          <w:p w14:paraId="16A6DB8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35F03F0D" w14:textId="77777777" w:rsidTr="00BB308E">
        <w:trPr>
          <w:trHeight w:val="380"/>
        </w:trPr>
        <w:tc>
          <w:tcPr>
            <w:tcW w:w="1005" w:type="dxa"/>
            <w:vMerge/>
            <w:tcBorders>
              <w:top w:val="single" w:sz="4" w:space="0" w:color="auto"/>
              <w:bottom w:val="single" w:sz="4" w:space="0" w:color="auto"/>
              <w:right w:val="single" w:sz="4" w:space="0" w:color="000000"/>
            </w:tcBorders>
            <w:shd w:val="clear" w:color="auto" w:fill="auto"/>
            <w:vAlign w:val="center"/>
          </w:tcPr>
          <w:p w14:paraId="35223FC0" w14:textId="77777777" w:rsidR="005405AF" w:rsidRDefault="005405AF" w:rsidP="00BB308E">
            <w:pPr>
              <w:jc w:val="center"/>
              <w:rPr>
                <w:rFonts w:ascii="新宋体" w:eastAsia="新宋体" w:hAnsi="新宋体" w:cs="新宋体"/>
                <w:color w:val="000000"/>
                <w:sz w:val="18"/>
                <w:szCs w:val="18"/>
              </w:rPr>
            </w:pPr>
          </w:p>
        </w:tc>
        <w:tc>
          <w:tcPr>
            <w:tcW w:w="1500"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7DF47E8A"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7738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81</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73A5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认识 Zigbee 通信模块</w:t>
            </w:r>
          </w:p>
        </w:tc>
        <w:tc>
          <w:tcPr>
            <w:tcW w:w="1650" w:type="dxa"/>
            <w:tcBorders>
              <w:top w:val="single" w:sz="4" w:space="0" w:color="000000"/>
              <w:left w:val="single" w:sz="4" w:space="0" w:color="000000"/>
              <w:bottom w:val="single" w:sz="4" w:space="0" w:color="000000"/>
            </w:tcBorders>
            <w:shd w:val="clear" w:color="auto" w:fill="auto"/>
            <w:vAlign w:val="center"/>
          </w:tcPr>
          <w:p w14:paraId="5655D599"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53B56970" w14:textId="77777777" w:rsidTr="00BB308E">
        <w:trPr>
          <w:trHeight w:val="380"/>
        </w:trPr>
        <w:tc>
          <w:tcPr>
            <w:tcW w:w="1005" w:type="dxa"/>
            <w:vMerge/>
            <w:tcBorders>
              <w:top w:val="single" w:sz="4" w:space="0" w:color="auto"/>
              <w:bottom w:val="single" w:sz="4" w:space="0" w:color="auto"/>
              <w:right w:val="single" w:sz="4" w:space="0" w:color="000000"/>
            </w:tcBorders>
            <w:shd w:val="clear" w:color="auto" w:fill="auto"/>
            <w:vAlign w:val="center"/>
          </w:tcPr>
          <w:p w14:paraId="5CAFA1D9" w14:textId="77777777" w:rsidR="005405AF" w:rsidRDefault="005405AF" w:rsidP="00BB308E">
            <w:pPr>
              <w:jc w:val="center"/>
              <w:rPr>
                <w:rFonts w:ascii="新宋体" w:eastAsia="新宋体" w:hAnsi="新宋体" w:cs="新宋体"/>
                <w:color w:val="000000"/>
                <w:sz w:val="18"/>
                <w:szCs w:val="18"/>
              </w:rPr>
            </w:pPr>
          </w:p>
        </w:tc>
        <w:tc>
          <w:tcPr>
            <w:tcW w:w="1500"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58E0F0A6"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02F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82</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6D44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ZigBee 通信模块使用</w:t>
            </w:r>
          </w:p>
        </w:tc>
        <w:tc>
          <w:tcPr>
            <w:tcW w:w="1650" w:type="dxa"/>
            <w:tcBorders>
              <w:top w:val="single" w:sz="4" w:space="0" w:color="000000"/>
              <w:left w:val="single" w:sz="4" w:space="0" w:color="000000"/>
              <w:bottom w:val="single" w:sz="4" w:space="0" w:color="000000"/>
            </w:tcBorders>
            <w:shd w:val="clear" w:color="auto" w:fill="auto"/>
            <w:vAlign w:val="center"/>
          </w:tcPr>
          <w:p w14:paraId="786B9EBB"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52AFA528" w14:textId="77777777" w:rsidTr="00BB308E">
        <w:trPr>
          <w:trHeight w:val="380"/>
        </w:trPr>
        <w:tc>
          <w:tcPr>
            <w:tcW w:w="1005" w:type="dxa"/>
            <w:vMerge w:val="restart"/>
            <w:tcBorders>
              <w:top w:val="single" w:sz="4" w:space="0" w:color="auto"/>
              <w:bottom w:val="single" w:sz="4" w:space="0" w:color="auto"/>
              <w:right w:val="single" w:sz="4" w:space="0" w:color="000000"/>
            </w:tcBorders>
            <w:shd w:val="clear" w:color="auto" w:fill="auto"/>
            <w:vAlign w:val="center"/>
          </w:tcPr>
          <w:p w14:paraId="719AD11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教学项目 7</w:t>
            </w:r>
          </w:p>
        </w:tc>
        <w:tc>
          <w:tcPr>
            <w:tcW w:w="1500"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5B554729"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任务 1</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7D30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83</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772E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模数转换简介</w:t>
            </w:r>
          </w:p>
        </w:tc>
        <w:tc>
          <w:tcPr>
            <w:tcW w:w="1650" w:type="dxa"/>
            <w:tcBorders>
              <w:top w:val="single" w:sz="4" w:space="0" w:color="000000"/>
              <w:left w:val="single" w:sz="4" w:space="0" w:color="000000"/>
              <w:bottom w:val="single" w:sz="4" w:space="0" w:color="000000"/>
            </w:tcBorders>
            <w:shd w:val="clear" w:color="auto" w:fill="auto"/>
            <w:vAlign w:val="center"/>
          </w:tcPr>
          <w:p w14:paraId="2F51081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7BF44428" w14:textId="77777777" w:rsidTr="00BB308E">
        <w:trPr>
          <w:trHeight w:val="380"/>
        </w:trPr>
        <w:tc>
          <w:tcPr>
            <w:tcW w:w="1005" w:type="dxa"/>
            <w:vMerge/>
            <w:tcBorders>
              <w:top w:val="single" w:sz="4" w:space="0" w:color="auto"/>
              <w:bottom w:val="single" w:sz="4" w:space="0" w:color="auto"/>
              <w:right w:val="single" w:sz="4" w:space="0" w:color="000000"/>
            </w:tcBorders>
            <w:shd w:val="clear" w:color="auto" w:fill="auto"/>
            <w:vAlign w:val="center"/>
          </w:tcPr>
          <w:p w14:paraId="375FCAB8" w14:textId="77777777" w:rsidR="005405AF" w:rsidRDefault="005405AF" w:rsidP="00BB308E">
            <w:pPr>
              <w:jc w:val="center"/>
              <w:rPr>
                <w:rFonts w:ascii="新宋体" w:eastAsia="新宋体" w:hAnsi="新宋体" w:cs="新宋体"/>
                <w:color w:val="000000"/>
                <w:sz w:val="18"/>
                <w:szCs w:val="18"/>
              </w:rPr>
            </w:pPr>
          </w:p>
        </w:tc>
        <w:tc>
          <w:tcPr>
            <w:tcW w:w="1500"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70F0D0DA"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93D7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84</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9062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的 ADC 结构</w:t>
            </w:r>
          </w:p>
        </w:tc>
        <w:tc>
          <w:tcPr>
            <w:tcW w:w="1650" w:type="dxa"/>
            <w:tcBorders>
              <w:top w:val="single" w:sz="4" w:space="0" w:color="000000"/>
              <w:left w:val="single" w:sz="4" w:space="0" w:color="000000"/>
              <w:bottom w:val="single" w:sz="4" w:space="0" w:color="000000"/>
            </w:tcBorders>
            <w:shd w:val="clear" w:color="auto" w:fill="auto"/>
            <w:vAlign w:val="center"/>
          </w:tcPr>
          <w:p w14:paraId="1A3EF2C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1DAE2898" w14:textId="77777777" w:rsidTr="00BB308E">
        <w:trPr>
          <w:trHeight w:val="380"/>
        </w:trPr>
        <w:tc>
          <w:tcPr>
            <w:tcW w:w="1005" w:type="dxa"/>
            <w:vMerge/>
            <w:tcBorders>
              <w:top w:val="single" w:sz="4" w:space="0" w:color="auto"/>
              <w:bottom w:val="single" w:sz="4" w:space="0" w:color="auto"/>
              <w:right w:val="single" w:sz="4" w:space="0" w:color="000000"/>
            </w:tcBorders>
            <w:shd w:val="clear" w:color="auto" w:fill="auto"/>
            <w:vAlign w:val="center"/>
          </w:tcPr>
          <w:p w14:paraId="64E7B581" w14:textId="77777777" w:rsidR="005405AF" w:rsidRDefault="005405AF" w:rsidP="00BB308E">
            <w:pPr>
              <w:jc w:val="center"/>
              <w:rPr>
                <w:rFonts w:ascii="新宋体" w:eastAsia="新宋体" w:hAnsi="新宋体" w:cs="新宋体"/>
                <w:color w:val="000000"/>
                <w:sz w:val="18"/>
                <w:szCs w:val="18"/>
              </w:rPr>
            </w:pPr>
          </w:p>
        </w:tc>
        <w:tc>
          <w:tcPr>
            <w:tcW w:w="1500"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282B032F"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5FC71"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85</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230C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模数转换相关寄存器</w:t>
            </w:r>
          </w:p>
        </w:tc>
        <w:tc>
          <w:tcPr>
            <w:tcW w:w="1650" w:type="dxa"/>
            <w:tcBorders>
              <w:top w:val="single" w:sz="4" w:space="0" w:color="000000"/>
              <w:left w:val="single" w:sz="4" w:space="0" w:color="000000"/>
              <w:bottom w:val="single" w:sz="4" w:space="0" w:color="000000"/>
            </w:tcBorders>
            <w:shd w:val="clear" w:color="auto" w:fill="auto"/>
            <w:vAlign w:val="center"/>
          </w:tcPr>
          <w:p w14:paraId="0525FED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66CDDD42" w14:textId="77777777" w:rsidTr="00BB308E">
        <w:trPr>
          <w:trHeight w:val="380"/>
        </w:trPr>
        <w:tc>
          <w:tcPr>
            <w:tcW w:w="1005" w:type="dxa"/>
            <w:vMerge/>
            <w:tcBorders>
              <w:top w:val="single" w:sz="4" w:space="0" w:color="auto"/>
              <w:bottom w:val="single" w:sz="4" w:space="0" w:color="auto"/>
              <w:right w:val="single" w:sz="4" w:space="0" w:color="000000"/>
            </w:tcBorders>
            <w:shd w:val="clear" w:color="auto" w:fill="auto"/>
            <w:vAlign w:val="center"/>
          </w:tcPr>
          <w:p w14:paraId="3D580252" w14:textId="77777777" w:rsidR="005405AF" w:rsidRDefault="005405AF" w:rsidP="00BB308E">
            <w:pPr>
              <w:jc w:val="center"/>
              <w:rPr>
                <w:rFonts w:ascii="新宋体" w:eastAsia="新宋体" w:hAnsi="新宋体" w:cs="新宋体"/>
                <w:color w:val="000000"/>
                <w:sz w:val="18"/>
                <w:szCs w:val="18"/>
              </w:rPr>
            </w:pPr>
          </w:p>
        </w:tc>
        <w:tc>
          <w:tcPr>
            <w:tcW w:w="1500"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745DD8FB" w14:textId="77777777" w:rsidR="005405AF" w:rsidRDefault="005405AF" w:rsidP="00BB308E">
            <w:pPr>
              <w:jc w:val="center"/>
              <w:rPr>
                <w:rFonts w:ascii="新宋体" w:eastAsia="新宋体" w:hAnsi="新宋体" w:cs="新宋体"/>
                <w:color w:val="000000"/>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A032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86</w:t>
            </w:r>
          </w:p>
        </w:tc>
        <w:tc>
          <w:tcPr>
            <w:tcW w:w="3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8C810"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STM32 的 ADC 设置</w:t>
            </w:r>
          </w:p>
        </w:tc>
        <w:tc>
          <w:tcPr>
            <w:tcW w:w="1650" w:type="dxa"/>
            <w:tcBorders>
              <w:top w:val="single" w:sz="4" w:space="0" w:color="000000"/>
              <w:left w:val="single" w:sz="4" w:space="0" w:color="000000"/>
              <w:bottom w:val="single" w:sz="4" w:space="0" w:color="000000"/>
            </w:tcBorders>
            <w:shd w:val="clear" w:color="auto" w:fill="auto"/>
            <w:vAlign w:val="center"/>
          </w:tcPr>
          <w:p w14:paraId="5C5FEB2C"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0D62DCD2" w14:textId="77777777" w:rsidTr="00BB308E">
        <w:trPr>
          <w:trHeight w:val="380"/>
        </w:trPr>
        <w:tc>
          <w:tcPr>
            <w:tcW w:w="1005" w:type="dxa"/>
            <w:vMerge/>
            <w:tcBorders>
              <w:top w:val="single" w:sz="4" w:space="0" w:color="auto"/>
              <w:right w:val="single" w:sz="4" w:space="0" w:color="000000"/>
            </w:tcBorders>
            <w:shd w:val="clear" w:color="auto" w:fill="auto"/>
            <w:vAlign w:val="center"/>
          </w:tcPr>
          <w:p w14:paraId="02AE2ADC" w14:textId="77777777" w:rsidR="005405AF" w:rsidRDefault="005405AF" w:rsidP="00BB308E">
            <w:pPr>
              <w:jc w:val="center"/>
              <w:rPr>
                <w:rFonts w:ascii="新宋体" w:eastAsia="新宋体" w:hAnsi="新宋体" w:cs="新宋体"/>
                <w:color w:val="000000"/>
                <w:sz w:val="18"/>
                <w:szCs w:val="18"/>
              </w:rPr>
            </w:pPr>
          </w:p>
        </w:tc>
        <w:tc>
          <w:tcPr>
            <w:tcW w:w="1500" w:type="dxa"/>
            <w:tcBorders>
              <w:top w:val="single" w:sz="4" w:space="0" w:color="auto"/>
              <w:left w:val="single" w:sz="4" w:space="0" w:color="000000"/>
              <w:right w:val="single" w:sz="4" w:space="0" w:color="000000"/>
            </w:tcBorders>
            <w:shd w:val="clear" w:color="auto" w:fill="auto"/>
            <w:vAlign w:val="center"/>
          </w:tcPr>
          <w:p w14:paraId="6EAEF36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任务 2</w:t>
            </w:r>
          </w:p>
        </w:tc>
        <w:tc>
          <w:tcPr>
            <w:tcW w:w="916" w:type="dxa"/>
            <w:tcBorders>
              <w:top w:val="single" w:sz="4" w:space="0" w:color="000000"/>
              <w:left w:val="single" w:sz="4" w:space="0" w:color="000000"/>
              <w:right w:val="single" w:sz="4" w:space="0" w:color="000000"/>
            </w:tcBorders>
            <w:shd w:val="clear" w:color="auto" w:fill="auto"/>
            <w:vAlign w:val="center"/>
          </w:tcPr>
          <w:p w14:paraId="48BC296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87</w:t>
            </w:r>
          </w:p>
        </w:tc>
        <w:tc>
          <w:tcPr>
            <w:tcW w:w="3359" w:type="dxa"/>
            <w:tcBorders>
              <w:top w:val="single" w:sz="4" w:space="0" w:color="000000"/>
              <w:left w:val="single" w:sz="4" w:space="0" w:color="000000"/>
              <w:right w:val="single" w:sz="4" w:space="0" w:color="000000"/>
            </w:tcBorders>
            <w:shd w:val="clear" w:color="auto" w:fill="auto"/>
            <w:vAlign w:val="center"/>
          </w:tcPr>
          <w:p w14:paraId="758C6E4A"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ADC 相关的库函数</w:t>
            </w:r>
          </w:p>
        </w:tc>
        <w:tc>
          <w:tcPr>
            <w:tcW w:w="1650" w:type="dxa"/>
            <w:tcBorders>
              <w:top w:val="single" w:sz="4" w:space="0" w:color="000000"/>
              <w:left w:val="single" w:sz="4" w:space="0" w:color="000000"/>
            </w:tcBorders>
            <w:shd w:val="clear" w:color="auto" w:fill="auto"/>
            <w:vAlign w:val="center"/>
          </w:tcPr>
          <w:p w14:paraId="276FF6FC"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bl>
    <w:p w14:paraId="24BE0B67" w14:textId="77777777" w:rsidR="005405AF" w:rsidRDefault="005405AF" w:rsidP="005405AF">
      <w:pPr>
        <w:jc w:val="center"/>
      </w:pPr>
    </w:p>
    <w:p w14:paraId="29C84137" w14:textId="77777777" w:rsidR="005405AF" w:rsidRDefault="005405AF" w:rsidP="005405AF">
      <w:pPr>
        <w:jc w:val="center"/>
      </w:pPr>
      <w:r>
        <w:rPr>
          <w:rFonts w:hint="eastAsia"/>
        </w:rPr>
        <w:t>4、《电子产品设计制作》课程</w:t>
      </w:r>
    </w:p>
    <w:tbl>
      <w:tblPr>
        <w:tblW w:w="845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543"/>
        <w:gridCol w:w="2083"/>
        <w:gridCol w:w="1750"/>
        <w:gridCol w:w="1517"/>
        <w:gridCol w:w="1562"/>
      </w:tblGrid>
      <w:tr w:rsidR="005405AF" w14:paraId="2A34249B" w14:textId="77777777" w:rsidTr="00BB308E">
        <w:trPr>
          <w:trHeight w:val="420"/>
        </w:trPr>
        <w:tc>
          <w:tcPr>
            <w:tcW w:w="1543" w:type="dxa"/>
            <w:tcBorders>
              <w:tl2br w:val="nil"/>
              <w:tr2bl w:val="nil"/>
            </w:tcBorders>
            <w:shd w:val="clear" w:color="auto" w:fill="FFFFFF" w:themeFill="background1"/>
            <w:vAlign w:val="center"/>
          </w:tcPr>
          <w:p w14:paraId="027AA9CF"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分类</w:t>
            </w:r>
          </w:p>
        </w:tc>
        <w:tc>
          <w:tcPr>
            <w:tcW w:w="2083" w:type="dxa"/>
            <w:tcBorders>
              <w:tl2br w:val="nil"/>
              <w:tr2bl w:val="nil"/>
            </w:tcBorders>
            <w:shd w:val="clear" w:color="auto" w:fill="FFFFFF" w:themeFill="background1"/>
            <w:vAlign w:val="center"/>
          </w:tcPr>
          <w:p w14:paraId="36D120F9"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实训项目</w:t>
            </w:r>
          </w:p>
        </w:tc>
        <w:tc>
          <w:tcPr>
            <w:tcW w:w="1750" w:type="dxa"/>
            <w:tcBorders>
              <w:tl2br w:val="nil"/>
              <w:tr2bl w:val="nil"/>
            </w:tcBorders>
            <w:shd w:val="clear" w:color="auto" w:fill="FFFFFF" w:themeFill="background1"/>
            <w:vAlign w:val="center"/>
          </w:tcPr>
          <w:p w14:paraId="0FEAC1D6"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课程序列号</w:t>
            </w:r>
          </w:p>
        </w:tc>
        <w:tc>
          <w:tcPr>
            <w:tcW w:w="1517" w:type="dxa"/>
            <w:tcBorders>
              <w:tl2br w:val="nil"/>
              <w:tr2bl w:val="nil"/>
            </w:tcBorders>
            <w:shd w:val="clear" w:color="auto" w:fill="FFFFFF" w:themeFill="background1"/>
            <w:vAlign w:val="center"/>
          </w:tcPr>
          <w:p w14:paraId="3C1ADCE6"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实训内容</w:t>
            </w:r>
          </w:p>
        </w:tc>
        <w:tc>
          <w:tcPr>
            <w:tcW w:w="1562" w:type="dxa"/>
            <w:tcBorders>
              <w:tl2br w:val="nil"/>
              <w:tr2bl w:val="nil"/>
            </w:tcBorders>
            <w:shd w:val="clear" w:color="auto" w:fill="FFFFFF" w:themeFill="background1"/>
            <w:vAlign w:val="center"/>
          </w:tcPr>
          <w:p w14:paraId="6D993932" w14:textId="77777777" w:rsidR="005405AF" w:rsidRDefault="005405AF" w:rsidP="00BB308E">
            <w:pPr>
              <w:widowControl/>
              <w:jc w:val="center"/>
              <w:textAlignment w:val="center"/>
              <w:rPr>
                <w:rFonts w:ascii="新宋体" w:eastAsia="新宋体" w:hAnsi="新宋体" w:cs="新宋体"/>
                <w:color w:val="000000"/>
                <w:kern w:val="0"/>
                <w:sz w:val="18"/>
                <w:szCs w:val="18"/>
                <w:lang w:bidi="ar"/>
              </w:rPr>
            </w:pPr>
            <w:r>
              <w:rPr>
                <w:rFonts w:ascii="新宋体" w:eastAsia="新宋体" w:hAnsi="新宋体" w:cs="新宋体" w:hint="eastAsia"/>
                <w:color w:val="000000"/>
                <w:kern w:val="0"/>
                <w:sz w:val="18"/>
                <w:szCs w:val="18"/>
                <w:lang w:bidi="ar"/>
              </w:rPr>
              <w:t>方式</w:t>
            </w:r>
          </w:p>
        </w:tc>
      </w:tr>
      <w:tr w:rsidR="005405AF" w14:paraId="26532AD1" w14:textId="77777777" w:rsidTr="00BB308E">
        <w:trPr>
          <w:trHeight w:val="420"/>
        </w:trPr>
        <w:tc>
          <w:tcPr>
            <w:tcW w:w="1543" w:type="dxa"/>
            <w:vMerge w:val="restart"/>
            <w:tcBorders>
              <w:tl2br w:val="nil"/>
              <w:tr2bl w:val="nil"/>
            </w:tcBorders>
            <w:shd w:val="clear" w:color="auto" w:fill="FFFFFF" w:themeFill="background1"/>
            <w:vAlign w:val="center"/>
          </w:tcPr>
          <w:p w14:paraId="2D6D2873" w14:textId="77777777" w:rsidR="005405AF" w:rsidRDefault="005405AF" w:rsidP="00BB308E">
            <w:pPr>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项目一 智能电子时钟</w:t>
            </w:r>
          </w:p>
        </w:tc>
        <w:tc>
          <w:tcPr>
            <w:tcW w:w="2083" w:type="dxa"/>
            <w:vMerge w:val="restart"/>
            <w:tcBorders>
              <w:tl2br w:val="nil"/>
              <w:tr2bl w:val="nil"/>
            </w:tcBorders>
            <w:shd w:val="clear" w:color="auto" w:fill="FFFFFF" w:themeFill="background1"/>
            <w:vAlign w:val="center"/>
          </w:tcPr>
          <w:p w14:paraId="4FB58AF5" w14:textId="77777777" w:rsidR="005405AF" w:rsidRDefault="005405AF" w:rsidP="00BB308E">
            <w:pPr>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任务一 任务分析</w:t>
            </w:r>
          </w:p>
        </w:tc>
        <w:tc>
          <w:tcPr>
            <w:tcW w:w="1750" w:type="dxa"/>
            <w:tcBorders>
              <w:tl2br w:val="nil"/>
              <w:tr2bl w:val="nil"/>
            </w:tcBorders>
            <w:shd w:val="clear" w:color="auto" w:fill="FFFFFF" w:themeFill="background1"/>
            <w:vAlign w:val="center"/>
          </w:tcPr>
          <w:p w14:paraId="02A0C84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7</w:t>
            </w:r>
          </w:p>
        </w:tc>
        <w:tc>
          <w:tcPr>
            <w:tcW w:w="1517" w:type="dxa"/>
            <w:tcBorders>
              <w:tl2br w:val="nil"/>
              <w:tr2bl w:val="nil"/>
            </w:tcBorders>
            <w:shd w:val="clear" w:color="auto" w:fill="FFFFFF" w:themeFill="background1"/>
            <w:vAlign w:val="center"/>
          </w:tcPr>
          <w:p w14:paraId="6D2FF52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数码管结构</w:t>
            </w:r>
          </w:p>
        </w:tc>
        <w:tc>
          <w:tcPr>
            <w:tcW w:w="1562" w:type="dxa"/>
            <w:tcBorders>
              <w:tl2br w:val="nil"/>
              <w:tr2bl w:val="nil"/>
            </w:tcBorders>
            <w:shd w:val="clear" w:color="auto" w:fill="FFFFFF" w:themeFill="background1"/>
            <w:vAlign w:val="center"/>
          </w:tcPr>
          <w:p w14:paraId="63DCBD3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7381A779" w14:textId="77777777" w:rsidTr="00BB308E">
        <w:trPr>
          <w:trHeight w:val="420"/>
        </w:trPr>
        <w:tc>
          <w:tcPr>
            <w:tcW w:w="1543" w:type="dxa"/>
            <w:vMerge/>
            <w:tcBorders>
              <w:tl2br w:val="nil"/>
              <w:tr2bl w:val="nil"/>
            </w:tcBorders>
            <w:shd w:val="clear" w:color="auto" w:fill="FFFFFF" w:themeFill="background1"/>
            <w:vAlign w:val="center"/>
          </w:tcPr>
          <w:p w14:paraId="5F9E4CDF" w14:textId="77777777" w:rsidR="005405AF" w:rsidRDefault="005405AF" w:rsidP="00BB308E">
            <w:pPr>
              <w:jc w:val="center"/>
              <w:rPr>
                <w:rFonts w:ascii="新宋体" w:eastAsia="新宋体" w:hAnsi="新宋体" w:cs="新宋体"/>
                <w:color w:val="000000"/>
                <w:sz w:val="18"/>
                <w:szCs w:val="18"/>
              </w:rPr>
            </w:pPr>
          </w:p>
        </w:tc>
        <w:tc>
          <w:tcPr>
            <w:tcW w:w="2083" w:type="dxa"/>
            <w:vMerge/>
            <w:tcBorders>
              <w:tl2br w:val="nil"/>
              <w:tr2bl w:val="nil"/>
            </w:tcBorders>
            <w:shd w:val="clear" w:color="auto" w:fill="FFFFFF" w:themeFill="background1"/>
            <w:vAlign w:val="center"/>
          </w:tcPr>
          <w:p w14:paraId="56F7E2A6" w14:textId="77777777" w:rsidR="005405AF" w:rsidRDefault="005405AF" w:rsidP="00BB308E">
            <w:pPr>
              <w:jc w:val="center"/>
              <w:rPr>
                <w:rFonts w:ascii="新宋体" w:eastAsia="新宋体" w:hAnsi="新宋体" w:cs="新宋体"/>
                <w:color w:val="000000"/>
                <w:sz w:val="18"/>
                <w:szCs w:val="18"/>
              </w:rPr>
            </w:pPr>
          </w:p>
        </w:tc>
        <w:tc>
          <w:tcPr>
            <w:tcW w:w="1750" w:type="dxa"/>
            <w:tcBorders>
              <w:tl2br w:val="nil"/>
              <w:tr2bl w:val="nil"/>
            </w:tcBorders>
            <w:shd w:val="clear" w:color="auto" w:fill="FFFFFF" w:themeFill="background1"/>
            <w:vAlign w:val="center"/>
          </w:tcPr>
          <w:p w14:paraId="7EBED9C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8</w:t>
            </w:r>
          </w:p>
        </w:tc>
        <w:tc>
          <w:tcPr>
            <w:tcW w:w="1517" w:type="dxa"/>
            <w:tcBorders>
              <w:tl2br w:val="nil"/>
              <w:tr2bl w:val="nil"/>
            </w:tcBorders>
            <w:shd w:val="clear" w:color="auto" w:fill="FFFFFF" w:themeFill="background1"/>
            <w:vAlign w:val="center"/>
          </w:tcPr>
          <w:p w14:paraId="7AB4F769"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共阳数码管字形码</w:t>
            </w:r>
          </w:p>
        </w:tc>
        <w:tc>
          <w:tcPr>
            <w:tcW w:w="1562" w:type="dxa"/>
            <w:tcBorders>
              <w:tl2br w:val="nil"/>
              <w:tr2bl w:val="nil"/>
            </w:tcBorders>
            <w:shd w:val="clear" w:color="auto" w:fill="FFFFFF" w:themeFill="background1"/>
            <w:vAlign w:val="center"/>
          </w:tcPr>
          <w:p w14:paraId="0B8474C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1D22377A" w14:textId="77777777" w:rsidTr="00BB308E">
        <w:trPr>
          <w:trHeight w:val="420"/>
        </w:trPr>
        <w:tc>
          <w:tcPr>
            <w:tcW w:w="1543" w:type="dxa"/>
            <w:vMerge/>
            <w:tcBorders>
              <w:tl2br w:val="nil"/>
              <w:tr2bl w:val="nil"/>
            </w:tcBorders>
            <w:shd w:val="clear" w:color="auto" w:fill="FFFFFF" w:themeFill="background1"/>
            <w:vAlign w:val="center"/>
          </w:tcPr>
          <w:p w14:paraId="5002C657" w14:textId="77777777" w:rsidR="005405AF" w:rsidRDefault="005405AF" w:rsidP="00BB308E">
            <w:pPr>
              <w:jc w:val="center"/>
              <w:rPr>
                <w:rFonts w:ascii="新宋体" w:eastAsia="新宋体" w:hAnsi="新宋体" w:cs="新宋体"/>
                <w:color w:val="000000"/>
                <w:sz w:val="18"/>
                <w:szCs w:val="18"/>
              </w:rPr>
            </w:pPr>
          </w:p>
        </w:tc>
        <w:tc>
          <w:tcPr>
            <w:tcW w:w="2083" w:type="dxa"/>
            <w:vMerge/>
            <w:tcBorders>
              <w:tl2br w:val="nil"/>
              <w:tr2bl w:val="nil"/>
            </w:tcBorders>
            <w:shd w:val="clear" w:color="auto" w:fill="FFFFFF" w:themeFill="background1"/>
            <w:vAlign w:val="center"/>
          </w:tcPr>
          <w:p w14:paraId="157FDB57" w14:textId="77777777" w:rsidR="005405AF" w:rsidRDefault="005405AF" w:rsidP="00BB308E">
            <w:pPr>
              <w:jc w:val="center"/>
              <w:rPr>
                <w:rFonts w:ascii="新宋体" w:eastAsia="新宋体" w:hAnsi="新宋体" w:cs="新宋体"/>
                <w:color w:val="000000"/>
                <w:sz w:val="18"/>
                <w:szCs w:val="18"/>
              </w:rPr>
            </w:pPr>
          </w:p>
        </w:tc>
        <w:tc>
          <w:tcPr>
            <w:tcW w:w="1750" w:type="dxa"/>
            <w:tcBorders>
              <w:tl2br w:val="nil"/>
              <w:tr2bl w:val="nil"/>
            </w:tcBorders>
            <w:shd w:val="clear" w:color="auto" w:fill="FFFFFF" w:themeFill="background1"/>
            <w:vAlign w:val="center"/>
          </w:tcPr>
          <w:p w14:paraId="650E430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11</w:t>
            </w:r>
          </w:p>
        </w:tc>
        <w:tc>
          <w:tcPr>
            <w:tcW w:w="1517" w:type="dxa"/>
            <w:tcBorders>
              <w:tl2br w:val="nil"/>
              <w:tr2bl w:val="nil"/>
            </w:tcBorders>
            <w:shd w:val="clear" w:color="auto" w:fill="FFFFFF" w:themeFill="background1"/>
            <w:vAlign w:val="center"/>
          </w:tcPr>
          <w:p w14:paraId="6F2DC2F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共阴数码管字形码</w:t>
            </w:r>
          </w:p>
        </w:tc>
        <w:tc>
          <w:tcPr>
            <w:tcW w:w="1562" w:type="dxa"/>
            <w:tcBorders>
              <w:tl2br w:val="nil"/>
              <w:tr2bl w:val="nil"/>
            </w:tcBorders>
            <w:shd w:val="clear" w:color="auto" w:fill="FFFFFF" w:themeFill="background1"/>
            <w:vAlign w:val="center"/>
          </w:tcPr>
          <w:p w14:paraId="499CBD9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12094D8F" w14:textId="77777777" w:rsidTr="00BB308E">
        <w:trPr>
          <w:trHeight w:val="420"/>
        </w:trPr>
        <w:tc>
          <w:tcPr>
            <w:tcW w:w="1543" w:type="dxa"/>
            <w:vMerge/>
            <w:tcBorders>
              <w:tl2br w:val="nil"/>
              <w:tr2bl w:val="nil"/>
            </w:tcBorders>
            <w:shd w:val="clear" w:color="auto" w:fill="FFFFFF" w:themeFill="background1"/>
            <w:vAlign w:val="center"/>
          </w:tcPr>
          <w:p w14:paraId="44B71332" w14:textId="77777777" w:rsidR="005405AF" w:rsidRDefault="005405AF" w:rsidP="00BB308E">
            <w:pPr>
              <w:jc w:val="center"/>
              <w:rPr>
                <w:rFonts w:ascii="新宋体" w:eastAsia="新宋体" w:hAnsi="新宋体" w:cs="新宋体"/>
                <w:color w:val="000000"/>
                <w:sz w:val="18"/>
                <w:szCs w:val="18"/>
              </w:rPr>
            </w:pPr>
          </w:p>
        </w:tc>
        <w:tc>
          <w:tcPr>
            <w:tcW w:w="2083" w:type="dxa"/>
            <w:tcBorders>
              <w:tl2br w:val="nil"/>
              <w:tr2bl w:val="nil"/>
            </w:tcBorders>
            <w:shd w:val="clear" w:color="auto" w:fill="FFFFFF" w:themeFill="background1"/>
            <w:vAlign w:val="center"/>
          </w:tcPr>
          <w:p w14:paraId="3E6830C4" w14:textId="77777777" w:rsidR="005405AF" w:rsidRDefault="005405AF" w:rsidP="00BB308E">
            <w:pPr>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任务三 程序设计</w:t>
            </w:r>
          </w:p>
        </w:tc>
        <w:tc>
          <w:tcPr>
            <w:tcW w:w="1750" w:type="dxa"/>
            <w:tcBorders>
              <w:tl2br w:val="nil"/>
              <w:tr2bl w:val="nil"/>
            </w:tcBorders>
            <w:shd w:val="clear" w:color="auto" w:fill="FFFFFF" w:themeFill="background1"/>
            <w:vAlign w:val="center"/>
          </w:tcPr>
          <w:p w14:paraId="3E23B39C"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28</w:t>
            </w:r>
          </w:p>
        </w:tc>
        <w:tc>
          <w:tcPr>
            <w:tcW w:w="1517" w:type="dxa"/>
            <w:tcBorders>
              <w:tl2br w:val="nil"/>
              <w:tr2bl w:val="nil"/>
            </w:tcBorders>
            <w:shd w:val="clear" w:color="auto" w:fill="FFFFFF" w:themeFill="background1"/>
            <w:vAlign w:val="center"/>
          </w:tcPr>
          <w:p w14:paraId="7AAE2A6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电子时钟效果演示</w:t>
            </w:r>
          </w:p>
        </w:tc>
        <w:tc>
          <w:tcPr>
            <w:tcW w:w="1562" w:type="dxa"/>
            <w:tcBorders>
              <w:tl2br w:val="nil"/>
              <w:tr2bl w:val="nil"/>
            </w:tcBorders>
            <w:shd w:val="clear" w:color="auto" w:fill="FFFFFF" w:themeFill="background1"/>
            <w:vAlign w:val="center"/>
          </w:tcPr>
          <w:p w14:paraId="069EB819"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6A4AFEAF" w14:textId="77777777" w:rsidTr="00BB308E">
        <w:trPr>
          <w:trHeight w:val="420"/>
        </w:trPr>
        <w:tc>
          <w:tcPr>
            <w:tcW w:w="1543" w:type="dxa"/>
            <w:vMerge w:val="restart"/>
            <w:tcBorders>
              <w:tl2br w:val="nil"/>
              <w:tr2bl w:val="nil"/>
            </w:tcBorders>
            <w:shd w:val="clear" w:color="auto" w:fill="FFFFFF" w:themeFill="background1"/>
            <w:vAlign w:val="center"/>
          </w:tcPr>
          <w:p w14:paraId="09F11C74" w14:textId="77777777" w:rsidR="005405AF" w:rsidRDefault="005405AF" w:rsidP="00BB308E">
            <w:pPr>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项目二 电子秤</w:t>
            </w:r>
          </w:p>
        </w:tc>
        <w:tc>
          <w:tcPr>
            <w:tcW w:w="2083" w:type="dxa"/>
            <w:vMerge w:val="restart"/>
            <w:tcBorders>
              <w:tl2br w:val="nil"/>
              <w:tr2bl w:val="nil"/>
            </w:tcBorders>
            <w:shd w:val="clear" w:color="auto" w:fill="FFFFFF" w:themeFill="background1"/>
            <w:vAlign w:val="center"/>
          </w:tcPr>
          <w:p w14:paraId="01DD35C8" w14:textId="77777777" w:rsidR="005405AF" w:rsidRDefault="005405AF" w:rsidP="00BB308E">
            <w:pPr>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任务一 任务分析</w:t>
            </w:r>
          </w:p>
        </w:tc>
        <w:tc>
          <w:tcPr>
            <w:tcW w:w="1750" w:type="dxa"/>
            <w:tcBorders>
              <w:tl2br w:val="nil"/>
              <w:tr2bl w:val="nil"/>
            </w:tcBorders>
            <w:shd w:val="clear" w:color="auto" w:fill="FFFFFF" w:themeFill="background1"/>
            <w:vAlign w:val="center"/>
          </w:tcPr>
          <w:p w14:paraId="1E64F08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38</w:t>
            </w:r>
          </w:p>
        </w:tc>
        <w:tc>
          <w:tcPr>
            <w:tcW w:w="1517" w:type="dxa"/>
            <w:tcBorders>
              <w:tl2br w:val="nil"/>
              <w:tr2bl w:val="nil"/>
            </w:tcBorders>
            <w:shd w:val="clear" w:color="auto" w:fill="FFFFFF" w:themeFill="background1"/>
            <w:vAlign w:val="center"/>
          </w:tcPr>
          <w:p w14:paraId="216B5D3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称重传感器工作原理</w:t>
            </w:r>
          </w:p>
        </w:tc>
        <w:tc>
          <w:tcPr>
            <w:tcW w:w="1562" w:type="dxa"/>
            <w:tcBorders>
              <w:tl2br w:val="nil"/>
              <w:tr2bl w:val="nil"/>
            </w:tcBorders>
            <w:shd w:val="clear" w:color="auto" w:fill="FFFFFF" w:themeFill="background1"/>
            <w:vAlign w:val="center"/>
          </w:tcPr>
          <w:p w14:paraId="2EE38AA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5F979F10" w14:textId="77777777" w:rsidTr="00BB308E">
        <w:trPr>
          <w:trHeight w:val="420"/>
        </w:trPr>
        <w:tc>
          <w:tcPr>
            <w:tcW w:w="1543" w:type="dxa"/>
            <w:vMerge/>
            <w:tcBorders>
              <w:tl2br w:val="nil"/>
              <w:tr2bl w:val="nil"/>
            </w:tcBorders>
            <w:shd w:val="clear" w:color="auto" w:fill="FFFFFF" w:themeFill="background1"/>
            <w:vAlign w:val="center"/>
          </w:tcPr>
          <w:p w14:paraId="5A196D7E" w14:textId="77777777" w:rsidR="005405AF" w:rsidRDefault="005405AF" w:rsidP="00BB308E">
            <w:pPr>
              <w:jc w:val="center"/>
              <w:rPr>
                <w:rFonts w:ascii="新宋体" w:eastAsia="新宋体" w:hAnsi="新宋体" w:cs="新宋体"/>
                <w:color w:val="000000"/>
                <w:sz w:val="18"/>
                <w:szCs w:val="18"/>
              </w:rPr>
            </w:pPr>
          </w:p>
        </w:tc>
        <w:tc>
          <w:tcPr>
            <w:tcW w:w="2083" w:type="dxa"/>
            <w:vMerge/>
            <w:tcBorders>
              <w:tl2br w:val="nil"/>
              <w:tr2bl w:val="nil"/>
            </w:tcBorders>
            <w:shd w:val="clear" w:color="auto" w:fill="FFFFFF" w:themeFill="background1"/>
            <w:vAlign w:val="center"/>
          </w:tcPr>
          <w:p w14:paraId="1C8A6686" w14:textId="77777777" w:rsidR="005405AF" w:rsidRDefault="005405AF" w:rsidP="00BB308E">
            <w:pPr>
              <w:jc w:val="center"/>
              <w:rPr>
                <w:rFonts w:ascii="新宋体" w:eastAsia="新宋体" w:hAnsi="新宋体" w:cs="新宋体"/>
                <w:color w:val="000000"/>
                <w:sz w:val="18"/>
                <w:szCs w:val="18"/>
              </w:rPr>
            </w:pPr>
          </w:p>
        </w:tc>
        <w:tc>
          <w:tcPr>
            <w:tcW w:w="1750" w:type="dxa"/>
            <w:tcBorders>
              <w:tl2br w:val="nil"/>
              <w:tr2bl w:val="nil"/>
            </w:tcBorders>
            <w:shd w:val="clear" w:color="auto" w:fill="FFFFFF" w:themeFill="background1"/>
            <w:vAlign w:val="center"/>
          </w:tcPr>
          <w:p w14:paraId="048BDDC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40</w:t>
            </w:r>
          </w:p>
        </w:tc>
        <w:tc>
          <w:tcPr>
            <w:tcW w:w="1517" w:type="dxa"/>
            <w:tcBorders>
              <w:tl2br w:val="nil"/>
              <w:tr2bl w:val="nil"/>
            </w:tcBorders>
            <w:shd w:val="clear" w:color="auto" w:fill="FFFFFF" w:themeFill="background1"/>
            <w:vAlign w:val="center"/>
          </w:tcPr>
          <w:p w14:paraId="04C8C10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电子秤效果演示</w:t>
            </w:r>
          </w:p>
        </w:tc>
        <w:tc>
          <w:tcPr>
            <w:tcW w:w="1562" w:type="dxa"/>
            <w:tcBorders>
              <w:tl2br w:val="nil"/>
              <w:tr2bl w:val="nil"/>
            </w:tcBorders>
            <w:shd w:val="clear" w:color="auto" w:fill="FFFFFF" w:themeFill="background1"/>
            <w:vAlign w:val="center"/>
          </w:tcPr>
          <w:p w14:paraId="24A16B21"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70D91EB2" w14:textId="77777777" w:rsidTr="00BB308E">
        <w:trPr>
          <w:trHeight w:val="420"/>
        </w:trPr>
        <w:tc>
          <w:tcPr>
            <w:tcW w:w="1543" w:type="dxa"/>
            <w:vMerge w:val="restart"/>
            <w:tcBorders>
              <w:tl2br w:val="nil"/>
              <w:tr2bl w:val="nil"/>
            </w:tcBorders>
            <w:shd w:val="clear" w:color="auto" w:fill="FFFFFF" w:themeFill="background1"/>
            <w:vAlign w:val="center"/>
          </w:tcPr>
          <w:p w14:paraId="56BE0CFE" w14:textId="77777777" w:rsidR="005405AF" w:rsidRDefault="005405AF" w:rsidP="00BB308E">
            <w:pPr>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项目三 电子寻迹小车</w:t>
            </w:r>
          </w:p>
        </w:tc>
        <w:tc>
          <w:tcPr>
            <w:tcW w:w="2083" w:type="dxa"/>
            <w:vMerge w:val="restart"/>
            <w:tcBorders>
              <w:tl2br w:val="nil"/>
              <w:tr2bl w:val="nil"/>
            </w:tcBorders>
            <w:shd w:val="clear" w:color="auto" w:fill="FFFFFF" w:themeFill="background1"/>
            <w:vAlign w:val="center"/>
          </w:tcPr>
          <w:p w14:paraId="5405407E" w14:textId="77777777" w:rsidR="005405AF" w:rsidRDefault="005405AF" w:rsidP="00BB308E">
            <w:pPr>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任务一 任务分析</w:t>
            </w:r>
          </w:p>
        </w:tc>
        <w:tc>
          <w:tcPr>
            <w:tcW w:w="1750" w:type="dxa"/>
            <w:tcBorders>
              <w:tl2br w:val="nil"/>
              <w:tr2bl w:val="nil"/>
            </w:tcBorders>
            <w:shd w:val="clear" w:color="auto" w:fill="FFFFFF" w:themeFill="background1"/>
            <w:vAlign w:val="center"/>
          </w:tcPr>
          <w:p w14:paraId="688801E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51</w:t>
            </w:r>
          </w:p>
        </w:tc>
        <w:tc>
          <w:tcPr>
            <w:tcW w:w="1517" w:type="dxa"/>
            <w:tcBorders>
              <w:tl2br w:val="nil"/>
              <w:tr2bl w:val="nil"/>
            </w:tcBorders>
            <w:shd w:val="clear" w:color="auto" w:fill="FFFFFF" w:themeFill="background1"/>
            <w:vAlign w:val="center"/>
          </w:tcPr>
          <w:p w14:paraId="44BDFCD8"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电机驱动</w:t>
            </w:r>
          </w:p>
        </w:tc>
        <w:tc>
          <w:tcPr>
            <w:tcW w:w="1562" w:type="dxa"/>
            <w:tcBorders>
              <w:tl2br w:val="nil"/>
              <w:tr2bl w:val="nil"/>
            </w:tcBorders>
            <w:shd w:val="clear" w:color="auto" w:fill="FFFFFF" w:themeFill="background1"/>
            <w:vAlign w:val="center"/>
          </w:tcPr>
          <w:p w14:paraId="4799C2F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3B2857A4" w14:textId="77777777" w:rsidTr="00BB308E">
        <w:trPr>
          <w:trHeight w:val="420"/>
        </w:trPr>
        <w:tc>
          <w:tcPr>
            <w:tcW w:w="1543" w:type="dxa"/>
            <w:vMerge/>
            <w:tcBorders>
              <w:tl2br w:val="nil"/>
              <w:tr2bl w:val="nil"/>
            </w:tcBorders>
            <w:shd w:val="clear" w:color="auto" w:fill="FFFFFF" w:themeFill="background1"/>
            <w:vAlign w:val="center"/>
          </w:tcPr>
          <w:p w14:paraId="547B8FDE" w14:textId="77777777" w:rsidR="005405AF" w:rsidRDefault="005405AF" w:rsidP="00BB308E">
            <w:pPr>
              <w:jc w:val="center"/>
              <w:rPr>
                <w:rFonts w:ascii="新宋体" w:eastAsia="新宋体" w:hAnsi="新宋体" w:cs="新宋体"/>
                <w:color w:val="000000"/>
                <w:sz w:val="18"/>
                <w:szCs w:val="18"/>
              </w:rPr>
            </w:pPr>
          </w:p>
        </w:tc>
        <w:tc>
          <w:tcPr>
            <w:tcW w:w="2083" w:type="dxa"/>
            <w:vMerge/>
            <w:tcBorders>
              <w:tl2br w:val="nil"/>
              <w:tr2bl w:val="nil"/>
            </w:tcBorders>
            <w:shd w:val="clear" w:color="auto" w:fill="FFFFFF" w:themeFill="background1"/>
            <w:vAlign w:val="center"/>
          </w:tcPr>
          <w:p w14:paraId="234B2592" w14:textId="77777777" w:rsidR="005405AF" w:rsidRDefault="005405AF" w:rsidP="00BB308E">
            <w:pPr>
              <w:jc w:val="center"/>
              <w:rPr>
                <w:rFonts w:ascii="新宋体" w:eastAsia="新宋体" w:hAnsi="新宋体" w:cs="新宋体"/>
                <w:color w:val="000000"/>
                <w:sz w:val="18"/>
                <w:szCs w:val="18"/>
              </w:rPr>
            </w:pPr>
          </w:p>
        </w:tc>
        <w:tc>
          <w:tcPr>
            <w:tcW w:w="1750" w:type="dxa"/>
            <w:tcBorders>
              <w:tl2br w:val="nil"/>
              <w:tr2bl w:val="nil"/>
            </w:tcBorders>
            <w:shd w:val="clear" w:color="auto" w:fill="FFFFFF" w:themeFill="background1"/>
            <w:vAlign w:val="center"/>
          </w:tcPr>
          <w:p w14:paraId="14ED176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53</w:t>
            </w:r>
          </w:p>
        </w:tc>
        <w:tc>
          <w:tcPr>
            <w:tcW w:w="1517" w:type="dxa"/>
            <w:tcBorders>
              <w:tl2br w:val="nil"/>
              <w:tr2bl w:val="nil"/>
            </w:tcBorders>
            <w:shd w:val="clear" w:color="auto" w:fill="FFFFFF" w:themeFill="background1"/>
            <w:vAlign w:val="center"/>
          </w:tcPr>
          <w:p w14:paraId="66A86BB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电机调速</w:t>
            </w:r>
          </w:p>
        </w:tc>
        <w:tc>
          <w:tcPr>
            <w:tcW w:w="1562" w:type="dxa"/>
            <w:tcBorders>
              <w:tl2br w:val="nil"/>
              <w:tr2bl w:val="nil"/>
            </w:tcBorders>
            <w:shd w:val="clear" w:color="auto" w:fill="FFFFFF" w:themeFill="background1"/>
            <w:vAlign w:val="center"/>
          </w:tcPr>
          <w:p w14:paraId="6639316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5F004BC0" w14:textId="77777777" w:rsidTr="00BB308E">
        <w:trPr>
          <w:trHeight w:val="420"/>
        </w:trPr>
        <w:tc>
          <w:tcPr>
            <w:tcW w:w="1543" w:type="dxa"/>
            <w:vMerge/>
            <w:tcBorders>
              <w:tl2br w:val="nil"/>
              <w:tr2bl w:val="nil"/>
            </w:tcBorders>
            <w:shd w:val="clear" w:color="auto" w:fill="FFFFFF" w:themeFill="background1"/>
            <w:vAlign w:val="center"/>
          </w:tcPr>
          <w:p w14:paraId="15B6FCA8" w14:textId="77777777" w:rsidR="005405AF" w:rsidRDefault="005405AF" w:rsidP="00BB308E">
            <w:pPr>
              <w:jc w:val="center"/>
              <w:rPr>
                <w:rFonts w:ascii="新宋体" w:eastAsia="新宋体" w:hAnsi="新宋体" w:cs="新宋体"/>
                <w:color w:val="000000"/>
                <w:sz w:val="18"/>
                <w:szCs w:val="18"/>
              </w:rPr>
            </w:pPr>
          </w:p>
        </w:tc>
        <w:tc>
          <w:tcPr>
            <w:tcW w:w="2083" w:type="dxa"/>
            <w:vMerge/>
            <w:tcBorders>
              <w:tl2br w:val="nil"/>
              <w:tr2bl w:val="nil"/>
            </w:tcBorders>
            <w:shd w:val="clear" w:color="auto" w:fill="FFFFFF" w:themeFill="background1"/>
            <w:vAlign w:val="center"/>
          </w:tcPr>
          <w:p w14:paraId="280776D9" w14:textId="77777777" w:rsidR="005405AF" w:rsidRDefault="005405AF" w:rsidP="00BB308E">
            <w:pPr>
              <w:jc w:val="center"/>
              <w:rPr>
                <w:rFonts w:ascii="新宋体" w:eastAsia="新宋体" w:hAnsi="新宋体" w:cs="新宋体"/>
                <w:color w:val="000000"/>
                <w:sz w:val="18"/>
                <w:szCs w:val="18"/>
              </w:rPr>
            </w:pPr>
          </w:p>
        </w:tc>
        <w:tc>
          <w:tcPr>
            <w:tcW w:w="1750" w:type="dxa"/>
            <w:tcBorders>
              <w:tl2br w:val="nil"/>
              <w:tr2bl w:val="nil"/>
            </w:tcBorders>
            <w:shd w:val="clear" w:color="auto" w:fill="FFFFFF" w:themeFill="background1"/>
            <w:vAlign w:val="center"/>
          </w:tcPr>
          <w:p w14:paraId="4167370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55</w:t>
            </w:r>
          </w:p>
        </w:tc>
        <w:tc>
          <w:tcPr>
            <w:tcW w:w="1517" w:type="dxa"/>
            <w:tcBorders>
              <w:tl2br w:val="nil"/>
              <w:tr2bl w:val="nil"/>
            </w:tcBorders>
            <w:shd w:val="clear" w:color="auto" w:fill="FFFFFF" w:themeFill="background1"/>
            <w:vAlign w:val="center"/>
          </w:tcPr>
          <w:p w14:paraId="2FB7CDDB"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红外寻迹原理</w:t>
            </w:r>
          </w:p>
        </w:tc>
        <w:tc>
          <w:tcPr>
            <w:tcW w:w="1562" w:type="dxa"/>
            <w:tcBorders>
              <w:tl2br w:val="nil"/>
              <w:tr2bl w:val="nil"/>
            </w:tcBorders>
            <w:shd w:val="clear" w:color="auto" w:fill="FFFFFF" w:themeFill="background1"/>
            <w:vAlign w:val="center"/>
          </w:tcPr>
          <w:p w14:paraId="3961261F"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2D1BE0BC" w14:textId="77777777" w:rsidTr="00BB308E">
        <w:trPr>
          <w:trHeight w:val="420"/>
        </w:trPr>
        <w:tc>
          <w:tcPr>
            <w:tcW w:w="1543" w:type="dxa"/>
            <w:vMerge/>
            <w:tcBorders>
              <w:tl2br w:val="nil"/>
              <w:tr2bl w:val="nil"/>
            </w:tcBorders>
            <w:shd w:val="clear" w:color="auto" w:fill="FFFFFF" w:themeFill="background1"/>
            <w:vAlign w:val="center"/>
          </w:tcPr>
          <w:p w14:paraId="2966F272" w14:textId="77777777" w:rsidR="005405AF" w:rsidRDefault="005405AF" w:rsidP="00BB308E">
            <w:pPr>
              <w:jc w:val="center"/>
              <w:rPr>
                <w:rFonts w:ascii="新宋体" w:eastAsia="新宋体" w:hAnsi="新宋体" w:cs="新宋体"/>
                <w:color w:val="000000"/>
                <w:sz w:val="18"/>
                <w:szCs w:val="18"/>
              </w:rPr>
            </w:pPr>
          </w:p>
        </w:tc>
        <w:tc>
          <w:tcPr>
            <w:tcW w:w="2083" w:type="dxa"/>
            <w:vMerge/>
            <w:tcBorders>
              <w:tl2br w:val="nil"/>
              <w:tr2bl w:val="nil"/>
            </w:tcBorders>
            <w:shd w:val="clear" w:color="auto" w:fill="FFFFFF" w:themeFill="background1"/>
            <w:vAlign w:val="center"/>
          </w:tcPr>
          <w:p w14:paraId="6D6FD641" w14:textId="77777777" w:rsidR="005405AF" w:rsidRDefault="005405AF" w:rsidP="00BB308E">
            <w:pPr>
              <w:jc w:val="center"/>
              <w:rPr>
                <w:rFonts w:ascii="新宋体" w:eastAsia="新宋体" w:hAnsi="新宋体" w:cs="新宋体"/>
                <w:color w:val="000000"/>
                <w:sz w:val="18"/>
                <w:szCs w:val="18"/>
              </w:rPr>
            </w:pPr>
          </w:p>
        </w:tc>
        <w:tc>
          <w:tcPr>
            <w:tcW w:w="1750" w:type="dxa"/>
            <w:tcBorders>
              <w:tl2br w:val="nil"/>
              <w:tr2bl w:val="nil"/>
            </w:tcBorders>
            <w:shd w:val="clear" w:color="auto" w:fill="FFFFFF" w:themeFill="background1"/>
            <w:vAlign w:val="center"/>
          </w:tcPr>
          <w:p w14:paraId="767B697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57</w:t>
            </w:r>
          </w:p>
        </w:tc>
        <w:tc>
          <w:tcPr>
            <w:tcW w:w="1517" w:type="dxa"/>
            <w:tcBorders>
              <w:tl2br w:val="nil"/>
              <w:tr2bl w:val="nil"/>
            </w:tcBorders>
            <w:shd w:val="clear" w:color="auto" w:fill="FFFFFF" w:themeFill="background1"/>
            <w:vAlign w:val="center"/>
          </w:tcPr>
          <w:p w14:paraId="7789926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红外避障原理</w:t>
            </w:r>
          </w:p>
        </w:tc>
        <w:tc>
          <w:tcPr>
            <w:tcW w:w="1562" w:type="dxa"/>
            <w:tcBorders>
              <w:tl2br w:val="nil"/>
              <w:tr2bl w:val="nil"/>
            </w:tcBorders>
            <w:shd w:val="clear" w:color="auto" w:fill="FFFFFF" w:themeFill="background1"/>
            <w:vAlign w:val="center"/>
          </w:tcPr>
          <w:p w14:paraId="73C3799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二维动画</w:t>
            </w:r>
          </w:p>
        </w:tc>
      </w:tr>
      <w:tr w:rsidR="005405AF" w14:paraId="7F92ACD4" w14:textId="77777777" w:rsidTr="00BB308E">
        <w:trPr>
          <w:trHeight w:val="420"/>
        </w:trPr>
        <w:tc>
          <w:tcPr>
            <w:tcW w:w="1543" w:type="dxa"/>
            <w:vMerge/>
            <w:tcBorders>
              <w:tl2br w:val="nil"/>
              <w:tr2bl w:val="nil"/>
            </w:tcBorders>
            <w:shd w:val="clear" w:color="auto" w:fill="FFFFFF" w:themeFill="background1"/>
            <w:vAlign w:val="center"/>
          </w:tcPr>
          <w:p w14:paraId="2189482B" w14:textId="77777777" w:rsidR="005405AF" w:rsidRDefault="005405AF" w:rsidP="00BB308E">
            <w:pPr>
              <w:jc w:val="center"/>
              <w:rPr>
                <w:rFonts w:ascii="新宋体" w:eastAsia="新宋体" w:hAnsi="新宋体" w:cs="新宋体"/>
                <w:color w:val="000000"/>
                <w:sz w:val="18"/>
                <w:szCs w:val="18"/>
              </w:rPr>
            </w:pPr>
          </w:p>
        </w:tc>
        <w:tc>
          <w:tcPr>
            <w:tcW w:w="2083" w:type="dxa"/>
            <w:vMerge/>
            <w:tcBorders>
              <w:tl2br w:val="nil"/>
              <w:tr2bl w:val="nil"/>
            </w:tcBorders>
            <w:shd w:val="clear" w:color="auto" w:fill="FFFFFF" w:themeFill="background1"/>
            <w:vAlign w:val="center"/>
          </w:tcPr>
          <w:p w14:paraId="2AA2521E" w14:textId="77777777" w:rsidR="005405AF" w:rsidRDefault="005405AF" w:rsidP="00BB308E">
            <w:pPr>
              <w:jc w:val="center"/>
              <w:rPr>
                <w:rFonts w:ascii="新宋体" w:eastAsia="新宋体" w:hAnsi="新宋体" w:cs="新宋体"/>
                <w:color w:val="000000"/>
                <w:sz w:val="18"/>
                <w:szCs w:val="18"/>
              </w:rPr>
            </w:pPr>
          </w:p>
        </w:tc>
        <w:tc>
          <w:tcPr>
            <w:tcW w:w="1750" w:type="dxa"/>
            <w:tcBorders>
              <w:tl2br w:val="nil"/>
              <w:tr2bl w:val="nil"/>
            </w:tcBorders>
            <w:shd w:val="clear" w:color="auto" w:fill="FFFFFF" w:themeFill="background1"/>
            <w:vAlign w:val="center"/>
          </w:tcPr>
          <w:p w14:paraId="3035211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58</w:t>
            </w:r>
          </w:p>
        </w:tc>
        <w:tc>
          <w:tcPr>
            <w:tcW w:w="1517" w:type="dxa"/>
            <w:tcBorders>
              <w:tl2br w:val="nil"/>
              <w:tr2bl w:val="nil"/>
            </w:tcBorders>
            <w:shd w:val="clear" w:color="auto" w:fill="FFFFFF" w:themeFill="background1"/>
            <w:vAlign w:val="center"/>
          </w:tcPr>
          <w:p w14:paraId="0143412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小车寻迹效果演示</w:t>
            </w:r>
          </w:p>
        </w:tc>
        <w:tc>
          <w:tcPr>
            <w:tcW w:w="1562" w:type="dxa"/>
            <w:tcBorders>
              <w:tl2br w:val="nil"/>
              <w:tr2bl w:val="nil"/>
            </w:tcBorders>
            <w:shd w:val="clear" w:color="auto" w:fill="FFFFFF" w:themeFill="background1"/>
            <w:vAlign w:val="center"/>
          </w:tcPr>
          <w:p w14:paraId="0C2842A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43EE51B2" w14:textId="77777777" w:rsidTr="00BB308E">
        <w:trPr>
          <w:trHeight w:val="420"/>
        </w:trPr>
        <w:tc>
          <w:tcPr>
            <w:tcW w:w="1543" w:type="dxa"/>
            <w:vMerge/>
            <w:tcBorders>
              <w:tl2br w:val="nil"/>
              <w:tr2bl w:val="nil"/>
            </w:tcBorders>
            <w:shd w:val="clear" w:color="auto" w:fill="FFFFFF" w:themeFill="background1"/>
            <w:vAlign w:val="center"/>
          </w:tcPr>
          <w:p w14:paraId="38FD3F62" w14:textId="77777777" w:rsidR="005405AF" w:rsidRDefault="005405AF" w:rsidP="00BB308E">
            <w:pPr>
              <w:jc w:val="center"/>
              <w:rPr>
                <w:rFonts w:ascii="新宋体" w:eastAsia="新宋体" w:hAnsi="新宋体" w:cs="新宋体"/>
                <w:color w:val="000000"/>
                <w:sz w:val="18"/>
                <w:szCs w:val="18"/>
              </w:rPr>
            </w:pPr>
          </w:p>
        </w:tc>
        <w:tc>
          <w:tcPr>
            <w:tcW w:w="2083" w:type="dxa"/>
            <w:vMerge/>
            <w:tcBorders>
              <w:tl2br w:val="nil"/>
              <w:tr2bl w:val="nil"/>
            </w:tcBorders>
            <w:shd w:val="clear" w:color="auto" w:fill="FFFFFF" w:themeFill="background1"/>
            <w:vAlign w:val="center"/>
          </w:tcPr>
          <w:p w14:paraId="6675664B" w14:textId="77777777" w:rsidR="005405AF" w:rsidRDefault="005405AF" w:rsidP="00BB308E">
            <w:pPr>
              <w:jc w:val="center"/>
              <w:rPr>
                <w:rFonts w:ascii="新宋体" w:eastAsia="新宋体" w:hAnsi="新宋体" w:cs="新宋体"/>
                <w:color w:val="000000"/>
                <w:sz w:val="18"/>
                <w:szCs w:val="18"/>
              </w:rPr>
            </w:pPr>
          </w:p>
        </w:tc>
        <w:tc>
          <w:tcPr>
            <w:tcW w:w="1750" w:type="dxa"/>
            <w:tcBorders>
              <w:tl2br w:val="nil"/>
              <w:tr2bl w:val="nil"/>
            </w:tcBorders>
            <w:shd w:val="clear" w:color="auto" w:fill="FFFFFF" w:themeFill="background1"/>
            <w:vAlign w:val="center"/>
          </w:tcPr>
          <w:p w14:paraId="40E24754"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59</w:t>
            </w:r>
          </w:p>
        </w:tc>
        <w:tc>
          <w:tcPr>
            <w:tcW w:w="1517" w:type="dxa"/>
            <w:tcBorders>
              <w:tl2br w:val="nil"/>
              <w:tr2bl w:val="nil"/>
            </w:tcBorders>
            <w:shd w:val="clear" w:color="auto" w:fill="FFFFFF" w:themeFill="background1"/>
            <w:vAlign w:val="center"/>
          </w:tcPr>
          <w:p w14:paraId="43D73390"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小车避障效果演示</w:t>
            </w:r>
          </w:p>
        </w:tc>
        <w:tc>
          <w:tcPr>
            <w:tcW w:w="1562" w:type="dxa"/>
            <w:tcBorders>
              <w:tl2br w:val="nil"/>
              <w:tr2bl w:val="nil"/>
            </w:tcBorders>
            <w:shd w:val="clear" w:color="auto" w:fill="FFFFFF" w:themeFill="background1"/>
            <w:vAlign w:val="center"/>
          </w:tcPr>
          <w:p w14:paraId="31E1F12E"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746185AD" w14:textId="77777777" w:rsidTr="00BB308E">
        <w:trPr>
          <w:trHeight w:val="420"/>
        </w:trPr>
        <w:tc>
          <w:tcPr>
            <w:tcW w:w="1543" w:type="dxa"/>
            <w:vMerge/>
            <w:tcBorders>
              <w:tl2br w:val="nil"/>
              <w:tr2bl w:val="nil"/>
            </w:tcBorders>
            <w:shd w:val="clear" w:color="auto" w:fill="FFFFFF" w:themeFill="background1"/>
            <w:vAlign w:val="center"/>
          </w:tcPr>
          <w:p w14:paraId="28C0E74B" w14:textId="77777777" w:rsidR="005405AF" w:rsidRDefault="005405AF" w:rsidP="00BB308E">
            <w:pPr>
              <w:jc w:val="center"/>
              <w:rPr>
                <w:rFonts w:ascii="新宋体" w:eastAsia="新宋体" w:hAnsi="新宋体" w:cs="新宋体"/>
                <w:color w:val="000000"/>
                <w:sz w:val="18"/>
                <w:szCs w:val="18"/>
              </w:rPr>
            </w:pPr>
          </w:p>
        </w:tc>
        <w:tc>
          <w:tcPr>
            <w:tcW w:w="2083" w:type="dxa"/>
            <w:vMerge/>
            <w:tcBorders>
              <w:tl2br w:val="nil"/>
              <w:tr2bl w:val="nil"/>
            </w:tcBorders>
            <w:shd w:val="clear" w:color="auto" w:fill="FFFFFF" w:themeFill="background1"/>
            <w:vAlign w:val="center"/>
          </w:tcPr>
          <w:p w14:paraId="0B75E29E" w14:textId="77777777" w:rsidR="005405AF" w:rsidRDefault="005405AF" w:rsidP="00BB308E">
            <w:pPr>
              <w:jc w:val="center"/>
              <w:rPr>
                <w:rFonts w:ascii="新宋体" w:eastAsia="新宋体" w:hAnsi="新宋体" w:cs="新宋体"/>
                <w:color w:val="000000"/>
                <w:sz w:val="18"/>
                <w:szCs w:val="18"/>
              </w:rPr>
            </w:pPr>
          </w:p>
        </w:tc>
        <w:tc>
          <w:tcPr>
            <w:tcW w:w="1750" w:type="dxa"/>
            <w:tcBorders>
              <w:tl2br w:val="nil"/>
              <w:tr2bl w:val="nil"/>
            </w:tcBorders>
            <w:shd w:val="clear" w:color="auto" w:fill="FFFFFF" w:themeFill="background1"/>
            <w:vAlign w:val="center"/>
          </w:tcPr>
          <w:p w14:paraId="44838DFB"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60</w:t>
            </w:r>
          </w:p>
        </w:tc>
        <w:tc>
          <w:tcPr>
            <w:tcW w:w="1517" w:type="dxa"/>
            <w:tcBorders>
              <w:tl2br w:val="nil"/>
              <w:tr2bl w:val="nil"/>
            </w:tcBorders>
            <w:shd w:val="clear" w:color="auto" w:fill="FFFFFF" w:themeFill="background1"/>
            <w:vAlign w:val="center"/>
          </w:tcPr>
          <w:p w14:paraId="05EAB41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超声波测距原理</w:t>
            </w:r>
          </w:p>
        </w:tc>
        <w:tc>
          <w:tcPr>
            <w:tcW w:w="1562" w:type="dxa"/>
            <w:tcBorders>
              <w:tl2br w:val="nil"/>
              <w:tr2bl w:val="nil"/>
            </w:tcBorders>
            <w:shd w:val="clear" w:color="auto" w:fill="FFFFFF" w:themeFill="background1"/>
            <w:vAlign w:val="center"/>
          </w:tcPr>
          <w:p w14:paraId="180AE0DF"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4818B005" w14:textId="77777777" w:rsidTr="00BB308E">
        <w:trPr>
          <w:trHeight w:val="420"/>
        </w:trPr>
        <w:tc>
          <w:tcPr>
            <w:tcW w:w="1543" w:type="dxa"/>
            <w:vMerge/>
            <w:tcBorders>
              <w:tl2br w:val="nil"/>
              <w:tr2bl w:val="nil"/>
            </w:tcBorders>
            <w:shd w:val="clear" w:color="auto" w:fill="FFFFFF" w:themeFill="background1"/>
            <w:vAlign w:val="center"/>
          </w:tcPr>
          <w:p w14:paraId="5C5246AA" w14:textId="77777777" w:rsidR="005405AF" w:rsidRDefault="005405AF" w:rsidP="00BB308E">
            <w:pPr>
              <w:jc w:val="center"/>
              <w:rPr>
                <w:rFonts w:ascii="新宋体" w:eastAsia="新宋体" w:hAnsi="新宋体" w:cs="新宋体"/>
                <w:color w:val="000000"/>
                <w:sz w:val="18"/>
                <w:szCs w:val="18"/>
              </w:rPr>
            </w:pPr>
          </w:p>
        </w:tc>
        <w:tc>
          <w:tcPr>
            <w:tcW w:w="2083" w:type="dxa"/>
            <w:vMerge w:val="restart"/>
            <w:tcBorders>
              <w:tl2br w:val="nil"/>
              <w:tr2bl w:val="nil"/>
            </w:tcBorders>
            <w:shd w:val="clear" w:color="auto" w:fill="FFFFFF" w:themeFill="background1"/>
            <w:vAlign w:val="center"/>
          </w:tcPr>
          <w:p w14:paraId="5B6DDBAC" w14:textId="77777777" w:rsidR="005405AF" w:rsidRDefault="005405AF" w:rsidP="00BB308E">
            <w:pPr>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任务三 程序设计</w:t>
            </w:r>
          </w:p>
        </w:tc>
        <w:tc>
          <w:tcPr>
            <w:tcW w:w="1750" w:type="dxa"/>
            <w:tcBorders>
              <w:tl2br w:val="nil"/>
              <w:tr2bl w:val="nil"/>
            </w:tcBorders>
            <w:shd w:val="clear" w:color="auto" w:fill="FFFFFF" w:themeFill="background1"/>
            <w:vAlign w:val="center"/>
          </w:tcPr>
          <w:p w14:paraId="20912F40"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74</w:t>
            </w:r>
          </w:p>
        </w:tc>
        <w:tc>
          <w:tcPr>
            <w:tcW w:w="1517" w:type="dxa"/>
            <w:tcBorders>
              <w:tl2br w:val="nil"/>
              <w:tr2bl w:val="nil"/>
            </w:tcBorders>
            <w:shd w:val="clear" w:color="auto" w:fill="FFFFFF" w:themeFill="background1"/>
            <w:vAlign w:val="center"/>
          </w:tcPr>
          <w:p w14:paraId="7CCE74F3"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小车前进</w:t>
            </w:r>
          </w:p>
        </w:tc>
        <w:tc>
          <w:tcPr>
            <w:tcW w:w="1562" w:type="dxa"/>
            <w:tcBorders>
              <w:tl2br w:val="nil"/>
              <w:tr2bl w:val="nil"/>
            </w:tcBorders>
            <w:shd w:val="clear" w:color="auto" w:fill="FFFFFF" w:themeFill="background1"/>
            <w:vAlign w:val="center"/>
          </w:tcPr>
          <w:p w14:paraId="1769922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2A5D3C02" w14:textId="77777777" w:rsidTr="00BB308E">
        <w:trPr>
          <w:trHeight w:val="420"/>
        </w:trPr>
        <w:tc>
          <w:tcPr>
            <w:tcW w:w="1543" w:type="dxa"/>
            <w:vMerge/>
            <w:tcBorders>
              <w:tl2br w:val="nil"/>
              <w:tr2bl w:val="nil"/>
            </w:tcBorders>
            <w:shd w:val="clear" w:color="auto" w:fill="FFFFFF" w:themeFill="background1"/>
            <w:vAlign w:val="center"/>
          </w:tcPr>
          <w:p w14:paraId="76257F16" w14:textId="77777777" w:rsidR="005405AF" w:rsidRDefault="005405AF" w:rsidP="00BB308E">
            <w:pPr>
              <w:jc w:val="center"/>
              <w:rPr>
                <w:rFonts w:ascii="新宋体" w:eastAsia="新宋体" w:hAnsi="新宋体" w:cs="新宋体"/>
                <w:color w:val="000000"/>
                <w:sz w:val="18"/>
                <w:szCs w:val="18"/>
              </w:rPr>
            </w:pPr>
          </w:p>
        </w:tc>
        <w:tc>
          <w:tcPr>
            <w:tcW w:w="2083" w:type="dxa"/>
            <w:vMerge/>
            <w:tcBorders>
              <w:tl2br w:val="nil"/>
              <w:tr2bl w:val="nil"/>
            </w:tcBorders>
            <w:shd w:val="clear" w:color="auto" w:fill="FFFFFF" w:themeFill="background1"/>
            <w:vAlign w:val="center"/>
          </w:tcPr>
          <w:p w14:paraId="178975F1" w14:textId="77777777" w:rsidR="005405AF" w:rsidRDefault="005405AF" w:rsidP="00BB308E">
            <w:pPr>
              <w:jc w:val="center"/>
              <w:rPr>
                <w:rFonts w:ascii="新宋体" w:eastAsia="新宋体" w:hAnsi="新宋体" w:cs="新宋体"/>
                <w:color w:val="000000"/>
                <w:sz w:val="18"/>
                <w:szCs w:val="18"/>
              </w:rPr>
            </w:pPr>
          </w:p>
        </w:tc>
        <w:tc>
          <w:tcPr>
            <w:tcW w:w="1750" w:type="dxa"/>
            <w:tcBorders>
              <w:tl2br w:val="nil"/>
              <w:tr2bl w:val="nil"/>
            </w:tcBorders>
            <w:shd w:val="clear" w:color="auto" w:fill="FFFFFF" w:themeFill="background1"/>
            <w:vAlign w:val="center"/>
          </w:tcPr>
          <w:p w14:paraId="0F7E574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75</w:t>
            </w:r>
          </w:p>
        </w:tc>
        <w:tc>
          <w:tcPr>
            <w:tcW w:w="1517" w:type="dxa"/>
            <w:tcBorders>
              <w:tl2br w:val="nil"/>
              <w:tr2bl w:val="nil"/>
            </w:tcBorders>
            <w:shd w:val="clear" w:color="auto" w:fill="FFFFFF" w:themeFill="background1"/>
            <w:vAlign w:val="center"/>
          </w:tcPr>
          <w:p w14:paraId="7CE6DF29"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小车后退</w:t>
            </w:r>
          </w:p>
        </w:tc>
        <w:tc>
          <w:tcPr>
            <w:tcW w:w="1562" w:type="dxa"/>
            <w:tcBorders>
              <w:tl2br w:val="nil"/>
              <w:tr2bl w:val="nil"/>
            </w:tcBorders>
            <w:shd w:val="clear" w:color="auto" w:fill="FFFFFF" w:themeFill="background1"/>
            <w:vAlign w:val="center"/>
          </w:tcPr>
          <w:p w14:paraId="400C13B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233C3387" w14:textId="77777777" w:rsidTr="00BB308E">
        <w:trPr>
          <w:trHeight w:val="420"/>
        </w:trPr>
        <w:tc>
          <w:tcPr>
            <w:tcW w:w="1543" w:type="dxa"/>
            <w:vMerge/>
            <w:tcBorders>
              <w:tl2br w:val="nil"/>
              <w:tr2bl w:val="nil"/>
            </w:tcBorders>
            <w:shd w:val="clear" w:color="auto" w:fill="FFFFFF" w:themeFill="background1"/>
            <w:vAlign w:val="center"/>
          </w:tcPr>
          <w:p w14:paraId="55D3DB1D" w14:textId="77777777" w:rsidR="005405AF" w:rsidRDefault="005405AF" w:rsidP="00BB308E">
            <w:pPr>
              <w:jc w:val="center"/>
              <w:rPr>
                <w:rFonts w:ascii="新宋体" w:eastAsia="新宋体" w:hAnsi="新宋体" w:cs="新宋体"/>
                <w:color w:val="000000"/>
                <w:sz w:val="18"/>
                <w:szCs w:val="18"/>
              </w:rPr>
            </w:pPr>
          </w:p>
        </w:tc>
        <w:tc>
          <w:tcPr>
            <w:tcW w:w="2083" w:type="dxa"/>
            <w:vMerge/>
            <w:tcBorders>
              <w:tl2br w:val="nil"/>
              <w:tr2bl w:val="nil"/>
            </w:tcBorders>
            <w:shd w:val="clear" w:color="auto" w:fill="FFFFFF" w:themeFill="background1"/>
            <w:vAlign w:val="center"/>
          </w:tcPr>
          <w:p w14:paraId="3B89BED4" w14:textId="77777777" w:rsidR="005405AF" w:rsidRDefault="005405AF" w:rsidP="00BB308E">
            <w:pPr>
              <w:jc w:val="center"/>
              <w:rPr>
                <w:rFonts w:ascii="新宋体" w:eastAsia="新宋体" w:hAnsi="新宋体" w:cs="新宋体"/>
                <w:color w:val="000000"/>
                <w:sz w:val="18"/>
                <w:szCs w:val="18"/>
              </w:rPr>
            </w:pPr>
          </w:p>
        </w:tc>
        <w:tc>
          <w:tcPr>
            <w:tcW w:w="1750" w:type="dxa"/>
            <w:tcBorders>
              <w:tl2br w:val="nil"/>
              <w:tr2bl w:val="nil"/>
            </w:tcBorders>
            <w:shd w:val="clear" w:color="auto" w:fill="FFFFFF" w:themeFill="background1"/>
            <w:vAlign w:val="center"/>
          </w:tcPr>
          <w:p w14:paraId="2E6A95F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77</w:t>
            </w:r>
          </w:p>
        </w:tc>
        <w:tc>
          <w:tcPr>
            <w:tcW w:w="1517" w:type="dxa"/>
            <w:tcBorders>
              <w:tl2br w:val="nil"/>
              <w:tr2bl w:val="nil"/>
            </w:tcBorders>
            <w:shd w:val="clear" w:color="auto" w:fill="FFFFFF" w:themeFill="background1"/>
            <w:vAlign w:val="center"/>
          </w:tcPr>
          <w:p w14:paraId="4A0730F7"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小车转弯</w:t>
            </w:r>
          </w:p>
        </w:tc>
        <w:tc>
          <w:tcPr>
            <w:tcW w:w="1562" w:type="dxa"/>
            <w:tcBorders>
              <w:tl2br w:val="nil"/>
              <w:tr2bl w:val="nil"/>
            </w:tcBorders>
            <w:shd w:val="clear" w:color="auto" w:fill="FFFFFF" w:themeFill="background1"/>
            <w:vAlign w:val="center"/>
          </w:tcPr>
          <w:p w14:paraId="10EE5B96"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r w:rsidR="005405AF" w14:paraId="46DFE901" w14:textId="77777777" w:rsidTr="00BB308E">
        <w:trPr>
          <w:trHeight w:val="420"/>
        </w:trPr>
        <w:tc>
          <w:tcPr>
            <w:tcW w:w="1543" w:type="dxa"/>
            <w:vMerge/>
            <w:tcBorders>
              <w:tl2br w:val="nil"/>
              <w:tr2bl w:val="nil"/>
            </w:tcBorders>
            <w:shd w:val="clear" w:color="auto" w:fill="FFFFFF" w:themeFill="background1"/>
            <w:vAlign w:val="center"/>
          </w:tcPr>
          <w:p w14:paraId="5791980F" w14:textId="77777777" w:rsidR="005405AF" w:rsidRDefault="005405AF" w:rsidP="00BB308E">
            <w:pPr>
              <w:jc w:val="center"/>
              <w:rPr>
                <w:rFonts w:ascii="新宋体" w:eastAsia="新宋体" w:hAnsi="新宋体" w:cs="新宋体"/>
                <w:color w:val="000000"/>
                <w:sz w:val="18"/>
                <w:szCs w:val="18"/>
              </w:rPr>
            </w:pPr>
          </w:p>
        </w:tc>
        <w:tc>
          <w:tcPr>
            <w:tcW w:w="2083" w:type="dxa"/>
            <w:vMerge/>
            <w:tcBorders>
              <w:tl2br w:val="nil"/>
              <w:tr2bl w:val="nil"/>
            </w:tcBorders>
            <w:shd w:val="clear" w:color="auto" w:fill="FFFFFF" w:themeFill="background1"/>
            <w:vAlign w:val="center"/>
          </w:tcPr>
          <w:p w14:paraId="0783655F" w14:textId="77777777" w:rsidR="005405AF" w:rsidRDefault="005405AF" w:rsidP="00BB308E">
            <w:pPr>
              <w:jc w:val="center"/>
              <w:rPr>
                <w:rFonts w:ascii="新宋体" w:eastAsia="新宋体" w:hAnsi="新宋体" w:cs="新宋体"/>
                <w:color w:val="000000"/>
                <w:sz w:val="18"/>
                <w:szCs w:val="18"/>
              </w:rPr>
            </w:pPr>
          </w:p>
        </w:tc>
        <w:tc>
          <w:tcPr>
            <w:tcW w:w="1750" w:type="dxa"/>
            <w:tcBorders>
              <w:tl2br w:val="nil"/>
              <w:tr2bl w:val="nil"/>
            </w:tcBorders>
            <w:shd w:val="clear" w:color="auto" w:fill="FFFFFF" w:themeFill="background1"/>
            <w:vAlign w:val="center"/>
          </w:tcPr>
          <w:p w14:paraId="56D4B2E5"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79</w:t>
            </w:r>
          </w:p>
        </w:tc>
        <w:tc>
          <w:tcPr>
            <w:tcW w:w="1517" w:type="dxa"/>
            <w:tcBorders>
              <w:tl2br w:val="nil"/>
              <w:tr2bl w:val="nil"/>
            </w:tcBorders>
            <w:shd w:val="clear" w:color="auto" w:fill="FFFFFF" w:themeFill="background1"/>
            <w:vAlign w:val="center"/>
          </w:tcPr>
          <w:p w14:paraId="38DFDCAD"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小车调速</w:t>
            </w:r>
          </w:p>
        </w:tc>
        <w:tc>
          <w:tcPr>
            <w:tcW w:w="1562" w:type="dxa"/>
            <w:tcBorders>
              <w:tl2br w:val="nil"/>
              <w:tr2bl w:val="nil"/>
            </w:tcBorders>
            <w:shd w:val="clear" w:color="auto" w:fill="FFFFFF" w:themeFill="background1"/>
            <w:vAlign w:val="center"/>
          </w:tcPr>
          <w:p w14:paraId="7F219862" w14:textId="77777777" w:rsidR="005405AF" w:rsidRDefault="005405AF" w:rsidP="00BB308E">
            <w:pPr>
              <w:widowControl/>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三维动画</w:t>
            </w:r>
          </w:p>
        </w:tc>
      </w:tr>
    </w:tbl>
    <w:p w14:paraId="16FA9984" w14:textId="77777777" w:rsidR="005405AF" w:rsidRDefault="005405AF" w:rsidP="005405AF">
      <w:pPr>
        <w:pStyle w:val="p0"/>
        <w:spacing w:line="360" w:lineRule="auto"/>
        <w:rPr>
          <w:rFonts w:ascii="新宋体" w:eastAsia="新宋体" w:hAnsi="新宋体" w:cs="新宋体"/>
          <w:color w:val="000000"/>
          <w:sz w:val="21"/>
        </w:rPr>
      </w:pPr>
    </w:p>
    <w:p w14:paraId="26E021BD" w14:textId="77777777" w:rsidR="005405AF" w:rsidRDefault="005405AF" w:rsidP="005405AF">
      <w:pPr>
        <w:pStyle w:val="p0"/>
        <w:spacing w:line="360" w:lineRule="auto"/>
        <w:rPr>
          <w:rFonts w:ascii="新宋体" w:eastAsia="新宋体" w:hAnsi="新宋体" w:cs="新宋体"/>
          <w:color w:val="000000"/>
          <w:sz w:val="21"/>
        </w:rPr>
      </w:pPr>
    </w:p>
    <w:p w14:paraId="7F7B1FC1" w14:textId="77777777" w:rsidR="005405AF" w:rsidRDefault="005405AF" w:rsidP="005405AF">
      <w:pPr>
        <w:spacing w:line="360" w:lineRule="auto"/>
        <w:rPr>
          <w:rFonts w:ascii="新宋体" w:eastAsia="新宋体" w:hAnsi="新宋体" w:cs="新宋体"/>
          <w:b/>
          <w:bCs/>
          <w:szCs w:val="21"/>
        </w:rPr>
      </w:pPr>
    </w:p>
    <w:p w14:paraId="6236C5E6" w14:textId="77777777" w:rsidR="002125DA" w:rsidRDefault="002125DA"/>
    <w:sectPr w:rsidR="002125DA">
      <w:pgSz w:w="11906" w:h="16838"/>
      <w:pgMar w:top="1440" w:right="1066" w:bottom="1440" w:left="13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0505" w14:textId="77777777" w:rsidR="008C37E6" w:rsidRDefault="008C37E6" w:rsidP="008F338F">
      <w:r>
        <w:separator/>
      </w:r>
    </w:p>
  </w:endnote>
  <w:endnote w:type="continuationSeparator" w:id="0">
    <w:p w14:paraId="741268CB" w14:textId="77777777" w:rsidR="008C37E6" w:rsidRDefault="008C37E6" w:rsidP="008F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885F" w14:textId="77777777" w:rsidR="008C37E6" w:rsidRDefault="008C37E6" w:rsidP="008F338F">
      <w:r>
        <w:separator/>
      </w:r>
    </w:p>
  </w:footnote>
  <w:footnote w:type="continuationSeparator" w:id="0">
    <w:p w14:paraId="37153EE6" w14:textId="77777777" w:rsidR="008C37E6" w:rsidRDefault="008C37E6" w:rsidP="008F3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92290A"/>
    <w:multiLevelType w:val="singleLevel"/>
    <w:tmpl w:val="8992290A"/>
    <w:lvl w:ilvl="0">
      <w:start w:val="17"/>
      <w:numFmt w:val="decimal"/>
      <w:suff w:val="space"/>
      <w:lvlText w:val="%1."/>
      <w:lvlJc w:val="left"/>
    </w:lvl>
  </w:abstractNum>
  <w:abstractNum w:abstractNumId="1" w15:restartNumberingAfterBreak="0">
    <w:nsid w:val="01787B8F"/>
    <w:multiLevelType w:val="multilevel"/>
    <w:tmpl w:val="01787B8F"/>
    <w:lvl w:ilvl="0">
      <w:start w:val="1"/>
      <w:numFmt w:val="decimal"/>
      <w:lvlText w:val="%1)"/>
      <w:lvlJc w:val="left"/>
      <w:pPr>
        <w:ind w:left="521" w:hanging="284"/>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B5C75BD"/>
    <w:multiLevelType w:val="multilevel"/>
    <w:tmpl w:val="0B5C75BD"/>
    <w:lvl w:ilvl="0">
      <w:start w:val="1"/>
      <w:numFmt w:val="decimal"/>
      <w:lvlText w:val="%1)"/>
      <w:lvlJc w:val="left"/>
      <w:pPr>
        <w:ind w:left="993" w:hanging="284"/>
      </w:pPr>
      <w:rPr>
        <w:rFonts w:ascii="宋体" w:eastAsia="宋体" w:hAnsi="宋体" w:hint="eastAsia"/>
        <w:b w:val="0"/>
        <w:sz w:val="24"/>
        <w:szCs w:val="24"/>
      </w:rPr>
    </w:lvl>
    <w:lvl w:ilvl="1">
      <w:start w:val="1"/>
      <w:numFmt w:val="lowerLetter"/>
      <w:lvlText w:val="%2)"/>
      <w:lvlJc w:val="left"/>
      <w:pPr>
        <w:ind w:left="1436" w:hanging="420"/>
      </w:pPr>
    </w:lvl>
    <w:lvl w:ilvl="2">
      <w:start w:val="1"/>
      <w:numFmt w:val="lowerRoman"/>
      <w:lvlText w:val="%3."/>
      <w:lvlJc w:val="right"/>
      <w:pPr>
        <w:ind w:left="1856" w:hanging="420"/>
      </w:pPr>
    </w:lvl>
    <w:lvl w:ilvl="3">
      <w:start w:val="1"/>
      <w:numFmt w:val="decimal"/>
      <w:lvlText w:val="%4."/>
      <w:lvlJc w:val="left"/>
      <w:pPr>
        <w:ind w:left="2276" w:hanging="420"/>
      </w:pPr>
    </w:lvl>
    <w:lvl w:ilvl="4">
      <w:start w:val="1"/>
      <w:numFmt w:val="lowerLetter"/>
      <w:lvlText w:val="%5)"/>
      <w:lvlJc w:val="left"/>
      <w:pPr>
        <w:ind w:left="2696" w:hanging="420"/>
      </w:pPr>
    </w:lvl>
    <w:lvl w:ilvl="5">
      <w:start w:val="1"/>
      <w:numFmt w:val="lowerRoman"/>
      <w:lvlText w:val="%6."/>
      <w:lvlJc w:val="right"/>
      <w:pPr>
        <w:ind w:left="3116" w:hanging="420"/>
      </w:pPr>
    </w:lvl>
    <w:lvl w:ilvl="6">
      <w:start w:val="1"/>
      <w:numFmt w:val="decimal"/>
      <w:lvlText w:val="%7."/>
      <w:lvlJc w:val="left"/>
      <w:pPr>
        <w:ind w:left="3536" w:hanging="420"/>
      </w:pPr>
    </w:lvl>
    <w:lvl w:ilvl="7">
      <w:start w:val="1"/>
      <w:numFmt w:val="lowerLetter"/>
      <w:lvlText w:val="%8)"/>
      <w:lvlJc w:val="left"/>
      <w:pPr>
        <w:ind w:left="3956" w:hanging="420"/>
      </w:pPr>
    </w:lvl>
    <w:lvl w:ilvl="8">
      <w:start w:val="1"/>
      <w:numFmt w:val="lowerRoman"/>
      <w:lvlText w:val="%9."/>
      <w:lvlJc w:val="right"/>
      <w:pPr>
        <w:ind w:left="4376" w:hanging="420"/>
      </w:pPr>
    </w:lvl>
  </w:abstractNum>
  <w:abstractNum w:abstractNumId="3" w15:restartNumberingAfterBreak="0">
    <w:nsid w:val="0C891A34"/>
    <w:multiLevelType w:val="multilevel"/>
    <w:tmpl w:val="0C891A34"/>
    <w:lvl w:ilvl="0">
      <w:start w:val="1"/>
      <w:numFmt w:val="decimal"/>
      <w:lvlText w:val="%1)"/>
      <w:lvlJc w:val="left"/>
      <w:pPr>
        <w:ind w:left="993" w:hanging="284"/>
      </w:pPr>
      <w:rPr>
        <w:rFonts w:ascii="宋体" w:eastAsia="宋体" w:hAnsi="宋体" w:hint="eastAsia"/>
        <w:b w:val="0"/>
        <w:sz w:val="24"/>
        <w:szCs w:val="24"/>
      </w:rPr>
    </w:lvl>
    <w:lvl w:ilvl="1">
      <w:start w:val="1"/>
      <w:numFmt w:val="lowerLetter"/>
      <w:lvlText w:val="%2)"/>
      <w:lvlJc w:val="left"/>
      <w:pPr>
        <w:ind w:left="1436" w:hanging="420"/>
      </w:pPr>
    </w:lvl>
    <w:lvl w:ilvl="2">
      <w:start w:val="1"/>
      <w:numFmt w:val="lowerRoman"/>
      <w:lvlText w:val="%3."/>
      <w:lvlJc w:val="right"/>
      <w:pPr>
        <w:ind w:left="1856" w:hanging="420"/>
      </w:pPr>
    </w:lvl>
    <w:lvl w:ilvl="3">
      <w:start w:val="1"/>
      <w:numFmt w:val="decimal"/>
      <w:lvlText w:val="%4."/>
      <w:lvlJc w:val="left"/>
      <w:pPr>
        <w:ind w:left="2276" w:hanging="420"/>
      </w:pPr>
    </w:lvl>
    <w:lvl w:ilvl="4">
      <w:start w:val="1"/>
      <w:numFmt w:val="lowerLetter"/>
      <w:lvlText w:val="%5)"/>
      <w:lvlJc w:val="left"/>
      <w:pPr>
        <w:ind w:left="2696" w:hanging="420"/>
      </w:pPr>
    </w:lvl>
    <w:lvl w:ilvl="5">
      <w:start w:val="1"/>
      <w:numFmt w:val="lowerRoman"/>
      <w:lvlText w:val="%6."/>
      <w:lvlJc w:val="right"/>
      <w:pPr>
        <w:ind w:left="3116" w:hanging="420"/>
      </w:pPr>
    </w:lvl>
    <w:lvl w:ilvl="6">
      <w:start w:val="1"/>
      <w:numFmt w:val="decimal"/>
      <w:lvlText w:val="%7."/>
      <w:lvlJc w:val="left"/>
      <w:pPr>
        <w:ind w:left="3536" w:hanging="420"/>
      </w:pPr>
    </w:lvl>
    <w:lvl w:ilvl="7">
      <w:start w:val="1"/>
      <w:numFmt w:val="lowerLetter"/>
      <w:lvlText w:val="%8)"/>
      <w:lvlJc w:val="left"/>
      <w:pPr>
        <w:ind w:left="3956" w:hanging="420"/>
      </w:pPr>
    </w:lvl>
    <w:lvl w:ilvl="8">
      <w:start w:val="1"/>
      <w:numFmt w:val="lowerRoman"/>
      <w:lvlText w:val="%9."/>
      <w:lvlJc w:val="right"/>
      <w:pPr>
        <w:ind w:left="4376" w:hanging="420"/>
      </w:pPr>
    </w:lvl>
  </w:abstractNum>
  <w:abstractNum w:abstractNumId="4" w15:restartNumberingAfterBreak="0">
    <w:nsid w:val="106F2215"/>
    <w:multiLevelType w:val="multilevel"/>
    <w:tmpl w:val="106F2215"/>
    <w:lvl w:ilvl="0">
      <w:start w:val="1"/>
      <w:numFmt w:val="decimal"/>
      <w:lvlText w:val="%1)"/>
      <w:lvlJc w:val="left"/>
      <w:pPr>
        <w:ind w:left="521" w:hanging="284"/>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98D628C"/>
    <w:multiLevelType w:val="multilevel"/>
    <w:tmpl w:val="198D628C"/>
    <w:lvl w:ilvl="0">
      <w:start w:val="1"/>
      <w:numFmt w:val="decimal"/>
      <w:lvlText w:val="%1)"/>
      <w:lvlJc w:val="left"/>
      <w:pPr>
        <w:ind w:left="521" w:hanging="284"/>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C730B1"/>
    <w:multiLevelType w:val="multilevel"/>
    <w:tmpl w:val="1CC730B1"/>
    <w:lvl w:ilvl="0">
      <w:start w:val="1"/>
      <w:numFmt w:val="decimal"/>
      <w:suff w:val="space"/>
      <w:lvlText w:val="%1)"/>
      <w:lvlJc w:val="left"/>
      <w:pPr>
        <w:ind w:left="53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1416434"/>
    <w:multiLevelType w:val="multilevel"/>
    <w:tmpl w:val="21416434"/>
    <w:lvl w:ilvl="0">
      <w:start w:val="1"/>
      <w:numFmt w:val="decimal"/>
      <w:lvlText w:val="%1."/>
      <w:lvlJc w:val="left"/>
      <w:pPr>
        <w:ind w:left="426" w:hanging="284"/>
      </w:pPr>
      <w:rPr>
        <w:rFonts w:ascii="宋体" w:eastAsia="宋体" w:hAnsi="宋体" w:hint="eastAsia"/>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39F4B81"/>
    <w:multiLevelType w:val="multilevel"/>
    <w:tmpl w:val="239F4B81"/>
    <w:lvl w:ilvl="0">
      <w:start w:val="1"/>
      <w:numFmt w:val="decimal"/>
      <w:lvlText w:val="%1."/>
      <w:lvlJc w:val="left"/>
      <w:pPr>
        <w:ind w:left="657" w:hanging="420"/>
      </w:pPr>
      <w:rPr>
        <w:rFonts w:hint="default"/>
        <w:b w:val="0"/>
      </w:rPr>
    </w:lvl>
    <w:lvl w:ilvl="1">
      <w:start w:val="1"/>
      <w:numFmt w:val="lowerLetter"/>
      <w:lvlText w:val="%2)"/>
      <w:lvlJc w:val="left"/>
      <w:pPr>
        <w:ind w:left="1077" w:hanging="420"/>
      </w:pPr>
    </w:lvl>
    <w:lvl w:ilvl="2">
      <w:start w:val="1"/>
      <w:numFmt w:val="lowerRoman"/>
      <w:lvlText w:val="%3."/>
      <w:lvlJc w:val="right"/>
      <w:pPr>
        <w:ind w:left="1497" w:hanging="420"/>
      </w:pPr>
    </w:lvl>
    <w:lvl w:ilvl="3">
      <w:start w:val="1"/>
      <w:numFmt w:val="decimal"/>
      <w:lvlText w:val="%4."/>
      <w:lvlJc w:val="left"/>
      <w:pPr>
        <w:ind w:left="1917" w:hanging="420"/>
      </w:pPr>
    </w:lvl>
    <w:lvl w:ilvl="4">
      <w:start w:val="1"/>
      <w:numFmt w:val="lowerLetter"/>
      <w:lvlText w:val="%5)"/>
      <w:lvlJc w:val="left"/>
      <w:pPr>
        <w:ind w:left="2337" w:hanging="420"/>
      </w:pPr>
    </w:lvl>
    <w:lvl w:ilvl="5">
      <w:start w:val="1"/>
      <w:numFmt w:val="lowerRoman"/>
      <w:lvlText w:val="%6."/>
      <w:lvlJc w:val="right"/>
      <w:pPr>
        <w:ind w:left="2757" w:hanging="420"/>
      </w:pPr>
    </w:lvl>
    <w:lvl w:ilvl="6">
      <w:start w:val="1"/>
      <w:numFmt w:val="decimal"/>
      <w:lvlText w:val="%7."/>
      <w:lvlJc w:val="left"/>
      <w:pPr>
        <w:ind w:left="3177" w:hanging="420"/>
      </w:pPr>
    </w:lvl>
    <w:lvl w:ilvl="7">
      <w:start w:val="1"/>
      <w:numFmt w:val="lowerLetter"/>
      <w:lvlText w:val="%8)"/>
      <w:lvlJc w:val="left"/>
      <w:pPr>
        <w:ind w:left="3597" w:hanging="420"/>
      </w:pPr>
    </w:lvl>
    <w:lvl w:ilvl="8">
      <w:start w:val="1"/>
      <w:numFmt w:val="lowerRoman"/>
      <w:lvlText w:val="%9."/>
      <w:lvlJc w:val="right"/>
      <w:pPr>
        <w:ind w:left="4017" w:hanging="420"/>
      </w:pPr>
    </w:lvl>
  </w:abstractNum>
  <w:abstractNum w:abstractNumId="9" w15:restartNumberingAfterBreak="0">
    <w:nsid w:val="25E32B25"/>
    <w:multiLevelType w:val="multilevel"/>
    <w:tmpl w:val="25E32B25"/>
    <w:lvl w:ilvl="0">
      <w:start w:val="1"/>
      <w:numFmt w:val="decimal"/>
      <w:lvlText w:val="%1)"/>
      <w:lvlJc w:val="left"/>
      <w:pPr>
        <w:ind w:left="993" w:hanging="284"/>
      </w:pPr>
      <w:rPr>
        <w:rFonts w:ascii="宋体" w:eastAsia="宋体" w:hAnsi="宋体" w:hint="eastAsia"/>
        <w:b w:val="0"/>
        <w:sz w:val="24"/>
        <w:szCs w:val="24"/>
      </w:rPr>
    </w:lvl>
    <w:lvl w:ilvl="1">
      <w:start w:val="1"/>
      <w:numFmt w:val="lowerLetter"/>
      <w:lvlText w:val="%2)"/>
      <w:lvlJc w:val="left"/>
      <w:pPr>
        <w:ind w:left="1436" w:hanging="420"/>
      </w:pPr>
    </w:lvl>
    <w:lvl w:ilvl="2">
      <w:start w:val="1"/>
      <w:numFmt w:val="lowerRoman"/>
      <w:lvlText w:val="%3."/>
      <w:lvlJc w:val="right"/>
      <w:pPr>
        <w:ind w:left="1856" w:hanging="420"/>
      </w:pPr>
    </w:lvl>
    <w:lvl w:ilvl="3">
      <w:start w:val="1"/>
      <w:numFmt w:val="decimal"/>
      <w:lvlText w:val="%4."/>
      <w:lvlJc w:val="left"/>
      <w:pPr>
        <w:ind w:left="2276" w:hanging="420"/>
      </w:pPr>
    </w:lvl>
    <w:lvl w:ilvl="4">
      <w:start w:val="1"/>
      <w:numFmt w:val="lowerLetter"/>
      <w:lvlText w:val="%5)"/>
      <w:lvlJc w:val="left"/>
      <w:pPr>
        <w:ind w:left="2696" w:hanging="420"/>
      </w:pPr>
    </w:lvl>
    <w:lvl w:ilvl="5">
      <w:start w:val="1"/>
      <w:numFmt w:val="lowerRoman"/>
      <w:lvlText w:val="%6."/>
      <w:lvlJc w:val="right"/>
      <w:pPr>
        <w:ind w:left="3116" w:hanging="420"/>
      </w:pPr>
    </w:lvl>
    <w:lvl w:ilvl="6">
      <w:start w:val="1"/>
      <w:numFmt w:val="decimal"/>
      <w:lvlText w:val="%7."/>
      <w:lvlJc w:val="left"/>
      <w:pPr>
        <w:ind w:left="3536" w:hanging="420"/>
      </w:pPr>
    </w:lvl>
    <w:lvl w:ilvl="7">
      <w:start w:val="1"/>
      <w:numFmt w:val="lowerLetter"/>
      <w:lvlText w:val="%8)"/>
      <w:lvlJc w:val="left"/>
      <w:pPr>
        <w:ind w:left="3956" w:hanging="420"/>
      </w:pPr>
    </w:lvl>
    <w:lvl w:ilvl="8">
      <w:start w:val="1"/>
      <w:numFmt w:val="lowerRoman"/>
      <w:lvlText w:val="%9."/>
      <w:lvlJc w:val="right"/>
      <w:pPr>
        <w:ind w:left="4376" w:hanging="420"/>
      </w:pPr>
    </w:lvl>
  </w:abstractNum>
  <w:abstractNum w:abstractNumId="10" w15:restartNumberingAfterBreak="0">
    <w:nsid w:val="25FC6ADC"/>
    <w:multiLevelType w:val="multilevel"/>
    <w:tmpl w:val="25FC6ADC"/>
    <w:lvl w:ilvl="0">
      <w:start w:val="1"/>
      <w:numFmt w:val="decimal"/>
      <w:lvlText w:val="%1)"/>
      <w:lvlJc w:val="left"/>
      <w:pPr>
        <w:ind w:left="993" w:hanging="284"/>
      </w:pPr>
      <w:rPr>
        <w:rFonts w:ascii="宋体" w:eastAsia="宋体" w:hAnsi="宋体" w:hint="eastAsia"/>
        <w:b w:val="0"/>
        <w:sz w:val="24"/>
        <w:szCs w:val="24"/>
      </w:rPr>
    </w:lvl>
    <w:lvl w:ilvl="1">
      <w:start w:val="1"/>
      <w:numFmt w:val="lowerLetter"/>
      <w:lvlText w:val="%2)"/>
      <w:lvlJc w:val="left"/>
      <w:pPr>
        <w:ind w:left="1436" w:hanging="420"/>
      </w:pPr>
    </w:lvl>
    <w:lvl w:ilvl="2">
      <w:start w:val="1"/>
      <w:numFmt w:val="lowerRoman"/>
      <w:lvlText w:val="%3."/>
      <w:lvlJc w:val="right"/>
      <w:pPr>
        <w:ind w:left="1856" w:hanging="420"/>
      </w:pPr>
    </w:lvl>
    <w:lvl w:ilvl="3">
      <w:start w:val="1"/>
      <w:numFmt w:val="decimal"/>
      <w:lvlText w:val="%4."/>
      <w:lvlJc w:val="left"/>
      <w:pPr>
        <w:ind w:left="2276" w:hanging="420"/>
      </w:pPr>
    </w:lvl>
    <w:lvl w:ilvl="4">
      <w:start w:val="1"/>
      <w:numFmt w:val="lowerLetter"/>
      <w:lvlText w:val="%5)"/>
      <w:lvlJc w:val="left"/>
      <w:pPr>
        <w:ind w:left="2696" w:hanging="420"/>
      </w:pPr>
    </w:lvl>
    <w:lvl w:ilvl="5">
      <w:start w:val="1"/>
      <w:numFmt w:val="lowerRoman"/>
      <w:lvlText w:val="%6."/>
      <w:lvlJc w:val="right"/>
      <w:pPr>
        <w:ind w:left="3116" w:hanging="420"/>
      </w:pPr>
    </w:lvl>
    <w:lvl w:ilvl="6">
      <w:start w:val="1"/>
      <w:numFmt w:val="decimal"/>
      <w:lvlText w:val="%7."/>
      <w:lvlJc w:val="left"/>
      <w:pPr>
        <w:ind w:left="3536" w:hanging="420"/>
      </w:pPr>
    </w:lvl>
    <w:lvl w:ilvl="7">
      <w:start w:val="1"/>
      <w:numFmt w:val="lowerLetter"/>
      <w:lvlText w:val="%8)"/>
      <w:lvlJc w:val="left"/>
      <w:pPr>
        <w:ind w:left="3956" w:hanging="420"/>
      </w:pPr>
    </w:lvl>
    <w:lvl w:ilvl="8">
      <w:start w:val="1"/>
      <w:numFmt w:val="lowerRoman"/>
      <w:lvlText w:val="%9."/>
      <w:lvlJc w:val="right"/>
      <w:pPr>
        <w:ind w:left="4376" w:hanging="420"/>
      </w:pPr>
    </w:lvl>
  </w:abstractNum>
  <w:abstractNum w:abstractNumId="11" w15:restartNumberingAfterBreak="0">
    <w:nsid w:val="2D123FCE"/>
    <w:multiLevelType w:val="multilevel"/>
    <w:tmpl w:val="2D123FCE"/>
    <w:lvl w:ilvl="0">
      <w:start w:val="1"/>
      <w:numFmt w:val="decimal"/>
      <w:lvlText w:val="%1)"/>
      <w:lvlJc w:val="left"/>
      <w:pPr>
        <w:ind w:left="521" w:hanging="284"/>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D5250A3"/>
    <w:multiLevelType w:val="multilevel"/>
    <w:tmpl w:val="2D5250A3"/>
    <w:lvl w:ilvl="0">
      <w:start w:val="1"/>
      <w:numFmt w:val="decimal"/>
      <w:lvlText w:val="%1)"/>
      <w:lvlJc w:val="left"/>
      <w:pPr>
        <w:ind w:left="521" w:hanging="284"/>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EF94FD9"/>
    <w:multiLevelType w:val="multilevel"/>
    <w:tmpl w:val="2EF94FD9"/>
    <w:lvl w:ilvl="0">
      <w:start w:val="1"/>
      <w:numFmt w:val="decimal"/>
      <w:lvlText w:val="%1"/>
      <w:lvlJc w:val="center"/>
      <w:pPr>
        <w:ind w:left="533" w:hanging="420"/>
      </w:pPr>
      <w:rPr>
        <w:rFonts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167710B"/>
    <w:multiLevelType w:val="multilevel"/>
    <w:tmpl w:val="3167710B"/>
    <w:lvl w:ilvl="0">
      <w:start w:val="1"/>
      <w:numFmt w:val="decimal"/>
      <w:lvlText w:val="%1."/>
      <w:lvlJc w:val="left"/>
      <w:pPr>
        <w:ind w:left="284" w:hanging="284"/>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B97454E"/>
    <w:multiLevelType w:val="multilevel"/>
    <w:tmpl w:val="3B97454E"/>
    <w:lvl w:ilvl="0">
      <w:start w:val="1"/>
      <w:numFmt w:val="decimal"/>
      <w:lvlText w:val="%1"/>
      <w:lvlJc w:val="center"/>
      <w:pPr>
        <w:ind w:left="420" w:hanging="420"/>
      </w:pPr>
      <w:rPr>
        <w:rFonts w:hint="eastAsia"/>
        <w:sz w:val="24"/>
        <w:szCs w:val="24"/>
      </w:rPr>
    </w:lvl>
    <w:lvl w:ilvl="1">
      <w:start w:val="1"/>
      <w:numFmt w:val="lowerLetter"/>
      <w:lvlText w:val="%2)"/>
      <w:lvlJc w:val="left"/>
      <w:pPr>
        <w:ind w:left="727" w:hanging="420"/>
      </w:pPr>
    </w:lvl>
    <w:lvl w:ilvl="2">
      <w:start w:val="1"/>
      <w:numFmt w:val="lowerRoman"/>
      <w:lvlText w:val="%3."/>
      <w:lvlJc w:val="right"/>
      <w:pPr>
        <w:ind w:left="1147" w:hanging="420"/>
      </w:pPr>
    </w:lvl>
    <w:lvl w:ilvl="3">
      <w:start w:val="1"/>
      <w:numFmt w:val="decimal"/>
      <w:lvlText w:val="%4."/>
      <w:lvlJc w:val="left"/>
      <w:pPr>
        <w:ind w:left="1567" w:hanging="420"/>
      </w:pPr>
    </w:lvl>
    <w:lvl w:ilvl="4">
      <w:start w:val="1"/>
      <w:numFmt w:val="lowerLetter"/>
      <w:lvlText w:val="%5)"/>
      <w:lvlJc w:val="left"/>
      <w:pPr>
        <w:ind w:left="1987" w:hanging="420"/>
      </w:pPr>
    </w:lvl>
    <w:lvl w:ilvl="5">
      <w:start w:val="1"/>
      <w:numFmt w:val="lowerRoman"/>
      <w:lvlText w:val="%6."/>
      <w:lvlJc w:val="right"/>
      <w:pPr>
        <w:ind w:left="2407" w:hanging="420"/>
      </w:pPr>
    </w:lvl>
    <w:lvl w:ilvl="6">
      <w:start w:val="1"/>
      <w:numFmt w:val="decimal"/>
      <w:lvlText w:val="%7."/>
      <w:lvlJc w:val="left"/>
      <w:pPr>
        <w:ind w:left="2827" w:hanging="420"/>
      </w:pPr>
    </w:lvl>
    <w:lvl w:ilvl="7">
      <w:start w:val="1"/>
      <w:numFmt w:val="lowerLetter"/>
      <w:lvlText w:val="%8)"/>
      <w:lvlJc w:val="left"/>
      <w:pPr>
        <w:ind w:left="3247" w:hanging="420"/>
      </w:pPr>
    </w:lvl>
    <w:lvl w:ilvl="8">
      <w:start w:val="1"/>
      <w:numFmt w:val="lowerRoman"/>
      <w:lvlText w:val="%9."/>
      <w:lvlJc w:val="right"/>
      <w:pPr>
        <w:ind w:left="3667" w:hanging="420"/>
      </w:pPr>
    </w:lvl>
  </w:abstractNum>
  <w:abstractNum w:abstractNumId="16" w15:restartNumberingAfterBreak="0">
    <w:nsid w:val="481B7C50"/>
    <w:multiLevelType w:val="multilevel"/>
    <w:tmpl w:val="481B7C50"/>
    <w:lvl w:ilvl="0">
      <w:start w:val="1"/>
      <w:numFmt w:val="decimal"/>
      <w:lvlText w:val="%1."/>
      <w:lvlJc w:val="left"/>
      <w:pPr>
        <w:ind w:left="426" w:hanging="284"/>
      </w:pPr>
      <w:rPr>
        <w:rFonts w:ascii="宋体" w:eastAsia="宋体" w:hAnsi="宋体" w:hint="eastAsia"/>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8965E3E"/>
    <w:multiLevelType w:val="multilevel"/>
    <w:tmpl w:val="48965E3E"/>
    <w:lvl w:ilvl="0">
      <w:start w:val="1"/>
      <w:numFmt w:val="decimal"/>
      <w:suff w:val="space"/>
      <w:lvlText w:val="%1."/>
      <w:lvlJc w:val="left"/>
      <w:pPr>
        <w:ind w:left="397" w:hanging="284"/>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B082DBE"/>
    <w:multiLevelType w:val="multilevel"/>
    <w:tmpl w:val="4B082DBE"/>
    <w:lvl w:ilvl="0">
      <w:start w:val="1"/>
      <w:numFmt w:val="decimal"/>
      <w:lvlText w:val="%1."/>
      <w:lvlJc w:val="left"/>
      <w:pPr>
        <w:ind w:left="657" w:hanging="420"/>
      </w:pPr>
      <w:rPr>
        <w:rFonts w:hint="default"/>
      </w:rPr>
    </w:lvl>
    <w:lvl w:ilvl="1">
      <w:start w:val="1"/>
      <w:numFmt w:val="lowerLetter"/>
      <w:lvlText w:val="%2)"/>
      <w:lvlJc w:val="left"/>
      <w:pPr>
        <w:ind w:left="1077" w:hanging="420"/>
      </w:pPr>
    </w:lvl>
    <w:lvl w:ilvl="2">
      <w:start w:val="1"/>
      <w:numFmt w:val="lowerRoman"/>
      <w:lvlText w:val="%3."/>
      <w:lvlJc w:val="right"/>
      <w:pPr>
        <w:ind w:left="1497" w:hanging="420"/>
      </w:pPr>
    </w:lvl>
    <w:lvl w:ilvl="3">
      <w:start w:val="1"/>
      <w:numFmt w:val="decimal"/>
      <w:lvlText w:val="%4."/>
      <w:lvlJc w:val="left"/>
      <w:pPr>
        <w:ind w:left="1917" w:hanging="420"/>
      </w:pPr>
    </w:lvl>
    <w:lvl w:ilvl="4">
      <w:start w:val="1"/>
      <w:numFmt w:val="lowerLetter"/>
      <w:lvlText w:val="%5)"/>
      <w:lvlJc w:val="left"/>
      <w:pPr>
        <w:ind w:left="2337" w:hanging="420"/>
      </w:pPr>
    </w:lvl>
    <w:lvl w:ilvl="5">
      <w:start w:val="1"/>
      <w:numFmt w:val="lowerRoman"/>
      <w:lvlText w:val="%6."/>
      <w:lvlJc w:val="right"/>
      <w:pPr>
        <w:ind w:left="2757" w:hanging="420"/>
      </w:pPr>
    </w:lvl>
    <w:lvl w:ilvl="6">
      <w:start w:val="1"/>
      <w:numFmt w:val="decimal"/>
      <w:lvlText w:val="%7."/>
      <w:lvlJc w:val="left"/>
      <w:pPr>
        <w:ind w:left="3177" w:hanging="420"/>
      </w:pPr>
    </w:lvl>
    <w:lvl w:ilvl="7">
      <w:start w:val="1"/>
      <w:numFmt w:val="lowerLetter"/>
      <w:lvlText w:val="%8)"/>
      <w:lvlJc w:val="left"/>
      <w:pPr>
        <w:ind w:left="3597" w:hanging="420"/>
      </w:pPr>
    </w:lvl>
    <w:lvl w:ilvl="8">
      <w:start w:val="1"/>
      <w:numFmt w:val="lowerRoman"/>
      <w:lvlText w:val="%9."/>
      <w:lvlJc w:val="right"/>
      <w:pPr>
        <w:ind w:left="4017" w:hanging="420"/>
      </w:pPr>
    </w:lvl>
  </w:abstractNum>
  <w:abstractNum w:abstractNumId="19" w15:restartNumberingAfterBreak="0">
    <w:nsid w:val="505A4714"/>
    <w:multiLevelType w:val="multilevel"/>
    <w:tmpl w:val="505A4714"/>
    <w:lvl w:ilvl="0">
      <w:start w:val="1"/>
      <w:numFmt w:val="decimal"/>
      <w:lvlText w:val="%1."/>
      <w:lvlJc w:val="left"/>
      <w:pPr>
        <w:ind w:left="912" w:hanging="420"/>
      </w:pPr>
    </w:lvl>
    <w:lvl w:ilvl="1">
      <w:start w:val="1"/>
      <w:numFmt w:val="lowerLetter"/>
      <w:lvlText w:val="%2)"/>
      <w:lvlJc w:val="left"/>
      <w:pPr>
        <w:ind w:left="1332" w:hanging="420"/>
      </w:pPr>
    </w:lvl>
    <w:lvl w:ilvl="2">
      <w:start w:val="1"/>
      <w:numFmt w:val="lowerRoman"/>
      <w:lvlText w:val="%3."/>
      <w:lvlJc w:val="right"/>
      <w:pPr>
        <w:ind w:left="1752" w:hanging="420"/>
      </w:pPr>
    </w:lvl>
    <w:lvl w:ilvl="3">
      <w:start w:val="1"/>
      <w:numFmt w:val="decimal"/>
      <w:lvlText w:val="%4."/>
      <w:lvlJc w:val="left"/>
      <w:pPr>
        <w:ind w:left="2172" w:hanging="420"/>
      </w:pPr>
    </w:lvl>
    <w:lvl w:ilvl="4">
      <w:start w:val="1"/>
      <w:numFmt w:val="lowerLetter"/>
      <w:lvlText w:val="%5)"/>
      <w:lvlJc w:val="left"/>
      <w:pPr>
        <w:ind w:left="2592" w:hanging="420"/>
      </w:pPr>
    </w:lvl>
    <w:lvl w:ilvl="5">
      <w:start w:val="1"/>
      <w:numFmt w:val="lowerRoman"/>
      <w:lvlText w:val="%6."/>
      <w:lvlJc w:val="right"/>
      <w:pPr>
        <w:ind w:left="3012" w:hanging="420"/>
      </w:pPr>
    </w:lvl>
    <w:lvl w:ilvl="6">
      <w:start w:val="1"/>
      <w:numFmt w:val="decimal"/>
      <w:lvlText w:val="%7."/>
      <w:lvlJc w:val="left"/>
      <w:pPr>
        <w:ind w:left="3432" w:hanging="420"/>
      </w:pPr>
    </w:lvl>
    <w:lvl w:ilvl="7">
      <w:start w:val="1"/>
      <w:numFmt w:val="lowerLetter"/>
      <w:lvlText w:val="%8)"/>
      <w:lvlJc w:val="left"/>
      <w:pPr>
        <w:ind w:left="3852" w:hanging="420"/>
      </w:pPr>
    </w:lvl>
    <w:lvl w:ilvl="8">
      <w:start w:val="1"/>
      <w:numFmt w:val="lowerRoman"/>
      <w:lvlText w:val="%9."/>
      <w:lvlJc w:val="right"/>
      <w:pPr>
        <w:ind w:left="4272" w:hanging="420"/>
      </w:pPr>
    </w:lvl>
  </w:abstractNum>
  <w:abstractNum w:abstractNumId="20" w15:restartNumberingAfterBreak="0">
    <w:nsid w:val="5DDD2098"/>
    <w:multiLevelType w:val="multilevel"/>
    <w:tmpl w:val="5DDD2098"/>
    <w:lvl w:ilvl="0">
      <w:start w:val="1"/>
      <w:numFmt w:val="decimal"/>
      <w:lvlText w:val="%1."/>
      <w:lvlJc w:val="left"/>
      <w:pPr>
        <w:ind w:left="657" w:hanging="420"/>
      </w:pPr>
      <w:rPr>
        <w:rFonts w:hint="default"/>
      </w:rPr>
    </w:lvl>
    <w:lvl w:ilvl="1">
      <w:start w:val="1"/>
      <w:numFmt w:val="lowerLetter"/>
      <w:lvlText w:val="%2)"/>
      <w:lvlJc w:val="left"/>
      <w:pPr>
        <w:ind w:left="1077" w:hanging="420"/>
      </w:pPr>
    </w:lvl>
    <w:lvl w:ilvl="2">
      <w:start w:val="1"/>
      <w:numFmt w:val="lowerRoman"/>
      <w:lvlText w:val="%3."/>
      <w:lvlJc w:val="right"/>
      <w:pPr>
        <w:ind w:left="1497" w:hanging="420"/>
      </w:pPr>
    </w:lvl>
    <w:lvl w:ilvl="3">
      <w:start w:val="1"/>
      <w:numFmt w:val="decimal"/>
      <w:lvlText w:val="%4."/>
      <w:lvlJc w:val="left"/>
      <w:pPr>
        <w:ind w:left="1917" w:hanging="420"/>
      </w:pPr>
    </w:lvl>
    <w:lvl w:ilvl="4">
      <w:start w:val="1"/>
      <w:numFmt w:val="lowerLetter"/>
      <w:lvlText w:val="%5)"/>
      <w:lvlJc w:val="left"/>
      <w:pPr>
        <w:ind w:left="2337" w:hanging="420"/>
      </w:pPr>
    </w:lvl>
    <w:lvl w:ilvl="5">
      <w:start w:val="1"/>
      <w:numFmt w:val="lowerRoman"/>
      <w:lvlText w:val="%6."/>
      <w:lvlJc w:val="right"/>
      <w:pPr>
        <w:ind w:left="2757" w:hanging="420"/>
      </w:pPr>
    </w:lvl>
    <w:lvl w:ilvl="6">
      <w:start w:val="1"/>
      <w:numFmt w:val="decimal"/>
      <w:lvlText w:val="%7."/>
      <w:lvlJc w:val="left"/>
      <w:pPr>
        <w:ind w:left="3177" w:hanging="420"/>
      </w:pPr>
    </w:lvl>
    <w:lvl w:ilvl="7">
      <w:start w:val="1"/>
      <w:numFmt w:val="lowerLetter"/>
      <w:lvlText w:val="%8)"/>
      <w:lvlJc w:val="left"/>
      <w:pPr>
        <w:ind w:left="3597" w:hanging="420"/>
      </w:pPr>
    </w:lvl>
    <w:lvl w:ilvl="8">
      <w:start w:val="1"/>
      <w:numFmt w:val="lowerRoman"/>
      <w:lvlText w:val="%9."/>
      <w:lvlJc w:val="right"/>
      <w:pPr>
        <w:ind w:left="4017" w:hanging="420"/>
      </w:pPr>
    </w:lvl>
  </w:abstractNum>
  <w:abstractNum w:abstractNumId="21" w15:restartNumberingAfterBreak="0">
    <w:nsid w:val="64821905"/>
    <w:multiLevelType w:val="multilevel"/>
    <w:tmpl w:val="64821905"/>
    <w:lvl w:ilvl="0">
      <w:start w:val="1"/>
      <w:numFmt w:val="decimal"/>
      <w:lvlText w:val="%1"/>
      <w:lvlJc w:val="center"/>
      <w:pPr>
        <w:ind w:left="533" w:hanging="420"/>
      </w:pPr>
      <w:rPr>
        <w:rFonts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FF26BB6"/>
    <w:multiLevelType w:val="multilevel"/>
    <w:tmpl w:val="6FF26BB6"/>
    <w:lvl w:ilvl="0">
      <w:start w:val="1"/>
      <w:numFmt w:val="decimal"/>
      <w:lvlText w:val="%1"/>
      <w:lvlJc w:val="center"/>
      <w:pPr>
        <w:ind w:left="533" w:hanging="420"/>
      </w:pPr>
      <w:rPr>
        <w:rFonts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2601E58"/>
    <w:multiLevelType w:val="multilevel"/>
    <w:tmpl w:val="72601E58"/>
    <w:lvl w:ilvl="0">
      <w:start w:val="1"/>
      <w:numFmt w:val="decimal"/>
      <w:lvlText w:val="%1)"/>
      <w:lvlJc w:val="left"/>
      <w:pPr>
        <w:ind w:left="521" w:hanging="284"/>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26567E1"/>
    <w:multiLevelType w:val="multilevel"/>
    <w:tmpl w:val="726567E1"/>
    <w:lvl w:ilvl="0">
      <w:start w:val="1"/>
      <w:numFmt w:val="decimal"/>
      <w:suff w:val="space"/>
      <w:lvlText w:val="%1."/>
      <w:lvlJc w:val="left"/>
      <w:pPr>
        <w:ind w:left="397" w:hanging="284"/>
      </w:pPr>
      <w:rPr>
        <w:rFonts w:ascii="宋体" w:eastAsia="宋体" w:hAnsi="宋体"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6B2494F"/>
    <w:multiLevelType w:val="multilevel"/>
    <w:tmpl w:val="76B2494F"/>
    <w:lvl w:ilvl="0">
      <w:start w:val="1"/>
      <w:numFmt w:val="decimal"/>
      <w:lvlText w:val="%1."/>
      <w:lvlJc w:val="left"/>
      <w:pPr>
        <w:ind w:left="426" w:hanging="284"/>
      </w:pPr>
      <w:rPr>
        <w:rFonts w:ascii="宋体" w:eastAsia="宋体" w:hAnsi="宋体" w:hint="eastAsia"/>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A990AB2"/>
    <w:multiLevelType w:val="multilevel"/>
    <w:tmpl w:val="7A990AB2"/>
    <w:lvl w:ilvl="0">
      <w:start w:val="1"/>
      <w:numFmt w:val="decimal"/>
      <w:suff w:val="space"/>
      <w:lvlText w:val="%1."/>
      <w:lvlJc w:val="left"/>
      <w:pPr>
        <w:ind w:left="397" w:hanging="284"/>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019313904">
    <w:abstractNumId w:val="14"/>
  </w:num>
  <w:num w:numId="2" w16cid:durableId="462238907">
    <w:abstractNumId w:val="19"/>
  </w:num>
  <w:num w:numId="3" w16cid:durableId="741289976">
    <w:abstractNumId w:val="21"/>
  </w:num>
  <w:num w:numId="4" w16cid:durableId="1962688876">
    <w:abstractNumId w:val="1"/>
  </w:num>
  <w:num w:numId="5" w16cid:durableId="2143303374">
    <w:abstractNumId w:val="11"/>
  </w:num>
  <w:num w:numId="6" w16cid:durableId="986010406">
    <w:abstractNumId w:val="23"/>
  </w:num>
  <w:num w:numId="7" w16cid:durableId="446892483">
    <w:abstractNumId w:val="13"/>
  </w:num>
  <w:num w:numId="8" w16cid:durableId="1050885845">
    <w:abstractNumId w:val="22"/>
  </w:num>
  <w:num w:numId="9" w16cid:durableId="1636133417">
    <w:abstractNumId w:val="15"/>
  </w:num>
  <w:num w:numId="10" w16cid:durableId="1656494499">
    <w:abstractNumId w:val="17"/>
  </w:num>
  <w:num w:numId="11" w16cid:durableId="1022319898">
    <w:abstractNumId w:val="6"/>
  </w:num>
  <w:num w:numId="12" w16cid:durableId="1743915157">
    <w:abstractNumId w:val="8"/>
  </w:num>
  <w:num w:numId="13" w16cid:durableId="2049599149">
    <w:abstractNumId w:val="5"/>
  </w:num>
  <w:num w:numId="14" w16cid:durableId="1340812856">
    <w:abstractNumId w:val="4"/>
  </w:num>
  <w:num w:numId="15" w16cid:durableId="1583643310">
    <w:abstractNumId w:val="18"/>
  </w:num>
  <w:num w:numId="16" w16cid:durableId="1152410454">
    <w:abstractNumId w:val="20"/>
  </w:num>
  <w:num w:numId="17" w16cid:durableId="462650881">
    <w:abstractNumId w:val="12"/>
  </w:num>
  <w:num w:numId="18" w16cid:durableId="1037582556">
    <w:abstractNumId w:val="26"/>
  </w:num>
  <w:num w:numId="19" w16cid:durableId="2102489199">
    <w:abstractNumId w:val="24"/>
  </w:num>
  <w:num w:numId="20" w16cid:durableId="437992644">
    <w:abstractNumId w:val="7"/>
  </w:num>
  <w:num w:numId="21" w16cid:durableId="1741905503">
    <w:abstractNumId w:val="2"/>
  </w:num>
  <w:num w:numId="22" w16cid:durableId="724572462">
    <w:abstractNumId w:val="25"/>
  </w:num>
  <w:num w:numId="23" w16cid:durableId="1028411590">
    <w:abstractNumId w:val="10"/>
  </w:num>
  <w:num w:numId="24" w16cid:durableId="2092895227">
    <w:abstractNumId w:val="16"/>
  </w:num>
  <w:num w:numId="25" w16cid:durableId="1046566473">
    <w:abstractNumId w:val="0"/>
  </w:num>
  <w:num w:numId="26" w16cid:durableId="1902212805">
    <w:abstractNumId w:val="9"/>
  </w:num>
  <w:num w:numId="27" w16cid:durableId="1179270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2098A"/>
    <w:rsid w:val="00000107"/>
    <w:rsid w:val="000043A5"/>
    <w:rsid w:val="001C6268"/>
    <w:rsid w:val="00201F6C"/>
    <w:rsid w:val="002125DA"/>
    <w:rsid w:val="002919C4"/>
    <w:rsid w:val="00402A90"/>
    <w:rsid w:val="00421914"/>
    <w:rsid w:val="0052098A"/>
    <w:rsid w:val="005405AF"/>
    <w:rsid w:val="005B4257"/>
    <w:rsid w:val="007934E2"/>
    <w:rsid w:val="008C37E6"/>
    <w:rsid w:val="008F338F"/>
    <w:rsid w:val="00975951"/>
    <w:rsid w:val="00BA2089"/>
    <w:rsid w:val="00BC4962"/>
    <w:rsid w:val="00D454A3"/>
    <w:rsid w:val="00F552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3B990"/>
  <w15:chartTrackingRefBased/>
  <w15:docId w15:val="{4495114C-E168-4D43-A4F2-4754532A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8F338F"/>
    <w:pPr>
      <w:widowControl w:val="0"/>
      <w:jc w:val="both"/>
    </w:pPr>
    <w:rPr>
      <w:szCs w:val="24"/>
    </w:rPr>
  </w:style>
  <w:style w:type="paragraph" w:styleId="1">
    <w:name w:val="heading 1"/>
    <w:basedOn w:val="a"/>
    <w:next w:val="a"/>
    <w:link w:val="10"/>
    <w:autoRedefine/>
    <w:qFormat/>
    <w:rsid w:val="00BC4962"/>
    <w:pPr>
      <w:keepNext/>
      <w:keepLines/>
      <w:spacing w:before="340" w:after="330" w:line="578" w:lineRule="auto"/>
      <w:outlineLvl w:val="0"/>
    </w:pPr>
    <w:rPr>
      <w:rFonts w:ascii="Times New Roman" w:eastAsia="黑体" w:hAnsi="Times New Roman" w:cs="Times New Roman"/>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paragraph" w:styleId="3">
    <w:name w:val="heading 3"/>
    <w:basedOn w:val="a"/>
    <w:next w:val="a"/>
    <w:link w:val="30"/>
    <w:semiHidden/>
    <w:unhideWhenUsed/>
    <w:qFormat/>
    <w:rsid w:val="008F338F"/>
    <w:pPr>
      <w:spacing w:beforeAutospacing="1" w:afterAutospacing="1"/>
      <w:jc w:val="left"/>
      <w:outlineLvl w:val="2"/>
    </w:pPr>
    <w:rPr>
      <w:rFonts w:ascii="宋体" w:eastAsia="宋体" w:hAnsi="宋体" w:cs="Times New Roman"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uiPriority w:val="9"/>
    <w:rsid w:val="00BC4962"/>
    <w:rPr>
      <w:rFonts w:asciiTheme="majorHAnsi" w:eastAsia="黑体" w:hAnsiTheme="majorHAnsi" w:cstheme="majorBidi"/>
      <w:b/>
      <w:bCs/>
      <w:sz w:val="28"/>
      <w:szCs w:val="32"/>
    </w:rPr>
  </w:style>
  <w:style w:type="character" w:customStyle="1" w:styleId="10">
    <w:name w:val="标题 1 字符"/>
    <w:basedOn w:val="a1"/>
    <w:link w:val="1"/>
    <w:uiPriority w:val="9"/>
    <w:rsid w:val="00BC4962"/>
    <w:rPr>
      <w:rFonts w:ascii="Times New Roman" w:eastAsia="黑体" w:hAnsi="Times New Roman" w:cs="Times New Roman"/>
      <w:b/>
      <w:bCs/>
      <w:kern w:val="44"/>
      <w:sz w:val="30"/>
      <w:szCs w:val="44"/>
    </w:rPr>
  </w:style>
  <w:style w:type="paragraph" w:styleId="a4">
    <w:name w:val="header"/>
    <w:basedOn w:val="a"/>
    <w:link w:val="a5"/>
    <w:uiPriority w:val="99"/>
    <w:unhideWhenUsed/>
    <w:rsid w:val="008F338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8F338F"/>
    <w:rPr>
      <w:sz w:val="18"/>
      <w:szCs w:val="18"/>
    </w:rPr>
  </w:style>
  <w:style w:type="paragraph" w:styleId="a6">
    <w:name w:val="footer"/>
    <w:basedOn w:val="a"/>
    <w:link w:val="a7"/>
    <w:uiPriority w:val="99"/>
    <w:unhideWhenUsed/>
    <w:rsid w:val="008F338F"/>
    <w:pPr>
      <w:tabs>
        <w:tab w:val="center" w:pos="4153"/>
        <w:tab w:val="right" w:pos="8306"/>
      </w:tabs>
      <w:snapToGrid w:val="0"/>
      <w:jc w:val="left"/>
    </w:pPr>
    <w:rPr>
      <w:sz w:val="18"/>
      <w:szCs w:val="18"/>
    </w:rPr>
  </w:style>
  <w:style w:type="character" w:customStyle="1" w:styleId="a7">
    <w:name w:val="页脚 字符"/>
    <w:basedOn w:val="a1"/>
    <w:link w:val="a6"/>
    <w:uiPriority w:val="99"/>
    <w:rsid w:val="008F338F"/>
    <w:rPr>
      <w:sz w:val="18"/>
      <w:szCs w:val="18"/>
    </w:rPr>
  </w:style>
  <w:style w:type="character" w:customStyle="1" w:styleId="30">
    <w:name w:val="标题 3 字符"/>
    <w:basedOn w:val="a1"/>
    <w:link w:val="3"/>
    <w:semiHidden/>
    <w:rsid w:val="008F338F"/>
    <w:rPr>
      <w:rFonts w:ascii="宋体" w:eastAsia="宋体" w:hAnsi="宋体" w:cs="Times New Roman"/>
      <w:b/>
      <w:bCs/>
      <w:kern w:val="0"/>
      <w:sz w:val="27"/>
      <w:szCs w:val="27"/>
    </w:rPr>
  </w:style>
  <w:style w:type="paragraph" w:styleId="a0">
    <w:name w:val="Body Text"/>
    <w:basedOn w:val="a"/>
    <w:link w:val="a8"/>
    <w:uiPriority w:val="99"/>
    <w:qFormat/>
    <w:rsid w:val="008F338F"/>
    <w:pPr>
      <w:spacing w:after="120"/>
    </w:pPr>
  </w:style>
  <w:style w:type="character" w:customStyle="1" w:styleId="a8">
    <w:name w:val="正文文本 字符"/>
    <w:basedOn w:val="a1"/>
    <w:link w:val="a0"/>
    <w:uiPriority w:val="99"/>
    <w:rsid w:val="008F338F"/>
    <w:rPr>
      <w:szCs w:val="24"/>
    </w:rPr>
  </w:style>
  <w:style w:type="paragraph" w:styleId="a9">
    <w:name w:val="Normal Indent"/>
    <w:basedOn w:val="a"/>
    <w:qFormat/>
    <w:rsid w:val="008F338F"/>
    <w:pPr>
      <w:widowControl/>
      <w:ind w:firstLine="420"/>
      <w:jc w:val="left"/>
    </w:pPr>
    <w:rPr>
      <w:kern w:val="0"/>
      <w:szCs w:val="20"/>
    </w:rPr>
  </w:style>
  <w:style w:type="paragraph" w:customStyle="1" w:styleId="p0">
    <w:name w:val="p0"/>
    <w:basedOn w:val="a"/>
    <w:qFormat/>
    <w:rsid w:val="008F338F"/>
    <w:pPr>
      <w:widowControl/>
    </w:pPr>
    <w:rPr>
      <w:sz w:val="24"/>
      <w:szCs w:val="21"/>
    </w:rPr>
  </w:style>
  <w:style w:type="character" w:styleId="aa">
    <w:name w:val="Strong"/>
    <w:uiPriority w:val="22"/>
    <w:qFormat/>
    <w:rsid w:val="00402A90"/>
    <w:rPr>
      <w:b/>
      <w:bCs/>
    </w:rPr>
  </w:style>
  <w:style w:type="table" w:styleId="ab">
    <w:name w:val="Table Grid"/>
    <w:basedOn w:val="a2"/>
    <w:qFormat/>
    <w:rsid w:val="005405A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BA%94%E7%94%A8%E7%94%B5%E5%AD%90%E6%8A%80%E6%9C%A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2049</Words>
  <Characters>11682</Characters>
  <Application>Microsoft Office Word</Application>
  <DocSecurity>0</DocSecurity>
  <Lines>97</Lines>
  <Paragraphs>27</Paragraphs>
  <ScaleCrop>false</ScaleCrop>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12</cp:revision>
  <dcterms:created xsi:type="dcterms:W3CDTF">2022-07-25T01:46:00Z</dcterms:created>
  <dcterms:modified xsi:type="dcterms:W3CDTF">2023-03-17T02:49:00Z</dcterms:modified>
</cp:coreProperties>
</file>