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2153" w14:textId="27039E05" w:rsidR="001700B7" w:rsidRPr="00C0443D" w:rsidRDefault="001700B7" w:rsidP="001700B7">
      <w:pPr>
        <w:ind w:firstLineChars="350" w:firstLine="984"/>
        <w:rPr>
          <w:rFonts w:ascii="宋体" w:hAnsi="宋体" w:cs="宋体" w:hint="eastAsia"/>
          <w:sz w:val="18"/>
          <w:szCs w:val="18"/>
        </w:rPr>
      </w:pPr>
      <w:r>
        <w:rPr>
          <w:rFonts w:ascii="宋体" w:hAnsi="宋体" w:cs="宋体" w:hint="eastAsia"/>
          <w:b/>
          <w:sz w:val="28"/>
          <w:szCs w:val="28"/>
        </w:rPr>
        <w:t>D</w:t>
      </w:r>
      <w:r>
        <w:rPr>
          <w:rFonts w:ascii="宋体" w:hAnsi="宋体" w:cs="宋体"/>
          <w:b/>
          <w:sz w:val="28"/>
          <w:szCs w:val="28"/>
        </w:rPr>
        <w:t>B-10T-3E</w:t>
      </w:r>
      <w:proofErr w:type="gramStart"/>
      <w:r>
        <w:rPr>
          <w:rFonts w:ascii="宋体" w:hAnsi="宋体" w:cs="宋体" w:hint="eastAsia"/>
          <w:b/>
          <w:sz w:val="28"/>
          <w:szCs w:val="28"/>
        </w:rPr>
        <w:t>发那科</w:t>
      </w:r>
      <w:r>
        <w:rPr>
          <w:rFonts w:ascii="宋体" w:hAnsi="宋体" w:hint="eastAsia"/>
          <w:b/>
          <w:sz w:val="28"/>
          <w:szCs w:val="28"/>
        </w:rPr>
        <w:t>数控</w:t>
      </w:r>
      <w:proofErr w:type="gramEnd"/>
      <w:r>
        <w:rPr>
          <w:rFonts w:ascii="宋体" w:hAnsi="宋体" w:hint="eastAsia"/>
          <w:b/>
          <w:sz w:val="28"/>
          <w:szCs w:val="28"/>
        </w:rPr>
        <w:t>机床虚实一体</w:t>
      </w:r>
      <w:r w:rsidRPr="009A2912">
        <w:rPr>
          <w:rFonts w:ascii="宋体" w:hAnsi="宋体" w:hint="eastAsia"/>
          <w:b/>
          <w:sz w:val="28"/>
          <w:szCs w:val="28"/>
        </w:rPr>
        <w:t>工作站</w:t>
      </w:r>
      <w:r w:rsidRPr="00C0443D">
        <w:rPr>
          <w:rFonts w:ascii="宋体" w:hAnsi="宋体" w:cs="宋体" w:hint="eastAsia"/>
          <w:b/>
          <w:sz w:val="28"/>
          <w:szCs w:val="28"/>
        </w:rPr>
        <w:t>训练</w:t>
      </w:r>
      <w:r>
        <w:rPr>
          <w:rFonts w:ascii="宋体" w:hAnsi="宋体" w:cs="宋体" w:hint="eastAsia"/>
          <w:b/>
          <w:sz w:val="28"/>
          <w:szCs w:val="28"/>
        </w:rPr>
        <w:t>台</w:t>
      </w:r>
    </w:p>
    <w:p w14:paraId="26B612C5" w14:textId="77777777" w:rsidR="001700B7" w:rsidRPr="00994BBD" w:rsidRDefault="001700B7" w:rsidP="001700B7">
      <w:pPr>
        <w:spacing w:line="276" w:lineRule="auto"/>
        <w:ind w:leftChars="-135" w:left="-283" w:rightChars="-47" w:right="-99"/>
        <w:rPr>
          <w:rFonts w:hint="eastAsia"/>
          <w:szCs w:val="20"/>
        </w:rPr>
      </w:pPr>
      <w:r w:rsidRPr="00994BBD">
        <w:rPr>
          <w:rFonts w:hint="eastAsia"/>
          <w:b/>
        </w:rPr>
        <w:t>一、产品简介</w:t>
      </w:r>
      <w:r w:rsidRPr="00994BBD">
        <w:rPr>
          <w:rFonts w:hint="eastAsia"/>
          <w:szCs w:val="20"/>
        </w:rPr>
        <w:t xml:space="preserve"> </w:t>
      </w:r>
    </w:p>
    <w:p w14:paraId="31FACA16" w14:textId="77777777" w:rsidR="001700B7" w:rsidRDefault="001700B7" w:rsidP="001700B7">
      <w:pPr>
        <w:pStyle w:val="a7"/>
        <w:spacing w:line="276" w:lineRule="auto"/>
        <w:ind w:leftChars="-135" w:left="-283" w:rightChars="-47" w:right="-99" w:firstLineChars="150" w:firstLine="315"/>
        <w:rPr>
          <w:rFonts w:hint="eastAsia"/>
        </w:rPr>
      </w:pPr>
      <w:r>
        <w:rPr>
          <w:rFonts w:hint="eastAsia"/>
        </w:rPr>
        <w:t>智能制造是建设制造强国的主攻方向，数控机床是智能制造重要的组成部分，为响应国家号召，本公司引进世界先进的数控软件技术，研发本系列数控机床虚实</w:t>
      </w:r>
      <w:r w:rsidRPr="008E6E07">
        <w:rPr>
          <w:rFonts w:hint="eastAsia"/>
        </w:rPr>
        <w:t>一体工作站训练台</w:t>
      </w:r>
      <w:r>
        <w:rPr>
          <w:rFonts w:hint="eastAsia"/>
        </w:rPr>
        <w:t>。训练台由软件和硬件相组合，功能先进、质量可靠、数控系统可多样化选配。</w:t>
      </w:r>
    </w:p>
    <w:p w14:paraId="7D278E02" w14:textId="77777777" w:rsidR="001700B7" w:rsidRPr="00994BBD" w:rsidRDefault="001700B7" w:rsidP="001700B7">
      <w:pPr>
        <w:pStyle w:val="a7"/>
        <w:spacing w:line="276" w:lineRule="auto"/>
        <w:ind w:leftChars="-135" w:left="-283" w:rightChars="-47" w:right="-99" w:firstLineChars="150" w:firstLine="315"/>
        <w:rPr>
          <w:rFonts w:hint="eastAsia"/>
        </w:rPr>
      </w:pPr>
      <w:r>
        <w:rPr>
          <w:rFonts w:hint="eastAsia"/>
        </w:rPr>
        <w:t>软件、操作面板等核心部件由台湾知名企业原装提供，相关软件具有“软件著作权、欧盟认证”等知识产权。</w:t>
      </w:r>
    </w:p>
    <w:p w14:paraId="717FED61" w14:textId="77777777" w:rsidR="001700B7" w:rsidRDefault="001700B7" w:rsidP="001700B7">
      <w:pPr>
        <w:spacing w:line="276" w:lineRule="auto"/>
        <w:ind w:leftChars="-135" w:left="-283" w:rightChars="-47" w:right="-99"/>
        <w:rPr>
          <w:rFonts w:ascii="宋体" w:hAnsi="宋体" w:cs="宋体" w:hint="eastAsia"/>
          <w:b/>
          <w:szCs w:val="21"/>
        </w:rPr>
      </w:pPr>
      <w:bookmarkStart w:id="0" w:name="_Toc11008"/>
      <w:r>
        <w:rPr>
          <w:rFonts w:ascii="宋体" w:hAnsi="宋体" w:cs="宋体" w:hint="eastAsia"/>
          <w:b/>
          <w:szCs w:val="21"/>
        </w:rPr>
        <w:t>二、产品特点</w:t>
      </w:r>
    </w:p>
    <w:p w14:paraId="53C29434" w14:textId="77777777" w:rsidR="001700B7" w:rsidRDefault="001700B7" w:rsidP="001700B7">
      <w:pPr>
        <w:widowControl/>
        <w:spacing w:line="276" w:lineRule="auto"/>
        <w:ind w:leftChars="-135" w:left="-283" w:rightChars="-47" w:right="-99" w:firstLineChars="200" w:firstLine="420"/>
        <w:jc w:val="left"/>
        <w:rPr>
          <w:rFonts w:ascii="宋体" w:hAnsi="宋体" w:cs="宋体" w:hint="eastAsia"/>
          <w:kern w:val="0"/>
          <w:szCs w:val="21"/>
        </w:rPr>
      </w:pPr>
      <w:r>
        <w:rPr>
          <w:rFonts w:ascii="宋体" w:hAnsi="宋体" w:cs="宋体" w:hint="eastAsia"/>
          <w:szCs w:val="21"/>
        </w:rPr>
        <w:t>初学者在传统的数控机床操作实训中，</w:t>
      </w:r>
      <w:r>
        <w:rPr>
          <w:rFonts w:ascii="宋体" w:hAnsi="宋体" w:cs="宋体" w:hint="eastAsia"/>
          <w:color w:val="231F20"/>
          <w:kern w:val="0"/>
          <w:szCs w:val="21"/>
        </w:rPr>
        <w:t>学生用电脑学习数控机床模拟操作之后，老师就带学生上真机床操作，但前期因学生都是采用模拟的数控机床、模拟数控系统、模拟机床操作面板、模拟手轮等在一台电脑显示器上用鼠标操作，学生在学习过程中没有真实机床的体验，若直接上真机，学生会产生极大的心理压力，容易紧张而</w:t>
      </w:r>
      <w:r>
        <w:rPr>
          <w:rFonts w:ascii="宋体" w:hAnsi="宋体" w:cs="宋体" w:hint="eastAsia"/>
          <w:szCs w:val="21"/>
        </w:rPr>
        <w:t>造成</w:t>
      </w:r>
      <w:r>
        <w:rPr>
          <w:rFonts w:ascii="宋体" w:hAnsi="宋体" w:cs="宋体" w:hint="eastAsia"/>
          <w:color w:val="231F20"/>
          <w:kern w:val="0"/>
          <w:szCs w:val="21"/>
        </w:rPr>
        <w:t>断</w:t>
      </w:r>
      <w:r>
        <w:rPr>
          <w:rFonts w:ascii="宋体" w:hAnsi="宋体" w:cs="宋体" w:hint="eastAsia"/>
          <w:szCs w:val="21"/>
        </w:rPr>
        <w:t>刀、撞机、材料和刀具损耗大、机床容易损坏、不安全、教学成本高等实际因素。</w:t>
      </w:r>
    </w:p>
    <w:p w14:paraId="6ABC735E" w14:textId="77777777" w:rsidR="001700B7" w:rsidRDefault="001700B7" w:rsidP="001700B7">
      <w:pPr>
        <w:tabs>
          <w:tab w:val="left" w:pos="420"/>
        </w:tabs>
        <w:spacing w:line="276" w:lineRule="auto"/>
        <w:ind w:leftChars="-135" w:left="-283" w:rightChars="-47" w:right="-99" w:firstLineChars="200" w:firstLine="420"/>
        <w:rPr>
          <w:rFonts w:ascii="宋体" w:hAnsi="宋体" w:cs="宋体" w:hint="eastAsia"/>
          <w:szCs w:val="21"/>
        </w:rPr>
      </w:pPr>
      <w:r>
        <w:rPr>
          <w:rFonts w:ascii="宋体" w:hAnsi="宋体" w:cs="宋体" w:hint="eastAsia"/>
          <w:szCs w:val="21"/>
        </w:rPr>
        <w:t>为了解决以上因素我公司开发了最新一代多系统数控机床虚实一体训练台，该设备软件与硬件相结合，具有编程、加工和调试系统的功能，可以实现数控车床、数控加工中心的仿真操作，可手动编程或输入CAD/CAM程序进行模拟加工。高度仿真的软件数控系统界面与真实的数控系统相同，配备真实的操作面板与手轮，让学生在学习过程中能体会到真实数控机床一致的操作体验，为下一步操作真实机床打好基础而特别设计。</w:t>
      </w:r>
    </w:p>
    <w:p w14:paraId="5AA2CD3D" w14:textId="77777777" w:rsidR="001700B7" w:rsidRDefault="001700B7" w:rsidP="001700B7">
      <w:pPr>
        <w:tabs>
          <w:tab w:val="left" w:pos="420"/>
        </w:tabs>
        <w:spacing w:line="276" w:lineRule="auto"/>
        <w:ind w:leftChars="-135" w:left="-283" w:rightChars="-47" w:right="-99" w:firstLineChars="200" w:firstLine="420"/>
        <w:rPr>
          <w:rFonts w:ascii="宋体" w:hAnsi="宋体" w:cs="宋体" w:hint="eastAsia"/>
          <w:szCs w:val="21"/>
        </w:rPr>
      </w:pPr>
      <w:r>
        <w:rPr>
          <w:rFonts w:ascii="宋体" w:hAnsi="宋体" w:cs="宋体" w:hint="eastAsia"/>
          <w:szCs w:val="21"/>
        </w:rPr>
        <w:t>模拟机床和数控系统由一台21.5</w:t>
      </w:r>
      <w:proofErr w:type="gramStart"/>
      <w:r>
        <w:rPr>
          <w:rFonts w:ascii="宋体" w:hAnsi="宋体" w:cs="宋体" w:hint="eastAsia"/>
          <w:szCs w:val="21"/>
        </w:rPr>
        <w:t>英吋的液晶显示</w:t>
      </w:r>
      <w:proofErr w:type="gramEnd"/>
      <w:r>
        <w:rPr>
          <w:rFonts w:ascii="宋体" w:hAnsi="宋体" w:cs="宋体" w:hint="eastAsia"/>
          <w:szCs w:val="21"/>
        </w:rPr>
        <w:t>器以3D形式更加逼真地显示了同真实机床完全相同的机械结构，它具有代表性的数控车床（车削）、加工中心（铣削），该模拟机床可放大、缩小、旋转、平移等多视角画面，主轴旋转、刀具切削、换刀、铁屑、冷却液等运行时配</w:t>
      </w:r>
      <w:proofErr w:type="gramStart"/>
      <w:r>
        <w:rPr>
          <w:rFonts w:ascii="宋体" w:hAnsi="宋体" w:cs="宋体" w:hint="eastAsia"/>
          <w:szCs w:val="21"/>
        </w:rPr>
        <w:t>上声效让学生</w:t>
      </w:r>
      <w:proofErr w:type="gramEnd"/>
      <w:r>
        <w:rPr>
          <w:rFonts w:ascii="宋体" w:hAnsi="宋体" w:cs="宋体" w:hint="eastAsia"/>
          <w:szCs w:val="21"/>
        </w:rPr>
        <w:t>有一种操作真实机床的体验；</w:t>
      </w:r>
    </w:p>
    <w:p w14:paraId="32A8932C" w14:textId="77777777" w:rsidR="001700B7" w:rsidRDefault="001700B7" w:rsidP="001700B7">
      <w:pPr>
        <w:spacing w:line="276" w:lineRule="auto"/>
        <w:ind w:leftChars="-135" w:left="-283" w:rightChars="-47" w:right="-99" w:firstLineChars="200" w:firstLine="420"/>
        <w:rPr>
          <w:rFonts w:ascii="宋体" w:hAnsi="宋体" w:cs="宋体" w:hint="eastAsia"/>
          <w:szCs w:val="21"/>
        </w:rPr>
      </w:pPr>
      <w:r>
        <w:rPr>
          <w:rFonts w:ascii="宋体" w:hAnsi="宋体" w:cs="宋体" w:hint="eastAsia"/>
          <w:szCs w:val="21"/>
        </w:rPr>
        <w:t>数控机床操作面板、手轮采用标准工业型，当学生在学习时有操作真实机床的体验。</w:t>
      </w:r>
    </w:p>
    <w:p w14:paraId="0822DC0D" w14:textId="67F3EEBC" w:rsidR="001700B7" w:rsidRDefault="001700B7" w:rsidP="001700B7">
      <w:pPr>
        <w:jc w:val="center"/>
        <w:rPr>
          <w:rFonts w:ascii="宋体" w:hAnsi="宋体" w:cs="宋体" w:hint="eastAsia"/>
          <w:b/>
          <w:szCs w:val="21"/>
        </w:rPr>
      </w:pPr>
      <w:r w:rsidRPr="00BE2B49">
        <w:rPr>
          <w:rFonts w:ascii="宋体" w:hAnsi="宋体" w:cs="宋体"/>
          <w:b/>
          <w:noProof/>
          <w:szCs w:val="21"/>
        </w:rPr>
        <w:drawing>
          <wp:inline distT="0" distB="0" distL="0" distR="0" wp14:anchorId="300310C5" wp14:editId="6FECBBF7">
            <wp:extent cx="4159250" cy="2984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9250" cy="2984500"/>
                    </a:xfrm>
                    <a:prstGeom prst="rect">
                      <a:avLst/>
                    </a:prstGeom>
                    <a:noFill/>
                    <a:ln>
                      <a:noFill/>
                    </a:ln>
                  </pic:spPr>
                </pic:pic>
              </a:graphicData>
            </a:graphic>
          </wp:inline>
        </w:drawing>
      </w:r>
    </w:p>
    <w:p w14:paraId="3C6082C4" w14:textId="77777777" w:rsidR="001700B7" w:rsidRDefault="001700B7" w:rsidP="001700B7">
      <w:pPr>
        <w:rPr>
          <w:rFonts w:ascii="宋体" w:hAnsi="宋体" w:hint="eastAsia"/>
          <w:sz w:val="28"/>
          <w:szCs w:val="28"/>
        </w:rPr>
      </w:pPr>
      <w:r>
        <w:rPr>
          <w:rFonts w:ascii="宋体" w:hAnsi="宋体" w:cs="宋体" w:hint="eastAsia"/>
          <w:b/>
          <w:sz w:val="28"/>
          <w:szCs w:val="28"/>
        </w:rPr>
        <w:lastRenderedPageBreak/>
        <w:t>三</w:t>
      </w:r>
      <w:r w:rsidRPr="00B861DF">
        <w:rPr>
          <w:rFonts w:ascii="宋体" w:hAnsi="宋体" w:cs="宋体" w:hint="eastAsia"/>
          <w:b/>
          <w:sz w:val="28"/>
          <w:szCs w:val="28"/>
        </w:rPr>
        <w:t>、</w:t>
      </w:r>
      <w:r>
        <w:rPr>
          <w:rFonts w:ascii="宋体" w:hAnsi="宋体" w:hint="eastAsia"/>
          <w:b/>
          <w:sz w:val="28"/>
          <w:szCs w:val="28"/>
        </w:rPr>
        <w:t>产品主要技术参数</w:t>
      </w:r>
      <w:r>
        <w:rPr>
          <w:rFonts w:ascii="宋体" w:hAnsi="宋体" w:hint="eastAsia"/>
          <w:sz w:val="28"/>
          <w:szCs w:val="28"/>
        </w:rPr>
        <w:t>（</w:t>
      </w:r>
      <w:proofErr w:type="gramStart"/>
      <w:r>
        <w:rPr>
          <w:rFonts w:ascii="宋体" w:hAnsi="宋体" w:hint="eastAsia"/>
          <w:sz w:val="28"/>
          <w:szCs w:val="28"/>
        </w:rPr>
        <w:t>发那科系列</w:t>
      </w:r>
      <w:proofErr w:type="gramEnd"/>
      <w:r w:rsidRPr="00D21FD8">
        <w:rPr>
          <w:rFonts w:ascii="宋体" w:hAnsi="宋体" w:hint="eastAsia"/>
          <w:sz w:val="28"/>
          <w:szCs w:val="28"/>
        </w:rPr>
        <w:t>）</w:t>
      </w:r>
    </w:p>
    <w:p w14:paraId="5D855AD7" w14:textId="77777777" w:rsidR="001700B7" w:rsidRPr="00C14570" w:rsidRDefault="001700B7" w:rsidP="001700B7">
      <w:pPr>
        <w:pStyle w:val="Bodytext10"/>
        <w:spacing w:line="360" w:lineRule="auto"/>
        <w:ind w:firstLine="0"/>
        <w:rPr>
          <w:rFonts w:hint="eastAsia"/>
          <w:b/>
          <w:bCs/>
          <w:sz w:val="24"/>
          <w:szCs w:val="24"/>
          <w:lang w:val="en-US" w:eastAsia="zh-CN" w:bidi="en-US"/>
        </w:rPr>
      </w:pPr>
      <w:r w:rsidRPr="00C14570">
        <w:rPr>
          <w:rFonts w:hint="eastAsia"/>
          <w:b/>
          <w:bCs/>
          <w:sz w:val="24"/>
          <w:szCs w:val="24"/>
          <w:lang w:val="en-US" w:eastAsia="zh-CN" w:bidi="en-US"/>
        </w:rPr>
        <w:t>3.1、</w:t>
      </w:r>
      <w:r w:rsidRPr="00C14570">
        <w:rPr>
          <w:rFonts w:hint="eastAsia"/>
          <w:b/>
          <w:sz w:val="24"/>
          <w:szCs w:val="24"/>
        </w:rPr>
        <w:t>模拟</w:t>
      </w:r>
      <w:r w:rsidRPr="00C14570">
        <w:rPr>
          <w:rFonts w:hint="eastAsia"/>
          <w:b/>
          <w:bCs/>
          <w:sz w:val="24"/>
          <w:szCs w:val="24"/>
          <w:lang w:val="en-US" w:eastAsia="zh-CN" w:bidi="en-US"/>
        </w:rPr>
        <w:t>数控系统：</w:t>
      </w:r>
      <w:r w:rsidRPr="00C14570">
        <w:rPr>
          <w:rFonts w:hint="eastAsia"/>
          <w:b/>
          <w:sz w:val="24"/>
          <w:szCs w:val="24"/>
        </w:rPr>
        <w:t>FANUC Oi-TF P</w:t>
      </w:r>
      <w:r w:rsidRPr="00C14570">
        <w:rPr>
          <w:rFonts w:hint="eastAsia"/>
          <w:b/>
          <w:sz w:val="24"/>
          <w:szCs w:val="24"/>
          <w:lang w:eastAsia="zh-CN"/>
        </w:rPr>
        <w:t>lus</w:t>
      </w:r>
      <w:r w:rsidRPr="00C14570">
        <w:rPr>
          <w:rFonts w:hint="eastAsia"/>
          <w:b/>
          <w:sz w:val="24"/>
          <w:szCs w:val="24"/>
        </w:rPr>
        <w:t>和FANUC Oi-MF P</w:t>
      </w:r>
      <w:r w:rsidRPr="00C14570">
        <w:rPr>
          <w:rFonts w:hint="eastAsia"/>
          <w:b/>
          <w:sz w:val="24"/>
          <w:szCs w:val="24"/>
          <w:lang w:eastAsia="zh-CN"/>
        </w:rPr>
        <w:t>lus（双系统）</w:t>
      </w:r>
      <w:r w:rsidRPr="00C14570">
        <w:rPr>
          <w:rFonts w:hint="eastAsia"/>
          <w:b/>
          <w:sz w:val="24"/>
          <w:szCs w:val="24"/>
        </w:rPr>
        <w:t>；</w:t>
      </w:r>
    </w:p>
    <w:p w14:paraId="5FFAC870" w14:textId="77777777" w:rsidR="001700B7" w:rsidRDefault="001700B7" w:rsidP="001700B7">
      <w:pPr>
        <w:pStyle w:val="Bodytext10"/>
        <w:tabs>
          <w:tab w:val="left" w:pos="799"/>
        </w:tabs>
        <w:spacing w:line="240" w:lineRule="auto"/>
        <w:ind w:leftChars="17" w:left="36" w:rightChars="20" w:right="42" w:firstLine="0"/>
        <w:rPr>
          <w:rFonts w:hint="eastAsia"/>
          <w:sz w:val="21"/>
          <w:szCs w:val="21"/>
        </w:rPr>
      </w:pPr>
      <w:r>
        <w:rPr>
          <w:rFonts w:hint="eastAsia"/>
          <w:sz w:val="21"/>
          <w:szCs w:val="21"/>
          <w:lang w:eastAsia="zh-CN"/>
        </w:rPr>
        <w:t>1、</w:t>
      </w:r>
      <w:r>
        <w:rPr>
          <w:rFonts w:hint="eastAsia"/>
          <w:sz w:val="21"/>
          <w:szCs w:val="21"/>
        </w:rPr>
        <w:t>位置显示</w:t>
      </w:r>
      <w:r>
        <w:rPr>
          <w:rFonts w:hint="eastAsia"/>
          <w:sz w:val="21"/>
          <w:szCs w:val="21"/>
          <w:lang w:val="en-US" w:eastAsia="zh-CN" w:bidi="en-US"/>
        </w:rPr>
        <w:t>［POS］</w:t>
      </w:r>
      <w:r>
        <w:rPr>
          <w:rFonts w:hint="eastAsia"/>
          <w:sz w:val="21"/>
          <w:szCs w:val="21"/>
          <w:lang w:eastAsia="zh-CN"/>
        </w:rPr>
        <w:t>：机床坐</w:t>
      </w:r>
      <w:r>
        <w:rPr>
          <w:rFonts w:hint="eastAsia"/>
          <w:sz w:val="21"/>
          <w:szCs w:val="21"/>
        </w:rPr>
        <w:t>标、绝对</w:t>
      </w:r>
      <w:r>
        <w:rPr>
          <w:rFonts w:hint="eastAsia"/>
          <w:sz w:val="21"/>
          <w:szCs w:val="21"/>
          <w:lang w:eastAsia="zh-CN"/>
        </w:rPr>
        <w:t>坐</w:t>
      </w:r>
      <w:r>
        <w:rPr>
          <w:rFonts w:hint="eastAsia"/>
          <w:sz w:val="21"/>
          <w:szCs w:val="21"/>
        </w:rPr>
        <w:t>标、相对</w:t>
      </w:r>
      <w:r>
        <w:rPr>
          <w:rFonts w:hint="eastAsia"/>
          <w:sz w:val="21"/>
          <w:szCs w:val="21"/>
          <w:lang w:eastAsia="zh-CN"/>
        </w:rPr>
        <w:t>坐</w:t>
      </w:r>
      <w:r>
        <w:rPr>
          <w:rFonts w:hint="eastAsia"/>
          <w:sz w:val="21"/>
          <w:szCs w:val="21"/>
        </w:rPr>
        <w:t>标</w:t>
      </w:r>
      <w:r>
        <w:rPr>
          <w:rFonts w:hint="eastAsia"/>
          <w:sz w:val="21"/>
          <w:szCs w:val="21"/>
          <w:lang w:eastAsia="zh-CN"/>
        </w:rPr>
        <w:t>；</w:t>
      </w:r>
    </w:p>
    <w:p w14:paraId="32E864D4" w14:textId="77777777" w:rsidR="001700B7" w:rsidRDefault="001700B7" w:rsidP="001700B7">
      <w:pPr>
        <w:pStyle w:val="Bodytext10"/>
        <w:tabs>
          <w:tab w:val="left" w:pos="1183"/>
        </w:tabs>
        <w:spacing w:line="240" w:lineRule="auto"/>
        <w:ind w:left="210" w:rightChars="20" w:right="42" w:hangingChars="100" w:hanging="210"/>
        <w:rPr>
          <w:rFonts w:hint="eastAsia"/>
          <w:sz w:val="21"/>
          <w:szCs w:val="21"/>
          <w:lang w:eastAsia="zh-CN"/>
        </w:rPr>
      </w:pPr>
      <w:r>
        <w:rPr>
          <w:rFonts w:hint="eastAsia"/>
          <w:sz w:val="21"/>
          <w:szCs w:val="21"/>
        </w:rPr>
        <w:t>2、程序功能［PROG］</w:t>
      </w:r>
      <w:r>
        <w:rPr>
          <w:rFonts w:hint="eastAsia"/>
          <w:iCs/>
          <w:sz w:val="21"/>
          <w:szCs w:val="21"/>
          <w:lang w:eastAsia="zh-CN"/>
        </w:rPr>
        <w:t>：</w:t>
      </w:r>
      <w:r>
        <w:rPr>
          <w:rFonts w:hint="eastAsia"/>
          <w:sz w:val="21"/>
          <w:szCs w:val="21"/>
        </w:rPr>
        <w:t>显示</w:t>
      </w:r>
      <w:r>
        <w:rPr>
          <w:rFonts w:hint="eastAsia"/>
          <w:sz w:val="21"/>
          <w:szCs w:val="21"/>
          <w:lang w:eastAsia="zh-CN"/>
        </w:rPr>
        <w:t>程序</w:t>
      </w:r>
      <w:r>
        <w:rPr>
          <w:rFonts w:hint="eastAsia"/>
          <w:sz w:val="21"/>
          <w:szCs w:val="21"/>
        </w:rPr>
        <w:t>功能、检视、现单节、次单节</w:t>
      </w:r>
      <w:r>
        <w:rPr>
          <w:rFonts w:hint="eastAsia"/>
          <w:sz w:val="21"/>
          <w:szCs w:val="21"/>
          <w:lang w:eastAsia="zh-CN"/>
        </w:rPr>
        <w:t>、</w:t>
      </w:r>
      <w:r>
        <w:rPr>
          <w:rFonts w:hint="eastAsia"/>
          <w:sz w:val="21"/>
          <w:szCs w:val="21"/>
        </w:rPr>
        <w:t>程序编辑［EDIT］</w:t>
      </w:r>
      <w:r>
        <w:rPr>
          <w:rFonts w:hint="eastAsia"/>
          <w:iCs/>
          <w:sz w:val="21"/>
          <w:szCs w:val="21"/>
        </w:rPr>
        <w:t>、</w:t>
      </w:r>
      <w:r>
        <w:rPr>
          <w:rFonts w:hint="eastAsia"/>
          <w:sz w:val="21"/>
          <w:szCs w:val="21"/>
        </w:rPr>
        <w:t>［ALTER］［INSERT］［DELETE］、自动模式，后台编辑、程序锁、程序传输功能［F input］、［F output］；</w:t>
      </w:r>
    </w:p>
    <w:p w14:paraId="1870E153" w14:textId="77777777" w:rsidR="001700B7" w:rsidRDefault="001700B7" w:rsidP="001700B7">
      <w:pPr>
        <w:pStyle w:val="Bodytext10"/>
        <w:tabs>
          <w:tab w:val="left" w:pos="1183"/>
        </w:tabs>
        <w:spacing w:line="240" w:lineRule="auto"/>
        <w:ind w:left="2520" w:rightChars="20" w:right="42" w:hangingChars="1200" w:hanging="2520"/>
        <w:rPr>
          <w:rFonts w:hint="eastAsia"/>
          <w:sz w:val="21"/>
          <w:szCs w:val="21"/>
          <w:lang w:eastAsia="zh-CN"/>
        </w:rPr>
      </w:pPr>
      <w:r>
        <w:rPr>
          <w:rFonts w:hint="eastAsia"/>
          <w:sz w:val="21"/>
          <w:szCs w:val="21"/>
          <w:lang w:eastAsia="zh-CN"/>
        </w:rPr>
        <w:t>3、</w:t>
      </w:r>
      <w:r>
        <w:rPr>
          <w:rFonts w:hint="eastAsia"/>
          <w:sz w:val="21"/>
          <w:szCs w:val="21"/>
        </w:rPr>
        <w:t>刀具补正</w:t>
      </w:r>
      <w:r>
        <w:rPr>
          <w:rFonts w:hint="eastAsia"/>
          <w:sz w:val="21"/>
          <w:szCs w:val="21"/>
          <w:lang w:val="en-US" w:eastAsia="zh-CN" w:bidi="en-US"/>
        </w:rPr>
        <w:t>［OFS/SET］</w:t>
      </w:r>
      <w:r>
        <w:rPr>
          <w:rFonts w:hint="eastAsia"/>
          <w:sz w:val="21"/>
          <w:szCs w:val="21"/>
          <w:lang w:eastAsia="zh-CN"/>
        </w:rPr>
        <w:t>：</w:t>
      </w:r>
      <w:r>
        <w:rPr>
          <w:rFonts w:hint="eastAsia"/>
          <w:sz w:val="21"/>
          <w:szCs w:val="21"/>
        </w:rPr>
        <w:t>工件移、坐标系、外形补正、磨耗补正</w:t>
      </w:r>
      <w:r>
        <w:rPr>
          <w:rFonts w:hint="eastAsia"/>
          <w:sz w:val="21"/>
          <w:szCs w:val="21"/>
          <w:lang w:val="en-US" w:eastAsia="zh-CN" w:bidi="en-US"/>
        </w:rPr>
        <w:t>W</w:t>
      </w:r>
      <w:r>
        <w:rPr>
          <w:rFonts w:hint="eastAsia"/>
          <w:sz w:val="21"/>
          <w:szCs w:val="21"/>
        </w:rPr>
        <w:t>、</w:t>
      </w:r>
      <w:r>
        <w:rPr>
          <w:rFonts w:hint="eastAsia"/>
          <w:sz w:val="21"/>
          <w:szCs w:val="21"/>
          <w:lang w:val="en-US" w:eastAsia="zh-CN" w:bidi="en-US"/>
        </w:rPr>
        <w:t>MACRO</w:t>
      </w:r>
      <w:r>
        <w:rPr>
          <w:rFonts w:hint="eastAsia"/>
          <w:sz w:val="21"/>
          <w:szCs w:val="21"/>
        </w:rPr>
        <w:t>变数设置、</w:t>
      </w:r>
    </w:p>
    <w:p w14:paraId="3D80EB7E" w14:textId="77777777" w:rsidR="001700B7" w:rsidRDefault="001700B7" w:rsidP="001700B7">
      <w:pPr>
        <w:pStyle w:val="Bodytext10"/>
        <w:tabs>
          <w:tab w:val="left" w:pos="1183"/>
        </w:tabs>
        <w:spacing w:line="240" w:lineRule="auto"/>
        <w:ind w:leftChars="1200" w:left="2520" w:rightChars="20" w:right="42" w:firstLine="0"/>
        <w:rPr>
          <w:rFonts w:hint="eastAsia"/>
          <w:sz w:val="21"/>
          <w:szCs w:val="21"/>
        </w:rPr>
      </w:pPr>
      <w:r>
        <w:rPr>
          <w:rFonts w:hint="eastAsia"/>
          <w:sz w:val="21"/>
          <w:szCs w:val="21"/>
        </w:rPr>
        <w:t>公英制单位设置</w:t>
      </w:r>
      <w:r>
        <w:rPr>
          <w:rFonts w:hint="eastAsia"/>
          <w:sz w:val="21"/>
          <w:szCs w:val="21"/>
          <w:lang w:eastAsia="zh-CN"/>
        </w:rPr>
        <w:t>；</w:t>
      </w:r>
    </w:p>
    <w:p w14:paraId="15D71F69" w14:textId="77777777" w:rsidR="001700B7" w:rsidRDefault="001700B7" w:rsidP="001700B7">
      <w:pPr>
        <w:pStyle w:val="Bodytext10"/>
        <w:numPr>
          <w:ilvl w:val="0"/>
          <w:numId w:val="1"/>
        </w:numPr>
        <w:tabs>
          <w:tab w:val="left" w:pos="176"/>
        </w:tabs>
        <w:spacing w:line="240" w:lineRule="auto"/>
        <w:ind w:rightChars="20" w:right="42"/>
        <w:rPr>
          <w:rFonts w:hint="eastAsia"/>
          <w:sz w:val="21"/>
          <w:szCs w:val="21"/>
          <w:lang w:eastAsia="zh-CN"/>
        </w:rPr>
      </w:pPr>
      <w:r>
        <w:rPr>
          <w:rFonts w:hint="eastAsia"/>
          <w:sz w:val="21"/>
          <w:szCs w:val="21"/>
        </w:rPr>
        <w:t>系统参数</w:t>
      </w:r>
      <w:r>
        <w:rPr>
          <w:rFonts w:hint="eastAsia"/>
          <w:sz w:val="21"/>
          <w:szCs w:val="21"/>
          <w:lang w:val="en-US" w:eastAsia="zh-CN" w:bidi="en-US"/>
        </w:rPr>
        <w:t>［SYSTEM］</w:t>
      </w:r>
      <w:r>
        <w:rPr>
          <w:rFonts w:hint="eastAsia"/>
          <w:sz w:val="21"/>
          <w:szCs w:val="21"/>
        </w:rPr>
        <w:t>，传输参数、机</w:t>
      </w:r>
      <w:r>
        <w:rPr>
          <w:rFonts w:hint="eastAsia"/>
          <w:sz w:val="21"/>
          <w:szCs w:val="21"/>
          <w:lang w:eastAsia="zh-CN"/>
        </w:rPr>
        <w:t>床</w:t>
      </w:r>
      <w:r>
        <w:rPr>
          <w:rFonts w:hint="eastAsia"/>
          <w:sz w:val="21"/>
          <w:szCs w:val="21"/>
        </w:rPr>
        <w:t>参数、编辑参数</w:t>
      </w:r>
      <w:r>
        <w:rPr>
          <w:rFonts w:hint="eastAsia"/>
          <w:sz w:val="21"/>
          <w:szCs w:val="21"/>
          <w:lang w:eastAsia="zh-CN"/>
        </w:rPr>
        <w:t>；</w:t>
      </w:r>
    </w:p>
    <w:p w14:paraId="78DCC26D" w14:textId="77777777" w:rsidR="001700B7" w:rsidRDefault="001700B7" w:rsidP="001700B7">
      <w:pPr>
        <w:pStyle w:val="Bodytext20"/>
        <w:tabs>
          <w:tab w:val="left" w:pos="802"/>
        </w:tabs>
        <w:spacing w:line="240" w:lineRule="auto"/>
        <w:ind w:rightChars="20" w:right="42"/>
        <w:rPr>
          <w:rFonts w:ascii="宋体" w:hAnsi="宋体" w:cs="宋体" w:hint="eastAsia"/>
          <w:sz w:val="21"/>
          <w:szCs w:val="21"/>
        </w:rPr>
      </w:pPr>
      <w:r>
        <w:rPr>
          <w:rFonts w:ascii="宋体" w:hAnsi="宋体" w:cs="宋体" w:hint="eastAsia"/>
          <w:sz w:val="21"/>
          <w:szCs w:val="21"/>
          <w:lang w:val="zh-TW" w:bidi="zh-TW"/>
        </w:rPr>
        <w:t>5</w:t>
      </w:r>
      <w:r>
        <w:rPr>
          <w:rFonts w:ascii="宋体" w:hAnsi="宋体" w:cs="宋体" w:hint="eastAsia"/>
          <w:sz w:val="21"/>
          <w:szCs w:val="21"/>
          <w:lang w:val="zh-TW" w:bidi="zh-TW"/>
        </w:rPr>
        <w:t>、地址</w:t>
      </w:r>
      <w:r>
        <w:rPr>
          <w:rFonts w:ascii="宋体" w:hAnsi="宋体" w:cs="宋体" w:hint="eastAsia"/>
          <w:sz w:val="21"/>
          <w:szCs w:val="21"/>
          <w:lang w:val="zh-TW" w:eastAsia="zh-TW" w:bidi="zh-TW"/>
        </w:rPr>
        <w:t>与数字键、输入、重置</w:t>
      </w:r>
      <w:r>
        <w:rPr>
          <w:rFonts w:ascii="宋体" w:hAnsi="宋体" w:cs="宋体" w:hint="eastAsia"/>
          <w:sz w:val="21"/>
          <w:szCs w:val="21"/>
        </w:rPr>
        <w:t>［</w:t>
      </w:r>
      <w:r>
        <w:rPr>
          <w:rFonts w:ascii="宋体" w:hAnsi="宋体" w:cs="宋体" w:hint="eastAsia"/>
          <w:sz w:val="21"/>
          <w:szCs w:val="21"/>
        </w:rPr>
        <w:t>RESET</w:t>
      </w:r>
      <w:r>
        <w:rPr>
          <w:rFonts w:ascii="宋体" w:hAnsi="宋体" w:cs="宋体" w:hint="eastAsia"/>
          <w:sz w:val="21"/>
          <w:szCs w:val="21"/>
        </w:rPr>
        <w:t>］</w:t>
      </w:r>
      <w:r>
        <w:rPr>
          <w:rFonts w:ascii="宋体" w:hAnsi="宋体" w:cs="宋体" w:hint="eastAsia"/>
          <w:sz w:val="21"/>
          <w:szCs w:val="21"/>
          <w:lang w:val="zh-TW" w:eastAsia="zh-TW" w:bidi="zh-TW"/>
        </w:rPr>
        <w:t>、</w:t>
      </w:r>
      <w:r>
        <w:rPr>
          <w:rFonts w:ascii="宋体" w:hAnsi="宋体" w:cs="宋体" w:hint="eastAsia"/>
          <w:sz w:val="21"/>
          <w:szCs w:val="21"/>
        </w:rPr>
        <w:t>［</w:t>
      </w:r>
      <w:r>
        <w:rPr>
          <w:rFonts w:ascii="宋体" w:hAnsi="宋体" w:cs="宋体" w:hint="eastAsia"/>
          <w:sz w:val="21"/>
          <w:szCs w:val="21"/>
        </w:rPr>
        <w:t>CAN</w:t>
      </w:r>
      <w:r>
        <w:rPr>
          <w:rFonts w:ascii="宋体" w:hAnsi="宋体" w:cs="宋体" w:hint="eastAsia"/>
          <w:sz w:val="21"/>
          <w:szCs w:val="21"/>
        </w:rPr>
        <w:t>］</w:t>
      </w:r>
      <w:r>
        <w:rPr>
          <w:rFonts w:ascii="宋体" w:hAnsi="宋体" w:cs="宋体" w:hint="eastAsia"/>
          <w:sz w:val="21"/>
          <w:szCs w:val="21"/>
          <w:lang w:val="zh-TW" w:eastAsia="zh-TW" w:bidi="zh-TW"/>
        </w:rPr>
        <w:t>功能键</w:t>
      </w:r>
      <w:r>
        <w:rPr>
          <w:rFonts w:ascii="宋体" w:hAnsi="宋体" w:cs="宋体" w:hint="eastAsia"/>
          <w:sz w:val="21"/>
          <w:szCs w:val="21"/>
          <w:lang w:val="zh-TW" w:bidi="zh-TW"/>
        </w:rPr>
        <w:t>；</w:t>
      </w:r>
    </w:p>
    <w:p w14:paraId="481BD425" w14:textId="77777777" w:rsidR="001700B7" w:rsidRPr="00083DB8" w:rsidRDefault="001700B7" w:rsidP="001700B7">
      <w:pPr>
        <w:pStyle w:val="Bodytext10"/>
        <w:spacing w:line="240" w:lineRule="auto"/>
        <w:ind w:rightChars="20" w:right="42" w:firstLine="0"/>
        <w:rPr>
          <w:rFonts w:hint="eastAsia"/>
          <w:sz w:val="21"/>
          <w:szCs w:val="21"/>
        </w:rPr>
      </w:pPr>
      <w:r w:rsidRPr="00083DB8">
        <w:rPr>
          <w:rFonts w:hint="eastAsia"/>
          <w:color w:val="auto"/>
          <w:sz w:val="21"/>
          <w:szCs w:val="21"/>
          <w:lang w:val="en-US" w:eastAsia="zh-CN" w:bidi="en-US"/>
        </w:rPr>
        <w:t>6、</w:t>
      </w:r>
      <w:r w:rsidRPr="00083DB8">
        <w:rPr>
          <w:rFonts w:hint="eastAsia"/>
          <w:sz w:val="21"/>
          <w:szCs w:val="21"/>
        </w:rPr>
        <w:t>异常警报显示，警报代码与真机操作错误显示相同</w:t>
      </w:r>
    </w:p>
    <w:p w14:paraId="6EA675B7" w14:textId="77777777" w:rsidR="001700B7" w:rsidRPr="00083DB8" w:rsidRDefault="001700B7" w:rsidP="001700B7">
      <w:pPr>
        <w:pStyle w:val="Bodytext20"/>
        <w:tabs>
          <w:tab w:val="left" w:pos="799"/>
        </w:tabs>
        <w:spacing w:line="240" w:lineRule="auto"/>
        <w:ind w:leftChars="150" w:left="735" w:rightChars="20" w:right="42" w:hangingChars="200" w:hanging="420"/>
        <w:rPr>
          <w:rFonts w:ascii="宋体" w:hAnsi="宋体" w:hint="eastAsia"/>
          <w:sz w:val="21"/>
          <w:szCs w:val="21"/>
          <w:lang w:eastAsia="zh-TW"/>
        </w:rPr>
      </w:pPr>
      <w:r w:rsidRPr="00083DB8">
        <w:rPr>
          <w:rFonts w:ascii="宋体" w:hAnsi="宋体" w:cs="宋体" w:hint="eastAsia"/>
          <w:sz w:val="21"/>
          <w:szCs w:val="21"/>
          <w:lang w:val="zh-TW" w:eastAsia="zh-TW" w:bidi="zh-TW"/>
        </w:rPr>
        <w:t>例</w:t>
      </w:r>
      <w:r w:rsidRPr="00083DB8">
        <w:rPr>
          <w:rFonts w:ascii="宋体" w:hAnsi="宋体" w:cs="宋体" w:hint="eastAsia"/>
          <w:sz w:val="21"/>
          <w:szCs w:val="21"/>
          <w:lang w:val="zh-TW" w:eastAsia="zh-TW" w:bidi="zh-TW"/>
        </w:rPr>
        <w:t>1</w:t>
      </w:r>
      <w:r w:rsidRPr="00083DB8">
        <w:rPr>
          <w:rFonts w:ascii="宋体" w:hAnsi="宋体" w:cs="宋体" w:hint="eastAsia"/>
          <w:sz w:val="21"/>
          <w:szCs w:val="21"/>
          <w:lang w:val="zh-TW" w:eastAsia="zh-TW" w:bidi="zh-TW"/>
        </w:rPr>
        <w:t>：</w:t>
      </w:r>
      <w:r w:rsidRPr="00083DB8">
        <w:rPr>
          <w:rFonts w:ascii="宋体" w:hAnsi="宋体" w:cs="宋体" w:hint="eastAsia"/>
          <w:sz w:val="21"/>
          <w:szCs w:val="21"/>
          <w:lang w:val="zh-TW" w:eastAsia="zh-TW" w:bidi="zh-TW"/>
        </w:rPr>
        <w:t>X</w:t>
      </w:r>
      <w:r w:rsidRPr="00083DB8">
        <w:rPr>
          <w:rFonts w:ascii="宋体" w:hAnsi="宋体" w:cs="宋体" w:hint="eastAsia"/>
          <w:sz w:val="21"/>
          <w:szCs w:val="21"/>
          <w:lang w:val="zh-TW" w:eastAsia="zh-TW" w:bidi="zh-TW"/>
        </w:rPr>
        <w:t>轴过行程显示“报警”</w:t>
      </w:r>
      <w:r w:rsidRPr="00083DB8">
        <w:rPr>
          <w:rFonts w:ascii="宋体" w:hAnsi="宋体" w:cs="宋体" w:hint="eastAsia"/>
          <w:sz w:val="21"/>
          <w:szCs w:val="21"/>
          <w:lang w:val="zh-TW" w:eastAsia="zh-TW" w:bidi="zh-TW"/>
        </w:rPr>
        <w:t xml:space="preserve">500 </w:t>
      </w:r>
      <w:r w:rsidRPr="00083DB8">
        <w:rPr>
          <w:rFonts w:ascii="宋体" w:hAnsi="宋体" w:cs="宋体" w:hint="eastAsia"/>
          <w:sz w:val="21"/>
          <w:szCs w:val="21"/>
          <w:lang w:eastAsia="zh-TW"/>
        </w:rPr>
        <w:t>OVER TRAVEL</w:t>
      </w:r>
      <w:r w:rsidRPr="00083DB8">
        <w:rPr>
          <w:rFonts w:ascii="宋体" w:hAnsi="宋体" w:cs="宋体" w:hint="eastAsia"/>
          <w:sz w:val="21"/>
          <w:szCs w:val="21"/>
          <w:lang w:eastAsia="zh-TW"/>
        </w:rPr>
        <w:t>：</w:t>
      </w:r>
      <w:r w:rsidRPr="00083DB8">
        <w:rPr>
          <w:rFonts w:ascii="宋体" w:hAnsi="宋体" w:cs="宋体" w:hint="eastAsia"/>
          <w:sz w:val="21"/>
          <w:szCs w:val="21"/>
          <w:lang w:eastAsia="zh-TW"/>
        </w:rPr>
        <w:t>+X</w:t>
      </w:r>
      <w:r w:rsidRPr="00083DB8">
        <w:rPr>
          <w:rFonts w:ascii="宋体" w:hAnsi="宋体" w:cs="宋体" w:hint="eastAsia"/>
          <w:iCs/>
          <w:sz w:val="21"/>
          <w:szCs w:val="21"/>
          <w:lang w:val="zh-TW" w:eastAsia="zh-TW" w:bidi="zh-TW"/>
        </w:rPr>
        <w:t>，</w:t>
      </w:r>
      <w:r w:rsidRPr="00083DB8">
        <w:rPr>
          <w:rFonts w:ascii="宋体" w:hAnsi="宋体" w:hint="eastAsia"/>
          <w:sz w:val="21"/>
          <w:szCs w:val="21"/>
          <w:lang w:eastAsia="zh-TW"/>
        </w:rPr>
        <w:t>其报警解除的方式，需将</w:t>
      </w:r>
      <w:r w:rsidRPr="00083DB8">
        <w:rPr>
          <w:rFonts w:ascii="宋体" w:hAnsi="宋体" w:hint="eastAsia"/>
          <w:sz w:val="21"/>
          <w:szCs w:val="21"/>
          <w:lang w:eastAsia="zh-TW"/>
        </w:rPr>
        <w:t>X</w:t>
      </w:r>
      <w:r w:rsidRPr="00083DB8">
        <w:rPr>
          <w:rFonts w:ascii="宋体" w:hAnsi="宋体" w:hint="eastAsia"/>
          <w:sz w:val="21"/>
          <w:szCs w:val="21"/>
          <w:lang w:eastAsia="zh-TW"/>
        </w:rPr>
        <w:t>轴移到正常范围位置，按下</w:t>
      </w:r>
      <w:r w:rsidRPr="00083DB8">
        <w:rPr>
          <w:rFonts w:ascii="宋体" w:hAnsi="宋体" w:hint="eastAsia"/>
          <w:sz w:val="21"/>
          <w:szCs w:val="21"/>
          <w:lang w:eastAsia="zh-TW" w:bidi="en-US"/>
        </w:rPr>
        <w:t>［</w:t>
      </w:r>
      <w:r w:rsidRPr="00083DB8">
        <w:rPr>
          <w:rFonts w:ascii="宋体" w:hAnsi="宋体" w:hint="eastAsia"/>
          <w:sz w:val="21"/>
          <w:szCs w:val="21"/>
          <w:lang w:eastAsia="zh-TW" w:bidi="en-US"/>
        </w:rPr>
        <w:t>RESET</w:t>
      </w:r>
      <w:r w:rsidRPr="00083DB8">
        <w:rPr>
          <w:rFonts w:ascii="宋体" w:hAnsi="宋体" w:hint="eastAsia"/>
          <w:sz w:val="21"/>
          <w:szCs w:val="21"/>
          <w:lang w:eastAsia="zh-TW" w:bidi="en-US"/>
        </w:rPr>
        <w:t>］</w:t>
      </w:r>
      <w:r w:rsidRPr="00083DB8">
        <w:rPr>
          <w:rFonts w:ascii="宋体" w:hAnsi="宋体" w:hint="eastAsia"/>
          <w:sz w:val="21"/>
          <w:szCs w:val="21"/>
          <w:lang w:eastAsia="zh-TW"/>
        </w:rPr>
        <w:t>报警才能解除；</w:t>
      </w:r>
    </w:p>
    <w:p w14:paraId="02FEEB5D" w14:textId="77777777" w:rsidR="001700B7" w:rsidRPr="00083DB8" w:rsidRDefault="001700B7" w:rsidP="001700B7">
      <w:pPr>
        <w:pStyle w:val="Bodytext10"/>
        <w:tabs>
          <w:tab w:val="left" w:pos="799"/>
        </w:tabs>
        <w:spacing w:line="240" w:lineRule="auto"/>
        <w:ind w:rightChars="-230" w:right="-483" w:firstLineChars="150" w:firstLine="315"/>
        <w:rPr>
          <w:rFonts w:hint="eastAsia"/>
          <w:sz w:val="21"/>
          <w:szCs w:val="21"/>
          <w:lang w:eastAsia="zh-CN"/>
        </w:rPr>
      </w:pPr>
      <w:r w:rsidRPr="00083DB8">
        <w:rPr>
          <w:rFonts w:hint="eastAsia"/>
          <w:sz w:val="21"/>
          <w:szCs w:val="21"/>
        </w:rPr>
        <w:t>例</w:t>
      </w:r>
      <w:r w:rsidRPr="00083DB8">
        <w:rPr>
          <w:rFonts w:hint="eastAsia"/>
          <w:sz w:val="21"/>
          <w:szCs w:val="21"/>
          <w:lang w:eastAsia="zh-CN"/>
        </w:rPr>
        <w:t>2</w:t>
      </w:r>
      <w:r w:rsidRPr="00083DB8">
        <w:rPr>
          <w:rFonts w:hint="eastAsia"/>
          <w:sz w:val="21"/>
          <w:szCs w:val="21"/>
        </w:rPr>
        <w:t xml:space="preserve">：1211 </w:t>
      </w:r>
      <w:r w:rsidRPr="00083DB8">
        <w:rPr>
          <w:rFonts w:hint="eastAsia"/>
          <w:sz w:val="21"/>
          <w:szCs w:val="21"/>
          <w:lang w:val="en-US" w:eastAsia="zh-CN" w:bidi="en-US"/>
        </w:rPr>
        <w:t>EMG ESTOP</w:t>
      </w:r>
      <w:r w:rsidRPr="00083DB8">
        <w:rPr>
          <w:rFonts w:hint="eastAsia"/>
          <w:sz w:val="21"/>
          <w:szCs w:val="21"/>
        </w:rPr>
        <w:t>，需将</w:t>
      </w:r>
      <w:r w:rsidRPr="00083DB8">
        <w:rPr>
          <w:rFonts w:hint="eastAsia"/>
          <w:sz w:val="21"/>
          <w:szCs w:val="21"/>
          <w:lang w:eastAsia="zh-CN"/>
        </w:rPr>
        <w:t>急停开关松开</w:t>
      </w:r>
      <w:r w:rsidRPr="00083DB8">
        <w:rPr>
          <w:rFonts w:hint="eastAsia"/>
          <w:sz w:val="21"/>
          <w:szCs w:val="21"/>
        </w:rPr>
        <w:t>，警报才能解除</w:t>
      </w:r>
      <w:r w:rsidRPr="00083DB8">
        <w:rPr>
          <w:rFonts w:hint="eastAsia"/>
          <w:sz w:val="21"/>
          <w:szCs w:val="21"/>
          <w:lang w:eastAsia="zh-CN"/>
        </w:rPr>
        <w:t>；</w:t>
      </w:r>
    </w:p>
    <w:p w14:paraId="08980842" w14:textId="77777777" w:rsidR="001700B7" w:rsidRPr="00083DB8" w:rsidRDefault="001700B7" w:rsidP="001700B7">
      <w:pPr>
        <w:pStyle w:val="Bodytext10"/>
        <w:tabs>
          <w:tab w:val="left" w:pos="780"/>
        </w:tabs>
        <w:spacing w:line="240" w:lineRule="auto"/>
        <w:ind w:rightChars="-230" w:right="-483" w:firstLine="0"/>
        <w:rPr>
          <w:rFonts w:hint="eastAsia"/>
          <w:sz w:val="21"/>
          <w:szCs w:val="21"/>
          <w:lang w:eastAsia="zh-CN"/>
        </w:rPr>
      </w:pPr>
      <w:r w:rsidRPr="00083DB8">
        <w:rPr>
          <w:rFonts w:hint="eastAsia"/>
          <w:sz w:val="21"/>
          <w:szCs w:val="21"/>
          <w:lang w:eastAsia="zh-CN"/>
        </w:rPr>
        <w:t>注：</w:t>
      </w:r>
      <w:r w:rsidRPr="00083DB8">
        <w:rPr>
          <w:rFonts w:hint="eastAsia"/>
          <w:sz w:val="21"/>
          <w:szCs w:val="21"/>
        </w:rPr>
        <w:t>报警显示</w:t>
      </w:r>
      <w:r w:rsidRPr="00083DB8">
        <w:rPr>
          <w:rFonts w:hint="eastAsia"/>
          <w:sz w:val="21"/>
          <w:szCs w:val="21"/>
          <w:lang w:eastAsia="zh-CN"/>
        </w:rPr>
        <w:t>信</w:t>
      </w:r>
      <w:r w:rsidRPr="00083DB8">
        <w:rPr>
          <w:rFonts w:hint="eastAsia"/>
          <w:sz w:val="21"/>
          <w:szCs w:val="21"/>
        </w:rPr>
        <w:t>息，系统会记录每次报警发生的时间与错误代码</w:t>
      </w:r>
      <w:r w:rsidRPr="00083DB8">
        <w:rPr>
          <w:rFonts w:hint="eastAsia"/>
          <w:sz w:val="21"/>
          <w:szCs w:val="21"/>
          <w:lang w:eastAsia="zh-CN"/>
        </w:rPr>
        <w:t>；</w:t>
      </w:r>
    </w:p>
    <w:p w14:paraId="4B818BAB" w14:textId="77777777" w:rsidR="001700B7" w:rsidRPr="00083DB8" w:rsidRDefault="001700B7" w:rsidP="001700B7">
      <w:pPr>
        <w:spacing w:line="360" w:lineRule="auto"/>
        <w:ind w:rightChars="-230" w:right="-483"/>
        <w:rPr>
          <w:rFonts w:ascii="宋体" w:hAnsi="宋体" w:hint="eastAsia"/>
          <w:sz w:val="28"/>
          <w:szCs w:val="28"/>
        </w:rPr>
      </w:pPr>
      <w:r w:rsidRPr="00083DB8">
        <w:rPr>
          <w:rFonts w:ascii="宋体" w:hAnsi="宋体" w:hint="eastAsia"/>
          <w:szCs w:val="21"/>
        </w:rPr>
        <w:t>7、具备网路</w:t>
      </w:r>
      <w:r w:rsidRPr="00083DB8">
        <w:rPr>
          <w:rFonts w:ascii="宋体" w:hAnsi="宋体" w:hint="eastAsia"/>
          <w:szCs w:val="21"/>
          <w:lang w:bidi="en-US"/>
        </w:rPr>
        <w:t>RJ45</w:t>
      </w:r>
      <w:r w:rsidRPr="00083DB8">
        <w:rPr>
          <w:rFonts w:ascii="宋体" w:hAnsi="宋体" w:hint="eastAsia"/>
          <w:szCs w:val="21"/>
        </w:rPr>
        <w:t>介面资料传输功能，可将程序经由网路做传输；</w:t>
      </w:r>
    </w:p>
    <w:p w14:paraId="43D7F8BA" w14:textId="77777777" w:rsidR="001700B7" w:rsidRPr="00B439CE" w:rsidRDefault="001700B7" w:rsidP="001700B7">
      <w:pPr>
        <w:spacing w:line="360" w:lineRule="auto"/>
        <w:rPr>
          <w:rFonts w:ascii="宋体" w:hAnsi="宋体" w:hint="eastAsia"/>
          <w:b/>
          <w:sz w:val="28"/>
          <w:szCs w:val="28"/>
        </w:rPr>
      </w:pPr>
      <w:r w:rsidRPr="00EE1BE0">
        <w:rPr>
          <w:rFonts w:ascii="宋体" w:hAnsi="宋体" w:hint="eastAsia"/>
          <w:b/>
          <w:sz w:val="28"/>
          <w:szCs w:val="28"/>
        </w:rPr>
        <w:t>3.2、</w:t>
      </w:r>
      <w:r>
        <w:rPr>
          <w:rFonts w:ascii="宋体" w:hAnsi="宋体" w:hint="eastAsia"/>
          <w:b/>
          <w:sz w:val="28"/>
          <w:szCs w:val="28"/>
        </w:rPr>
        <w:t>工业型</w:t>
      </w:r>
      <w:r w:rsidRPr="00EE1BE0">
        <w:rPr>
          <w:rFonts w:ascii="宋体" w:hAnsi="宋体" w:hint="eastAsia"/>
          <w:b/>
          <w:sz w:val="28"/>
          <w:szCs w:val="28"/>
        </w:rPr>
        <w:t>操作面板与功能</w:t>
      </w:r>
      <w:r w:rsidRPr="00B439CE">
        <w:rPr>
          <w:rFonts w:ascii="宋体" w:hAnsi="宋体" w:hint="eastAsia"/>
          <w:b/>
          <w:sz w:val="28"/>
          <w:szCs w:val="28"/>
        </w:rPr>
        <w:t>（模式选择</w:t>
      </w:r>
      <w:proofErr w:type="gramStart"/>
      <w:r w:rsidRPr="00B439CE">
        <w:rPr>
          <w:rFonts w:ascii="宋体" w:hAnsi="宋体" w:hint="eastAsia"/>
          <w:b/>
          <w:sz w:val="28"/>
          <w:szCs w:val="28"/>
        </w:rPr>
        <w:t>钮</w:t>
      </w:r>
      <w:proofErr w:type="gramEnd"/>
      <w:r w:rsidRPr="00B439CE">
        <w:rPr>
          <w:rFonts w:ascii="宋体" w:hAnsi="宋体" w:hint="eastAsia"/>
          <w:b/>
          <w:sz w:val="28"/>
          <w:szCs w:val="28"/>
        </w:rPr>
        <w:t>功能）</w:t>
      </w:r>
    </w:p>
    <w:p w14:paraId="4F6DCB6A" w14:textId="77777777" w:rsidR="001700B7" w:rsidRPr="00EE1BE0" w:rsidRDefault="001700B7" w:rsidP="001700B7">
      <w:pPr>
        <w:pStyle w:val="Bodytext10"/>
        <w:tabs>
          <w:tab w:val="left" w:pos="802"/>
        </w:tabs>
        <w:spacing w:line="240" w:lineRule="auto"/>
        <w:ind w:firstLine="0"/>
        <w:rPr>
          <w:rFonts w:hint="eastAsia"/>
          <w:color w:val="auto"/>
          <w:sz w:val="21"/>
          <w:szCs w:val="21"/>
          <w:lang w:eastAsia="zh-CN"/>
        </w:rPr>
      </w:pPr>
      <w:r w:rsidRPr="00EE1BE0">
        <w:rPr>
          <w:rFonts w:hint="eastAsia"/>
          <w:color w:val="auto"/>
          <w:sz w:val="21"/>
          <w:szCs w:val="21"/>
          <w:lang w:val="en-US" w:eastAsia="zh-CN" w:bidi="en-US"/>
        </w:rPr>
        <w:t>1、［EDIT］</w:t>
      </w:r>
      <w:r w:rsidRPr="00EE1BE0">
        <w:rPr>
          <w:rFonts w:hint="eastAsia"/>
          <w:color w:val="auto"/>
          <w:sz w:val="21"/>
          <w:szCs w:val="21"/>
          <w:lang w:eastAsia="zh-CN"/>
        </w:rPr>
        <w:t>程序</w:t>
      </w:r>
      <w:r w:rsidRPr="00EE1BE0">
        <w:rPr>
          <w:rFonts w:hint="eastAsia"/>
          <w:color w:val="auto"/>
          <w:sz w:val="21"/>
          <w:szCs w:val="21"/>
        </w:rPr>
        <w:t>编辑模式</w:t>
      </w:r>
      <w:r w:rsidRPr="00EE1BE0">
        <w:rPr>
          <w:rFonts w:hint="eastAsia"/>
          <w:color w:val="auto"/>
          <w:sz w:val="21"/>
          <w:szCs w:val="21"/>
          <w:lang w:eastAsia="zh-CN"/>
        </w:rPr>
        <w:t>：</w:t>
      </w:r>
      <w:r w:rsidRPr="00EE1BE0">
        <w:rPr>
          <w:rFonts w:hint="eastAsia"/>
          <w:color w:val="auto"/>
          <w:sz w:val="21"/>
          <w:szCs w:val="21"/>
        </w:rPr>
        <w:t>编辑修改</w:t>
      </w:r>
      <w:r w:rsidRPr="00EE1BE0">
        <w:rPr>
          <w:rFonts w:hint="eastAsia"/>
          <w:color w:val="auto"/>
          <w:sz w:val="21"/>
          <w:szCs w:val="21"/>
          <w:lang w:eastAsia="zh-CN"/>
        </w:rPr>
        <w:t>程序</w:t>
      </w:r>
      <w:r w:rsidRPr="00EE1BE0">
        <w:rPr>
          <w:rFonts w:hint="eastAsia"/>
          <w:color w:val="auto"/>
          <w:sz w:val="21"/>
          <w:szCs w:val="21"/>
        </w:rPr>
        <w:t>内容</w:t>
      </w:r>
      <w:r w:rsidRPr="00EE1BE0">
        <w:rPr>
          <w:rFonts w:hint="eastAsia"/>
          <w:color w:val="auto"/>
          <w:sz w:val="21"/>
          <w:szCs w:val="21"/>
          <w:lang w:eastAsia="zh-CN"/>
        </w:rPr>
        <w:t>；</w:t>
      </w:r>
    </w:p>
    <w:p w14:paraId="4221852A" w14:textId="77777777" w:rsidR="001700B7" w:rsidRPr="00EE1BE0" w:rsidRDefault="001700B7" w:rsidP="001700B7">
      <w:pPr>
        <w:pStyle w:val="Bodytext10"/>
        <w:tabs>
          <w:tab w:val="left" w:pos="802"/>
        </w:tabs>
        <w:spacing w:line="240" w:lineRule="auto"/>
        <w:ind w:firstLine="0"/>
        <w:rPr>
          <w:rFonts w:hint="eastAsia"/>
          <w:color w:val="auto"/>
          <w:sz w:val="21"/>
          <w:szCs w:val="21"/>
          <w:lang w:val="en-US" w:eastAsia="zh-CN" w:bidi="en-US"/>
        </w:rPr>
      </w:pPr>
      <w:r w:rsidRPr="00EE1BE0">
        <w:rPr>
          <w:rFonts w:hint="eastAsia"/>
          <w:color w:val="auto"/>
          <w:sz w:val="21"/>
          <w:szCs w:val="21"/>
          <w:lang w:val="en-US" w:eastAsia="zh-CN" w:bidi="en-US"/>
        </w:rPr>
        <w:t>2、［DNC］</w:t>
      </w:r>
      <w:r w:rsidRPr="00EE1BE0">
        <w:rPr>
          <w:rFonts w:hint="eastAsia"/>
          <w:color w:val="auto"/>
          <w:sz w:val="21"/>
          <w:szCs w:val="21"/>
          <w:lang w:eastAsia="zh-CN"/>
        </w:rPr>
        <w:t>在线加工</w:t>
      </w:r>
      <w:r w:rsidRPr="00EE1BE0">
        <w:rPr>
          <w:rFonts w:hint="eastAsia"/>
          <w:color w:val="auto"/>
          <w:sz w:val="21"/>
          <w:szCs w:val="21"/>
        </w:rPr>
        <w:t>模式</w:t>
      </w:r>
      <w:r w:rsidRPr="00EE1BE0">
        <w:rPr>
          <w:rFonts w:hint="eastAsia"/>
          <w:color w:val="auto"/>
          <w:sz w:val="21"/>
          <w:szCs w:val="21"/>
          <w:lang w:eastAsia="zh-CN"/>
        </w:rPr>
        <w:t>：程序边</w:t>
      </w:r>
      <w:proofErr w:type="gramStart"/>
      <w:r w:rsidRPr="00EE1BE0">
        <w:rPr>
          <w:rFonts w:hint="eastAsia"/>
          <w:color w:val="auto"/>
          <w:sz w:val="21"/>
          <w:szCs w:val="21"/>
          <w:lang w:eastAsia="zh-CN"/>
        </w:rPr>
        <w:t>传输边</w:t>
      </w:r>
      <w:proofErr w:type="gramEnd"/>
      <w:r w:rsidRPr="00EE1BE0">
        <w:rPr>
          <w:rFonts w:hint="eastAsia"/>
          <w:color w:val="auto"/>
          <w:sz w:val="21"/>
          <w:szCs w:val="21"/>
          <w:lang w:eastAsia="zh-CN"/>
        </w:rPr>
        <w:t>加工；</w:t>
      </w:r>
    </w:p>
    <w:p w14:paraId="1AFE6611" w14:textId="77777777" w:rsidR="001700B7" w:rsidRPr="00EE1BE0" w:rsidRDefault="001700B7" w:rsidP="001700B7">
      <w:pPr>
        <w:pStyle w:val="Bodytext10"/>
        <w:tabs>
          <w:tab w:val="left" w:pos="802"/>
        </w:tabs>
        <w:spacing w:line="240" w:lineRule="auto"/>
        <w:ind w:firstLine="0"/>
        <w:rPr>
          <w:rFonts w:hint="eastAsia"/>
          <w:color w:val="auto"/>
          <w:sz w:val="21"/>
          <w:szCs w:val="21"/>
          <w:lang w:eastAsia="zh-CN"/>
        </w:rPr>
      </w:pPr>
      <w:r w:rsidRPr="00EE1BE0">
        <w:rPr>
          <w:rFonts w:hint="eastAsia"/>
          <w:color w:val="auto"/>
          <w:sz w:val="21"/>
          <w:szCs w:val="21"/>
          <w:lang w:val="en-US" w:eastAsia="zh-CN" w:bidi="en-US"/>
        </w:rPr>
        <w:t>3、［AUTO］</w:t>
      </w:r>
      <w:r w:rsidRPr="00EE1BE0">
        <w:rPr>
          <w:rFonts w:hint="eastAsia"/>
          <w:color w:val="auto"/>
          <w:sz w:val="21"/>
          <w:szCs w:val="21"/>
        </w:rPr>
        <w:t>自动</w:t>
      </w:r>
      <w:r w:rsidRPr="00EE1BE0">
        <w:rPr>
          <w:rFonts w:hint="eastAsia"/>
          <w:color w:val="auto"/>
          <w:sz w:val="21"/>
          <w:szCs w:val="21"/>
          <w:lang w:eastAsia="zh-CN"/>
        </w:rPr>
        <w:t>加工</w:t>
      </w:r>
      <w:r w:rsidRPr="00EE1BE0">
        <w:rPr>
          <w:rFonts w:hint="eastAsia"/>
          <w:color w:val="auto"/>
          <w:sz w:val="21"/>
          <w:szCs w:val="21"/>
        </w:rPr>
        <w:t>模式</w:t>
      </w:r>
      <w:r w:rsidRPr="00EE1BE0">
        <w:rPr>
          <w:rFonts w:hint="eastAsia"/>
          <w:color w:val="auto"/>
          <w:sz w:val="21"/>
          <w:szCs w:val="21"/>
          <w:lang w:eastAsia="zh-CN"/>
        </w:rPr>
        <w:t>：程序</w:t>
      </w:r>
      <w:r w:rsidRPr="00EE1BE0">
        <w:rPr>
          <w:rFonts w:hint="eastAsia"/>
          <w:color w:val="auto"/>
          <w:sz w:val="21"/>
          <w:szCs w:val="21"/>
        </w:rPr>
        <w:t>自动</w:t>
      </w:r>
      <w:r w:rsidRPr="00EE1BE0">
        <w:rPr>
          <w:rFonts w:hint="eastAsia"/>
          <w:color w:val="auto"/>
          <w:sz w:val="21"/>
          <w:szCs w:val="21"/>
          <w:lang w:eastAsia="zh-CN"/>
        </w:rPr>
        <w:t>加工；</w:t>
      </w:r>
    </w:p>
    <w:p w14:paraId="2C9E4A6E" w14:textId="77777777" w:rsidR="001700B7" w:rsidRPr="00EE1BE0" w:rsidRDefault="001700B7" w:rsidP="001700B7">
      <w:pPr>
        <w:pStyle w:val="Bodytext10"/>
        <w:tabs>
          <w:tab w:val="left" w:pos="802"/>
        </w:tabs>
        <w:spacing w:line="240" w:lineRule="auto"/>
        <w:ind w:firstLine="0"/>
        <w:rPr>
          <w:rFonts w:hint="eastAsia"/>
          <w:color w:val="auto"/>
          <w:sz w:val="21"/>
          <w:szCs w:val="21"/>
          <w:lang w:eastAsia="zh-CN"/>
        </w:rPr>
      </w:pPr>
      <w:r w:rsidRPr="00EE1BE0">
        <w:rPr>
          <w:rFonts w:hint="eastAsia"/>
          <w:color w:val="auto"/>
          <w:sz w:val="21"/>
          <w:szCs w:val="21"/>
          <w:lang w:val="en-US" w:eastAsia="zh-CN" w:bidi="en-US"/>
        </w:rPr>
        <w:t xml:space="preserve">4、［MDI］ </w:t>
      </w:r>
      <w:r w:rsidRPr="00EE1BE0">
        <w:rPr>
          <w:rFonts w:hint="eastAsia"/>
          <w:color w:val="auto"/>
          <w:sz w:val="21"/>
          <w:szCs w:val="21"/>
        </w:rPr>
        <w:t>指令输入模式</w:t>
      </w:r>
      <w:r w:rsidRPr="00EE1BE0">
        <w:rPr>
          <w:rFonts w:hint="eastAsia"/>
          <w:color w:val="auto"/>
          <w:sz w:val="21"/>
          <w:szCs w:val="21"/>
          <w:lang w:val="en-US" w:eastAsia="zh-CN" w:bidi="en-US"/>
        </w:rPr>
        <w:t>：</w:t>
      </w:r>
      <w:r w:rsidRPr="00EE1BE0">
        <w:rPr>
          <w:rFonts w:hint="eastAsia"/>
          <w:color w:val="auto"/>
          <w:sz w:val="21"/>
          <w:szCs w:val="21"/>
        </w:rPr>
        <w:t>参数设定与临时输入</w:t>
      </w:r>
      <w:r w:rsidRPr="00EE1BE0">
        <w:rPr>
          <w:rFonts w:hint="eastAsia"/>
          <w:color w:val="auto"/>
          <w:sz w:val="21"/>
          <w:szCs w:val="21"/>
          <w:lang w:eastAsia="zh-CN"/>
        </w:rPr>
        <w:t>程序</w:t>
      </w:r>
      <w:r w:rsidRPr="00EE1BE0">
        <w:rPr>
          <w:rFonts w:hint="eastAsia"/>
          <w:color w:val="auto"/>
          <w:sz w:val="21"/>
          <w:szCs w:val="21"/>
        </w:rPr>
        <w:t>时使用</w:t>
      </w:r>
      <w:r w:rsidRPr="00EE1BE0">
        <w:rPr>
          <w:rFonts w:hint="eastAsia"/>
          <w:color w:val="auto"/>
          <w:sz w:val="21"/>
          <w:szCs w:val="21"/>
          <w:lang w:eastAsia="zh-CN"/>
        </w:rPr>
        <w:t>；</w:t>
      </w:r>
    </w:p>
    <w:p w14:paraId="4F9A36E6" w14:textId="77777777" w:rsidR="001700B7" w:rsidRPr="00EE1BE0" w:rsidRDefault="001700B7" w:rsidP="001700B7">
      <w:pPr>
        <w:pStyle w:val="Bodytext10"/>
        <w:tabs>
          <w:tab w:val="left" w:pos="802"/>
          <w:tab w:val="left" w:pos="2887"/>
        </w:tabs>
        <w:spacing w:line="240" w:lineRule="auto"/>
        <w:ind w:firstLine="0"/>
        <w:rPr>
          <w:rFonts w:hint="eastAsia"/>
          <w:color w:val="auto"/>
          <w:sz w:val="21"/>
          <w:szCs w:val="21"/>
          <w:lang w:eastAsia="zh-CN"/>
        </w:rPr>
      </w:pPr>
      <w:r w:rsidRPr="00EE1BE0">
        <w:rPr>
          <w:rFonts w:hint="eastAsia"/>
          <w:color w:val="auto"/>
          <w:sz w:val="21"/>
          <w:szCs w:val="21"/>
          <w:lang w:val="en-US" w:eastAsia="zh-CN" w:bidi="en-US"/>
        </w:rPr>
        <w:t xml:space="preserve">5、［MPG］ </w:t>
      </w:r>
      <w:r w:rsidRPr="00EE1BE0">
        <w:rPr>
          <w:rFonts w:hint="eastAsia"/>
          <w:color w:val="auto"/>
          <w:sz w:val="21"/>
          <w:szCs w:val="21"/>
        </w:rPr>
        <w:t>手轮模式</w:t>
      </w:r>
      <w:r w:rsidRPr="00EE1BE0">
        <w:rPr>
          <w:rFonts w:hint="eastAsia"/>
          <w:color w:val="auto"/>
          <w:sz w:val="21"/>
          <w:szCs w:val="21"/>
          <w:lang w:eastAsia="zh-CN"/>
        </w:rPr>
        <w:t>：</w:t>
      </w:r>
      <w:r w:rsidRPr="00EE1BE0">
        <w:rPr>
          <w:rFonts w:hint="eastAsia"/>
          <w:color w:val="auto"/>
          <w:sz w:val="21"/>
          <w:szCs w:val="21"/>
        </w:rPr>
        <w:t>使用手轮调整</w:t>
      </w:r>
      <w:r w:rsidRPr="00EE1BE0">
        <w:rPr>
          <w:rFonts w:hint="eastAsia"/>
          <w:color w:val="auto"/>
          <w:sz w:val="21"/>
          <w:szCs w:val="21"/>
          <w:lang w:eastAsia="zh-CN"/>
        </w:rPr>
        <w:t>；</w:t>
      </w:r>
    </w:p>
    <w:p w14:paraId="6A3906B2" w14:textId="77777777" w:rsidR="001700B7" w:rsidRPr="00EE1BE0" w:rsidRDefault="001700B7" w:rsidP="001700B7">
      <w:pPr>
        <w:pStyle w:val="Bodytext10"/>
        <w:tabs>
          <w:tab w:val="left" w:pos="802"/>
        </w:tabs>
        <w:spacing w:line="240" w:lineRule="auto"/>
        <w:ind w:firstLine="0"/>
        <w:rPr>
          <w:rFonts w:hint="eastAsia"/>
          <w:color w:val="auto"/>
          <w:sz w:val="21"/>
          <w:szCs w:val="21"/>
          <w:lang w:eastAsia="zh-CN"/>
        </w:rPr>
      </w:pPr>
      <w:r w:rsidRPr="00EE1BE0">
        <w:rPr>
          <w:rFonts w:hint="eastAsia"/>
          <w:color w:val="auto"/>
          <w:sz w:val="21"/>
          <w:szCs w:val="21"/>
          <w:lang w:val="en-US" w:eastAsia="zh-CN" w:bidi="en-US"/>
        </w:rPr>
        <w:t>6、［JOG］</w:t>
      </w:r>
      <w:r w:rsidRPr="00EE1BE0">
        <w:rPr>
          <w:rFonts w:hint="eastAsia"/>
          <w:color w:val="auto"/>
          <w:sz w:val="21"/>
          <w:szCs w:val="21"/>
          <w:lang w:eastAsia="zh-CN"/>
        </w:rPr>
        <w:t>手动</w:t>
      </w:r>
      <w:r w:rsidRPr="00EE1BE0">
        <w:rPr>
          <w:rFonts w:hint="eastAsia"/>
          <w:color w:val="auto"/>
          <w:sz w:val="21"/>
          <w:szCs w:val="21"/>
        </w:rPr>
        <w:t>进给模式</w:t>
      </w:r>
      <w:r w:rsidRPr="00EE1BE0">
        <w:rPr>
          <w:rFonts w:hint="eastAsia"/>
          <w:color w:val="auto"/>
          <w:sz w:val="21"/>
          <w:szCs w:val="21"/>
          <w:lang w:eastAsia="zh-CN"/>
        </w:rPr>
        <w:t>：</w:t>
      </w:r>
      <w:r w:rsidRPr="00EE1BE0">
        <w:rPr>
          <w:rFonts w:hint="eastAsia"/>
          <w:color w:val="auto"/>
          <w:sz w:val="21"/>
          <w:szCs w:val="21"/>
        </w:rPr>
        <w:t>使用轴向键</w:t>
      </w:r>
      <w:r w:rsidRPr="00EE1BE0">
        <w:rPr>
          <w:rFonts w:hint="eastAsia"/>
          <w:color w:val="auto"/>
          <w:sz w:val="21"/>
          <w:szCs w:val="21"/>
          <w:lang w:eastAsia="zh-CN"/>
        </w:rPr>
        <w:t>手动</w:t>
      </w:r>
      <w:r w:rsidRPr="00EE1BE0">
        <w:rPr>
          <w:rFonts w:hint="eastAsia"/>
          <w:color w:val="auto"/>
          <w:sz w:val="21"/>
          <w:szCs w:val="21"/>
        </w:rPr>
        <w:t>进给</w:t>
      </w:r>
      <w:r w:rsidRPr="00EE1BE0">
        <w:rPr>
          <w:rFonts w:hint="eastAsia"/>
          <w:color w:val="auto"/>
          <w:sz w:val="21"/>
          <w:szCs w:val="21"/>
          <w:lang w:eastAsia="zh-CN"/>
        </w:rPr>
        <w:t>；</w:t>
      </w:r>
    </w:p>
    <w:p w14:paraId="28C2BF25" w14:textId="77777777" w:rsidR="001700B7" w:rsidRPr="00EE1BE0" w:rsidRDefault="001700B7" w:rsidP="001700B7">
      <w:pPr>
        <w:pStyle w:val="Bodytext10"/>
        <w:tabs>
          <w:tab w:val="left" w:pos="802"/>
        </w:tabs>
        <w:spacing w:line="240" w:lineRule="auto"/>
        <w:ind w:firstLine="0"/>
        <w:rPr>
          <w:rFonts w:hint="eastAsia"/>
          <w:color w:val="auto"/>
          <w:sz w:val="21"/>
          <w:szCs w:val="21"/>
          <w:lang w:eastAsia="zh-CN"/>
        </w:rPr>
      </w:pPr>
      <w:r w:rsidRPr="00EE1BE0">
        <w:rPr>
          <w:rFonts w:hint="eastAsia"/>
          <w:color w:val="auto"/>
          <w:sz w:val="21"/>
          <w:szCs w:val="21"/>
          <w:lang w:val="en-US" w:eastAsia="zh-CN" w:bidi="en-US"/>
        </w:rPr>
        <w:t>7、［RAPID］</w:t>
      </w:r>
      <w:r w:rsidRPr="00EE1BE0">
        <w:rPr>
          <w:rFonts w:hint="eastAsia"/>
          <w:color w:val="auto"/>
          <w:sz w:val="21"/>
          <w:szCs w:val="21"/>
        </w:rPr>
        <w:t>快速移动模式</w:t>
      </w:r>
      <w:r w:rsidRPr="00EE1BE0">
        <w:rPr>
          <w:rFonts w:hint="eastAsia"/>
          <w:color w:val="auto"/>
          <w:sz w:val="21"/>
          <w:szCs w:val="21"/>
          <w:lang w:val="en-US" w:eastAsia="zh-CN" w:bidi="en-US"/>
        </w:rPr>
        <w:t>：</w:t>
      </w:r>
      <w:r w:rsidRPr="00EE1BE0">
        <w:rPr>
          <w:rFonts w:hint="eastAsia"/>
          <w:color w:val="auto"/>
          <w:sz w:val="21"/>
          <w:szCs w:val="21"/>
        </w:rPr>
        <w:t>使用轴向键快速移动</w:t>
      </w:r>
      <w:r w:rsidRPr="00EE1BE0">
        <w:rPr>
          <w:rFonts w:hint="eastAsia"/>
          <w:color w:val="auto"/>
          <w:sz w:val="21"/>
          <w:szCs w:val="21"/>
          <w:lang w:eastAsia="zh-CN"/>
        </w:rPr>
        <w:t>；</w:t>
      </w:r>
    </w:p>
    <w:p w14:paraId="522BB82C" w14:textId="77777777" w:rsidR="001700B7" w:rsidRPr="00EE1BE0" w:rsidRDefault="001700B7" w:rsidP="001700B7">
      <w:pPr>
        <w:pStyle w:val="Bodytext10"/>
        <w:tabs>
          <w:tab w:val="left" w:pos="802"/>
          <w:tab w:val="left" w:pos="2887"/>
        </w:tabs>
        <w:spacing w:line="240" w:lineRule="auto"/>
        <w:ind w:firstLine="0"/>
        <w:rPr>
          <w:rFonts w:hint="eastAsia"/>
          <w:color w:val="auto"/>
          <w:sz w:val="21"/>
          <w:szCs w:val="21"/>
        </w:rPr>
      </w:pPr>
      <w:r w:rsidRPr="00EE1BE0">
        <w:rPr>
          <w:rFonts w:hint="eastAsia"/>
          <w:color w:val="auto"/>
          <w:sz w:val="21"/>
          <w:szCs w:val="21"/>
          <w:lang w:val="en-US" w:eastAsia="zh-CN" w:bidi="en-US"/>
        </w:rPr>
        <w:t>8、［ZRN］</w:t>
      </w:r>
      <w:r w:rsidRPr="00EE1BE0">
        <w:rPr>
          <w:rFonts w:hint="eastAsia"/>
          <w:color w:val="auto"/>
          <w:sz w:val="21"/>
          <w:szCs w:val="21"/>
          <w:lang w:eastAsia="zh-CN"/>
        </w:rPr>
        <w:t>回参考点模式：</w:t>
      </w:r>
      <w:r w:rsidRPr="00EE1BE0">
        <w:rPr>
          <w:rFonts w:hint="eastAsia"/>
          <w:color w:val="auto"/>
          <w:sz w:val="21"/>
          <w:szCs w:val="21"/>
        </w:rPr>
        <w:t>各个轴</w:t>
      </w:r>
      <w:r w:rsidRPr="00EE1BE0">
        <w:rPr>
          <w:rFonts w:hint="eastAsia"/>
          <w:color w:val="auto"/>
          <w:sz w:val="21"/>
          <w:szCs w:val="21"/>
          <w:lang w:eastAsia="zh-CN"/>
        </w:rPr>
        <w:t>回机床参考点；</w:t>
      </w:r>
    </w:p>
    <w:p w14:paraId="72453FA1" w14:textId="77777777" w:rsidR="001700B7" w:rsidRPr="00EE1BE0" w:rsidRDefault="001700B7" w:rsidP="001700B7">
      <w:pPr>
        <w:pStyle w:val="Bodytext10"/>
        <w:spacing w:line="240" w:lineRule="auto"/>
        <w:ind w:firstLine="0"/>
        <w:jc w:val="both"/>
        <w:rPr>
          <w:rFonts w:hint="eastAsia"/>
          <w:color w:val="auto"/>
          <w:sz w:val="21"/>
          <w:szCs w:val="21"/>
          <w:lang w:eastAsia="zh-CN"/>
        </w:rPr>
      </w:pPr>
      <w:r w:rsidRPr="00EE1BE0">
        <w:rPr>
          <w:rFonts w:hint="eastAsia"/>
          <w:color w:val="auto"/>
          <w:sz w:val="21"/>
          <w:szCs w:val="21"/>
          <w:lang w:val="en-US" w:eastAsia="zh-CN" w:bidi="en-US"/>
        </w:rPr>
        <w:t>9、</w:t>
      </w:r>
      <w:r>
        <w:rPr>
          <w:rFonts w:hint="eastAsia"/>
          <w:color w:val="auto"/>
          <w:sz w:val="21"/>
          <w:szCs w:val="21"/>
          <w:lang w:val="en-US" w:eastAsia="zh-CN" w:bidi="en-US"/>
        </w:rPr>
        <w:t xml:space="preserve"> </w:t>
      </w:r>
      <w:r w:rsidRPr="00EE1BE0">
        <w:rPr>
          <w:rFonts w:hint="eastAsia"/>
          <w:color w:val="auto"/>
          <w:sz w:val="21"/>
          <w:szCs w:val="21"/>
        </w:rPr>
        <w:t>快速移动调整旋钮、进</w:t>
      </w:r>
      <w:proofErr w:type="gramStart"/>
      <w:r w:rsidRPr="00EE1BE0">
        <w:rPr>
          <w:rFonts w:hint="eastAsia"/>
          <w:color w:val="auto"/>
          <w:sz w:val="21"/>
          <w:szCs w:val="21"/>
        </w:rPr>
        <w:t>给速度</w:t>
      </w:r>
      <w:proofErr w:type="gramEnd"/>
      <w:r w:rsidRPr="00EE1BE0">
        <w:rPr>
          <w:rFonts w:hint="eastAsia"/>
          <w:color w:val="auto"/>
          <w:sz w:val="21"/>
          <w:szCs w:val="21"/>
        </w:rPr>
        <w:t>调整旋钮、主轴速度调整旋钮</w:t>
      </w:r>
      <w:r w:rsidRPr="00EE1BE0">
        <w:rPr>
          <w:rFonts w:hint="eastAsia"/>
          <w:color w:val="auto"/>
          <w:sz w:val="21"/>
          <w:szCs w:val="21"/>
          <w:lang w:eastAsia="zh-CN"/>
        </w:rPr>
        <w:t>；</w:t>
      </w:r>
    </w:p>
    <w:p w14:paraId="65A706E9" w14:textId="77777777" w:rsidR="001700B7" w:rsidRPr="00EE1BE0" w:rsidRDefault="001700B7" w:rsidP="001700B7">
      <w:pPr>
        <w:pStyle w:val="Bodytext20"/>
        <w:spacing w:line="240" w:lineRule="auto"/>
        <w:ind w:left="420" w:hangingChars="200" w:hanging="420"/>
        <w:rPr>
          <w:rFonts w:ascii="宋体" w:hAnsi="宋体" w:cs="宋体" w:hint="eastAsia"/>
          <w:color w:val="auto"/>
          <w:sz w:val="21"/>
          <w:szCs w:val="21"/>
          <w:lang w:val="zh-TW" w:eastAsia="zh-TW" w:bidi="zh-TW"/>
        </w:rPr>
      </w:pPr>
      <w:r w:rsidRPr="00EE1BE0">
        <w:rPr>
          <w:rFonts w:ascii="宋体" w:hAnsi="宋体" w:cs="宋体" w:hint="eastAsia"/>
          <w:color w:val="auto"/>
          <w:sz w:val="21"/>
          <w:szCs w:val="21"/>
          <w:lang w:eastAsia="zh-TW"/>
        </w:rPr>
        <w:t>10</w:t>
      </w:r>
      <w:r w:rsidRPr="00EE1BE0">
        <w:rPr>
          <w:rFonts w:ascii="宋体" w:hAnsi="宋体" w:cs="宋体" w:hint="eastAsia"/>
          <w:color w:val="auto"/>
          <w:sz w:val="21"/>
          <w:szCs w:val="21"/>
          <w:lang w:eastAsia="zh-TW"/>
        </w:rPr>
        <w:t>、</w:t>
      </w:r>
      <w:r w:rsidRPr="00EE1BE0">
        <w:rPr>
          <w:rFonts w:ascii="宋体" w:hAnsi="宋体" w:cs="宋体" w:hint="eastAsia"/>
          <w:color w:val="auto"/>
          <w:sz w:val="21"/>
          <w:szCs w:val="21"/>
          <w:lang w:val="zh-TW" w:eastAsia="zh-TW" w:bidi="zh-TW"/>
        </w:rPr>
        <w:t>单节忽略</w:t>
      </w:r>
      <w:r w:rsidRPr="00EE1BE0">
        <w:rPr>
          <w:rFonts w:ascii="宋体" w:hAnsi="宋体" w:cs="宋体" w:hint="eastAsia"/>
          <w:color w:val="auto"/>
          <w:sz w:val="21"/>
          <w:szCs w:val="21"/>
          <w:lang w:eastAsia="zh-TW"/>
        </w:rPr>
        <w:t>［</w:t>
      </w:r>
      <w:r w:rsidRPr="00EE1BE0">
        <w:rPr>
          <w:rFonts w:ascii="宋体" w:hAnsi="宋体" w:cs="宋体" w:hint="eastAsia"/>
          <w:color w:val="auto"/>
          <w:sz w:val="21"/>
          <w:szCs w:val="21"/>
          <w:lang w:eastAsia="zh-TW"/>
        </w:rPr>
        <w:t>B.D.T</w:t>
      </w:r>
      <w:r w:rsidRPr="00EE1BE0">
        <w:rPr>
          <w:rFonts w:ascii="宋体" w:hAnsi="宋体" w:cs="宋体" w:hint="eastAsia"/>
          <w:color w:val="auto"/>
          <w:sz w:val="21"/>
          <w:szCs w:val="21"/>
          <w:lang w:eastAsia="zh-TW"/>
        </w:rPr>
        <w:t>］</w:t>
      </w:r>
      <w:r w:rsidRPr="00EE1BE0">
        <w:rPr>
          <w:rFonts w:ascii="宋体" w:hAnsi="宋体" w:cs="宋体" w:hint="eastAsia"/>
          <w:color w:val="auto"/>
          <w:sz w:val="21"/>
          <w:szCs w:val="21"/>
          <w:lang w:val="zh-TW" w:eastAsia="zh-TW" w:bidi="zh-TW"/>
        </w:rPr>
        <w:t>、单步执行</w:t>
      </w:r>
      <w:r w:rsidRPr="00EE1BE0">
        <w:rPr>
          <w:rFonts w:ascii="宋体" w:hAnsi="宋体" w:cs="宋体" w:hint="eastAsia"/>
          <w:color w:val="auto"/>
          <w:sz w:val="21"/>
          <w:szCs w:val="21"/>
          <w:lang w:eastAsia="zh-TW"/>
        </w:rPr>
        <w:t>［</w:t>
      </w:r>
      <w:r w:rsidRPr="00EE1BE0">
        <w:rPr>
          <w:rFonts w:ascii="宋体" w:hAnsi="宋体" w:cs="宋体" w:hint="eastAsia"/>
          <w:color w:val="auto"/>
          <w:sz w:val="21"/>
          <w:szCs w:val="21"/>
          <w:lang w:eastAsia="zh-TW"/>
        </w:rPr>
        <w:t>S.B.K</w:t>
      </w:r>
      <w:r w:rsidRPr="00EE1BE0">
        <w:rPr>
          <w:rFonts w:ascii="宋体" w:hAnsi="宋体" w:cs="宋体" w:hint="eastAsia"/>
          <w:color w:val="auto"/>
          <w:sz w:val="21"/>
          <w:szCs w:val="21"/>
          <w:lang w:eastAsia="zh-TW"/>
        </w:rPr>
        <w:t>］</w:t>
      </w:r>
      <w:r w:rsidRPr="00EE1BE0">
        <w:rPr>
          <w:rFonts w:ascii="宋体" w:hAnsi="宋体" w:cs="宋体" w:hint="eastAsia"/>
          <w:color w:val="auto"/>
          <w:sz w:val="21"/>
          <w:szCs w:val="21"/>
          <w:lang w:val="zh-TW" w:eastAsia="zh-TW" w:bidi="zh-TW"/>
        </w:rPr>
        <w:t>、选择性停止</w:t>
      </w:r>
      <w:r w:rsidRPr="00EE1BE0">
        <w:rPr>
          <w:rFonts w:ascii="宋体" w:hAnsi="宋体" w:cs="宋体" w:hint="eastAsia"/>
          <w:color w:val="auto"/>
          <w:sz w:val="21"/>
          <w:szCs w:val="21"/>
          <w:lang w:eastAsia="zh-TW"/>
        </w:rPr>
        <w:t>［</w:t>
      </w:r>
      <w:r w:rsidRPr="00EE1BE0">
        <w:rPr>
          <w:rFonts w:ascii="宋体" w:hAnsi="宋体" w:cs="宋体" w:hint="eastAsia"/>
          <w:color w:val="auto"/>
          <w:sz w:val="21"/>
          <w:szCs w:val="21"/>
          <w:lang w:eastAsia="zh-TW"/>
        </w:rPr>
        <w:t>M01</w:t>
      </w:r>
      <w:r w:rsidRPr="00EE1BE0">
        <w:rPr>
          <w:rFonts w:ascii="宋体" w:hAnsi="宋体" w:cs="宋体" w:hint="eastAsia"/>
          <w:color w:val="auto"/>
          <w:sz w:val="21"/>
          <w:szCs w:val="21"/>
          <w:lang w:eastAsia="zh-TW"/>
        </w:rPr>
        <w:t>］</w:t>
      </w:r>
      <w:r w:rsidRPr="00EE1BE0">
        <w:rPr>
          <w:rFonts w:ascii="宋体" w:hAnsi="宋体" w:cs="宋体" w:hint="eastAsia"/>
          <w:color w:val="auto"/>
          <w:sz w:val="21"/>
          <w:szCs w:val="21"/>
          <w:lang w:val="zh-TW" w:eastAsia="zh-TW" w:bidi="zh-TW"/>
        </w:rPr>
        <w:t>、循环启动</w:t>
      </w:r>
      <w:r w:rsidRPr="00EE1BE0">
        <w:rPr>
          <w:rFonts w:ascii="宋体" w:hAnsi="宋体" w:cs="宋体" w:hint="eastAsia"/>
          <w:color w:val="auto"/>
          <w:sz w:val="21"/>
          <w:szCs w:val="21"/>
          <w:lang w:eastAsia="zh-TW"/>
        </w:rPr>
        <w:t>［</w:t>
      </w:r>
      <w:r w:rsidRPr="00EE1BE0">
        <w:rPr>
          <w:rFonts w:ascii="宋体" w:hAnsi="宋体" w:cs="宋体" w:hint="eastAsia"/>
          <w:color w:val="auto"/>
          <w:sz w:val="21"/>
          <w:szCs w:val="21"/>
          <w:lang w:eastAsia="zh-TW"/>
        </w:rPr>
        <w:t>CYCLE START</w:t>
      </w:r>
      <w:r w:rsidRPr="00EE1BE0">
        <w:rPr>
          <w:rFonts w:ascii="宋体" w:hAnsi="宋体" w:cs="宋体" w:hint="eastAsia"/>
          <w:color w:val="auto"/>
          <w:sz w:val="21"/>
          <w:szCs w:val="21"/>
          <w:lang w:eastAsia="zh-TW"/>
        </w:rPr>
        <w:t>］</w:t>
      </w:r>
      <w:r w:rsidRPr="00EE1BE0">
        <w:rPr>
          <w:rFonts w:ascii="宋体" w:hAnsi="宋体" w:cs="宋体" w:hint="eastAsia"/>
          <w:color w:val="auto"/>
          <w:sz w:val="21"/>
          <w:szCs w:val="21"/>
          <w:lang w:val="zh-TW" w:eastAsia="zh-TW" w:bidi="zh-TW"/>
        </w:rPr>
        <w:t>、循环暂停</w:t>
      </w:r>
      <w:r w:rsidRPr="00EE1BE0">
        <w:rPr>
          <w:rFonts w:ascii="宋体" w:hAnsi="宋体" w:cs="宋体" w:hint="eastAsia"/>
          <w:color w:val="auto"/>
          <w:sz w:val="21"/>
          <w:szCs w:val="21"/>
          <w:lang w:eastAsia="zh-TW"/>
        </w:rPr>
        <w:t>［</w:t>
      </w:r>
      <w:r w:rsidRPr="00EE1BE0">
        <w:rPr>
          <w:rFonts w:ascii="宋体" w:hAnsi="宋体" w:cs="宋体" w:hint="eastAsia"/>
          <w:color w:val="auto"/>
          <w:sz w:val="21"/>
          <w:szCs w:val="21"/>
          <w:lang w:eastAsia="zh-TW"/>
        </w:rPr>
        <w:t>FEED HOLD</w:t>
      </w:r>
      <w:r w:rsidRPr="00EE1BE0">
        <w:rPr>
          <w:rFonts w:ascii="宋体" w:hAnsi="宋体" w:cs="宋体" w:hint="eastAsia"/>
          <w:color w:val="auto"/>
          <w:sz w:val="21"/>
          <w:szCs w:val="21"/>
          <w:lang w:eastAsia="zh-TW"/>
        </w:rPr>
        <w:t>］；</w:t>
      </w:r>
    </w:p>
    <w:p w14:paraId="53C10990" w14:textId="77777777" w:rsidR="001700B7" w:rsidRPr="00EE1BE0" w:rsidRDefault="001700B7" w:rsidP="001700B7">
      <w:pPr>
        <w:pStyle w:val="Bodytext10"/>
        <w:spacing w:line="240" w:lineRule="auto"/>
        <w:ind w:firstLine="0"/>
        <w:rPr>
          <w:rFonts w:hint="eastAsia"/>
          <w:color w:val="auto"/>
          <w:sz w:val="21"/>
          <w:szCs w:val="21"/>
          <w:lang w:eastAsia="zh-CN"/>
        </w:rPr>
      </w:pPr>
      <w:r w:rsidRPr="00EE1BE0">
        <w:rPr>
          <w:rFonts w:hint="eastAsia"/>
          <w:color w:val="auto"/>
          <w:sz w:val="21"/>
          <w:szCs w:val="21"/>
          <w:lang w:val="en-US" w:eastAsia="zh-CN" w:bidi="en-US"/>
        </w:rPr>
        <w:t>11、</w:t>
      </w:r>
      <w:r w:rsidRPr="00EE1BE0">
        <w:rPr>
          <w:rFonts w:hint="eastAsia"/>
          <w:color w:val="auto"/>
          <w:sz w:val="21"/>
          <w:szCs w:val="21"/>
        </w:rPr>
        <w:t>主轴正转、主轴停止、主轴反转、冷却液</w:t>
      </w:r>
      <w:r w:rsidRPr="00EE1BE0">
        <w:rPr>
          <w:rFonts w:hint="eastAsia"/>
          <w:color w:val="auto"/>
          <w:sz w:val="21"/>
          <w:szCs w:val="21"/>
          <w:lang w:eastAsia="zh-CN"/>
        </w:rPr>
        <w:t>、工作灯、防护门；</w:t>
      </w:r>
    </w:p>
    <w:p w14:paraId="2F98A8E3" w14:textId="77777777" w:rsidR="001700B7" w:rsidRPr="00EE1BE0" w:rsidRDefault="001700B7" w:rsidP="001700B7">
      <w:pPr>
        <w:pStyle w:val="Bodytext10"/>
        <w:spacing w:line="240" w:lineRule="auto"/>
        <w:ind w:left="420" w:hangingChars="200" w:hanging="420"/>
        <w:rPr>
          <w:rFonts w:hint="eastAsia"/>
          <w:color w:val="auto"/>
          <w:sz w:val="21"/>
          <w:szCs w:val="21"/>
          <w:lang w:eastAsia="zh-CN"/>
        </w:rPr>
      </w:pPr>
      <w:r w:rsidRPr="00EE1BE0">
        <w:rPr>
          <w:rFonts w:hint="eastAsia"/>
          <w:color w:val="auto"/>
          <w:sz w:val="21"/>
          <w:szCs w:val="21"/>
          <w:lang w:val="en-US" w:eastAsia="zh-CN" w:bidi="en-US"/>
        </w:rPr>
        <w:t>12、</w:t>
      </w:r>
      <w:r w:rsidRPr="00EE1BE0">
        <w:rPr>
          <w:rFonts w:hint="eastAsia"/>
          <w:color w:val="auto"/>
          <w:sz w:val="21"/>
          <w:szCs w:val="21"/>
          <w:lang w:eastAsia="zh-CN"/>
        </w:rPr>
        <w:t>程序</w:t>
      </w:r>
      <w:r w:rsidRPr="00EE1BE0">
        <w:rPr>
          <w:rFonts w:hint="eastAsia"/>
          <w:color w:val="auto"/>
          <w:sz w:val="21"/>
          <w:szCs w:val="21"/>
        </w:rPr>
        <w:t>保护锁、紧急停止钮、刀具换刀钮</w:t>
      </w:r>
      <w:r w:rsidRPr="00EE1BE0">
        <w:rPr>
          <w:rFonts w:hint="eastAsia"/>
          <w:color w:val="auto"/>
          <w:sz w:val="21"/>
          <w:szCs w:val="21"/>
          <w:lang w:eastAsia="zh-CN"/>
        </w:rPr>
        <w:t>；</w:t>
      </w:r>
    </w:p>
    <w:p w14:paraId="0E93E290" w14:textId="77777777" w:rsidR="001700B7" w:rsidRPr="00EE1BE0" w:rsidRDefault="001700B7" w:rsidP="001700B7">
      <w:pPr>
        <w:pStyle w:val="Bodytext10"/>
        <w:spacing w:line="240" w:lineRule="auto"/>
        <w:ind w:firstLine="0"/>
        <w:rPr>
          <w:rFonts w:hint="eastAsia"/>
          <w:color w:val="auto"/>
          <w:sz w:val="21"/>
          <w:szCs w:val="21"/>
          <w:lang w:eastAsia="zh-CN"/>
        </w:rPr>
      </w:pPr>
      <w:r w:rsidRPr="00EE1BE0">
        <w:rPr>
          <w:rFonts w:hint="eastAsia"/>
          <w:color w:val="auto"/>
          <w:sz w:val="21"/>
          <w:szCs w:val="21"/>
          <w:lang w:val="en-US" w:eastAsia="zh-CN" w:bidi="en-US"/>
        </w:rPr>
        <w:t>13、</w:t>
      </w:r>
      <w:r w:rsidRPr="00EE1BE0">
        <w:rPr>
          <w:rFonts w:hint="eastAsia"/>
          <w:color w:val="auto"/>
          <w:sz w:val="21"/>
          <w:szCs w:val="21"/>
        </w:rPr>
        <w:t>按键式轴向按钮</w:t>
      </w:r>
      <w:r w:rsidRPr="00EE1BE0">
        <w:rPr>
          <w:rFonts w:hint="eastAsia"/>
          <w:color w:val="auto"/>
          <w:sz w:val="21"/>
          <w:szCs w:val="21"/>
          <w:lang w:val="en-US" w:eastAsia="zh-CN" w:bidi="en-US"/>
        </w:rPr>
        <w:t>X+</w:t>
      </w:r>
      <w:r w:rsidRPr="00EE1BE0">
        <w:rPr>
          <w:rFonts w:hint="eastAsia"/>
          <w:color w:val="auto"/>
          <w:sz w:val="21"/>
          <w:szCs w:val="21"/>
        </w:rPr>
        <w:t>、</w:t>
      </w:r>
      <w:r w:rsidRPr="00EE1BE0">
        <w:rPr>
          <w:rFonts w:hint="eastAsia"/>
          <w:color w:val="auto"/>
          <w:sz w:val="21"/>
          <w:szCs w:val="21"/>
          <w:lang w:val="en-US" w:eastAsia="zh-CN" w:bidi="en-US"/>
        </w:rPr>
        <w:t>X－</w:t>
      </w:r>
      <w:r w:rsidRPr="00EE1BE0">
        <w:rPr>
          <w:rFonts w:hint="eastAsia"/>
          <w:color w:val="auto"/>
          <w:sz w:val="21"/>
          <w:szCs w:val="21"/>
        </w:rPr>
        <w:t>、</w:t>
      </w:r>
      <w:r w:rsidRPr="00EE1BE0">
        <w:rPr>
          <w:rFonts w:hint="eastAsia"/>
          <w:color w:val="auto"/>
          <w:sz w:val="21"/>
          <w:szCs w:val="21"/>
          <w:lang w:val="en-US" w:eastAsia="zh-CN" w:bidi="en-US"/>
        </w:rPr>
        <w:t>Y+</w:t>
      </w:r>
      <w:r w:rsidRPr="00EE1BE0">
        <w:rPr>
          <w:rFonts w:hint="eastAsia"/>
          <w:color w:val="auto"/>
          <w:sz w:val="21"/>
          <w:szCs w:val="21"/>
        </w:rPr>
        <w:t>、</w:t>
      </w:r>
      <w:r w:rsidRPr="00EE1BE0">
        <w:rPr>
          <w:rFonts w:hint="eastAsia"/>
          <w:color w:val="auto"/>
          <w:sz w:val="21"/>
          <w:szCs w:val="21"/>
          <w:lang w:val="en-US" w:eastAsia="zh-CN" w:bidi="en-US"/>
        </w:rPr>
        <w:t>Y－</w:t>
      </w:r>
      <w:r w:rsidRPr="00EE1BE0">
        <w:rPr>
          <w:rFonts w:hint="eastAsia"/>
          <w:color w:val="auto"/>
          <w:sz w:val="21"/>
          <w:szCs w:val="21"/>
        </w:rPr>
        <w:t>、</w:t>
      </w:r>
      <w:r w:rsidRPr="00EE1BE0">
        <w:rPr>
          <w:rFonts w:hint="eastAsia"/>
          <w:color w:val="auto"/>
          <w:sz w:val="21"/>
          <w:szCs w:val="21"/>
          <w:lang w:val="en-US" w:eastAsia="zh-CN" w:bidi="en-US"/>
        </w:rPr>
        <w:t>Z+</w:t>
      </w:r>
      <w:r w:rsidRPr="00EE1BE0">
        <w:rPr>
          <w:rFonts w:hint="eastAsia"/>
          <w:color w:val="auto"/>
          <w:sz w:val="21"/>
          <w:szCs w:val="21"/>
        </w:rPr>
        <w:t>、</w:t>
      </w:r>
      <w:r w:rsidRPr="00EE1BE0">
        <w:rPr>
          <w:rFonts w:hint="eastAsia"/>
          <w:color w:val="auto"/>
          <w:sz w:val="21"/>
          <w:szCs w:val="21"/>
          <w:lang w:val="en-US" w:eastAsia="zh-CN" w:bidi="en-US"/>
        </w:rPr>
        <w:t>Z－</w:t>
      </w:r>
      <w:r w:rsidRPr="00EE1BE0">
        <w:rPr>
          <w:rFonts w:hint="eastAsia"/>
          <w:color w:val="auto"/>
          <w:sz w:val="21"/>
          <w:szCs w:val="21"/>
          <w:lang w:eastAsia="zh-CN"/>
        </w:rPr>
        <w:t>；</w:t>
      </w:r>
    </w:p>
    <w:p w14:paraId="5A675679" w14:textId="77777777" w:rsidR="001700B7" w:rsidRPr="00EE1BE0" w:rsidRDefault="001700B7" w:rsidP="001700B7">
      <w:pPr>
        <w:pStyle w:val="Bodytext10"/>
        <w:spacing w:line="240" w:lineRule="auto"/>
        <w:ind w:firstLine="0"/>
        <w:rPr>
          <w:rFonts w:hint="eastAsia"/>
          <w:color w:val="auto"/>
          <w:sz w:val="21"/>
          <w:szCs w:val="21"/>
        </w:rPr>
      </w:pPr>
      <w:r w:rsidRPr="00EE1BE0">
        <w:rPr>
          <w:rFonts w:hint="eastAsia"/>
          <w:color w:val="auto"/>
          <w:sz w:val="21"/>
          <w:szCs w:val="21"/>
          <w:lang w:eastAsia="zh-CN"/>
        </w:rPr>
        <w:t>14、报警指示灯</w:t>
      </w:r>
      <w:r w:rsidRPr="00EE1BE0">
        <w:rPr>
          <w:rFonts w:hint="eastAsia"/>
          <w:color w:val="auto"/>
          <w:sz w:val="21"/>
          <w:szCs w:val="21"/>
        </w:rPr>
        <w:t>、轴向</w:t>
      </w:r>
      <w:r w:rsidRPr="00EE1BE0">
        <w:rPr>
          <w:rFonts w:hint="eastAsia"/>
          <w:color w:val="auto"/>
          <w:sz w:val="21"/>
          <w:szCs w:val="21"/>
          <w:lang w:eastAsia="zh-CN"/>
        </w:rPr>
        <w:t>参考点指示灯；</w:t>
      </w:r>
    </w:p>
    <w:p w14:paraId="496D4795" w14:textId="77777777" w:rsidR="001700B7" w:rsidRPr="00EE1BE0" w:rsidRDefault="001700B7" w:rsidP="001700B7">
      <w:pPr>
        <w:rPr>
          <w:rFonts w:ascii="宋体" w:hAnsi="宋体" w:hint="eastAsia"/>
          <w:sz w:val="28"/>
          <w:szCs w:val="28"/>
        </w:rPr>
      </w:pPr>
      <w:r w:rsidRPr="00EE1BE0">
        <w:rPr>
          <w:rFonts w:ascii="宋体" w:hAnsi="宋体" w:hint="eastAsia"/>
          <w:szCs w:val="21"/>
          <w:lang w:bidi="en-US"/>
        </w:rPr>
        <w:t>15、</w:t>
      </w:r>
      <w:r w:rsidRPr="00EE1BE0">
        <w:rPr>
          <w:rFonts w:ascii="宋体" w:hAnsi="宋体" w:hint="eastAsia"/>
          <w:szCs w:val="21"/>
        </w:rPr>
        <w:t>工业型手轮、手轮速率旋钮、手轮轴向旋钮等；</w:t>
      </w:r>
    </w:p>
    <w:p w14:paraId="006000FD" w14:textId="77777777" w:rsidR="001700B7" w:rsidRDefault="001700B7" w:rsidP="001700B7">
      <w:pPr>
        <w:rPr>
          <w:rFonts w:ascii="宋体" w:hAnsi="宋体" w:cs="宋体" w:hint="eastAsia"/>
          <w:b/>
          <w:sz w:val="28"/>
          <w:szCs w:val="28"/>
        </w:rPr>
      </w:pPr>
      <w:r w:rsidRPr="00EE1BE0">
        <w:rPr>
          <w:rFonts w:ascii="宋体" w:hAnsi="宋体" w:cs="宋体" w:hint="eastAsia"/>
          <w:b/>
          <w:sz w:val="28"/>
          <w:szCs w:val="28"/>
        </w:rPr>
        <w:t>3.3、数控机床模拟</w:t>
      </w:r>
      <w:r>
        <w:rPr>
          <w:rFonts w:ascii="宋体" w:hAnsi="宋体" w:cs="宋体" w:hint="eastAsia"/>
          <w:b/>
          <w:sz w:val="28"/>
          <w:szCs w:val="28"/>
        </w:rPr>
        <w:t>（2种）</w:t>
      </w:r>
    </w:p>
    <w:p w14:paraId="7E12A5ED" w14:textId="77777777" w:rsidR="001700B7" w:rsidRPr="00083DB8" w:rsidRDefault="001700B7" w:rsidP="001700B7">
      <w:pPr>
        <w:rPr>
          <w:rFonts w:ascii="宋体" w:hAnsi="宋体" w:cs="宋体" w:hint="eastAsia"/>
          <w:b/>
          <w:sz w:val="28"/>
          <w:szCs w:val="28"/>
        </w:rPr>
      </w:pPr>
      <w:r w:rsidRPr="00083DB8">
        <w:rPr>
          <w:rFonts w:ascii="宋体" w:hAnsi="宋体" w:hint="eastAsia"/>
          <w:b/>
          <w:sz w:val="28"/>
          <w:szCs w:val="28"/>
        </w:rPr>
        <w:t>3.3.1、数控车床</w:t>
      </w:r>
      <w:r w:rsidRPr="00EE1BE0">
        <w:rPr>
          <w:rFonts w:ascii="宋体" w:hAnsi="宋体" w:cs="宋体" w:hint="eastAsia"/>
          <w:b/>
          <w:sz w:val="28"/>
          <w:szCs w:val="28"/>
        </w:rPr>
        <w:t>模拟</w:t>
      </w:r>
      <w:r w:rsidRPr="00083DB8">
        <w:rPr>
          <w:rFonts w:ascii="宋体" w:hAnsi="宋体" w:hint="eastAsia"/>
          <w:b/>
          <w:sz w:val="28"/>
          <w:szCs w:val="28"/>
        </w:rPr>
        <w:t>部分</w:t>
      </w:r>
    </w:p>
    <w:p w14:paraId="2C7461E6"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1、</w:t>
      </w:r>
      <w:r>
        <w:rPr>
          <w:rFonts w:ascii="宋体" w:hAnsi="宋体" w:cs="宋体" w:hint="eastAsia"/>
          <w:szCs w:val="21"/>
          <w:lang w:bidi="en-US"/>
        </w:rPr>
        <w:t>3D</w:t>
      </w:r>
      <w:r>
        <w:rPr>
          <w:rFonts w:ascii="宋体" w:hAnsi="宋体" w:cs="宋体" w:hint="eastAsia"/>
          <w:szCs w:val="21"/>
          <w:lang w:bidi="zh-TW"/>
        </w:rPr>
        <w:t>实体建构，卧式车床、自动卡盘、12工位刀塔、自动对刀仪；</w:t>
      </w:r>
    </w:p>
    <w:p w14:paraId="07DC6C88"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 xml:space="preserve">2、机床底座、主轴夹头、夹爪、刀塔、刀具、尾座、顶尖； </w:t>
      </w:r>
    </w:p>
    <w:p w14:paraId="2E3C44D2"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 xml:space="preserve">3、快速移动： X轴20 </w:t>
      </w:r>
      <w:r>
        <w:rPr>
          <w:rFonts w:ascii="宋体" w:hAnsi="宋体" w:cs="宋体" w:hint="eastAsia"/>
          <w:szCs w:val="21"/>
          <w:lang w:bidi="en-US"/>
        </w:rPr>
        <w:t>m/min</w:t>
      </w:r>
      <w:r>
        <w:rPr>
          <w:rFonts w:ascii="宋体" w:hAnsi="宋体" w:cs="宋体" w:hint="eastAsia"/>
          <w:szCs w:val="21"/>
          <w:lang w:bidi="zh-TW"/>
        </w:rPr>
        <w:t>、</w:t>
      </w:r>
      <w:r>
        <w:rPr>
          <w:rFonts w:ascii="宋体" w:hAnsi="宋体" w:cs="宋体" w:hint="eastAsia"/>
          <w:szCs w:val="21"/>
          <w:lang w:bidi="en-US"/>
        </w:rPr>
        <w:t>Z</w:t>
      </w:r>
      <w:r>
        <w:rPr>
          <w:rFonts w:ascii="宋体" w:hAnsi="宋体" w:cs="宋体" w:hint="eastAsia"/>
          <w:szCs w:val="21"/>
          <w:lang w:bidi="zh-TW"/>
        </w:rPr>
        <w:t>轴：24</w:t>
      </w:r>
      <w:r>
        <w:rPr>
          <w:rFonts w:ascii="宋体" w:hAnsi="宋体" w:cs="宋体" w:hint="eastAsia"/>
          <w:szCs w:val="21"/>
          <w:lang w:bidi="en-US"/>
        </w:rPr>
        <w:t>m/min；</w:t>
      </w:r>
    </w:p>
    <w:p w14:paraId="5928F498"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4、最大行程/切削速度：X轴:320mm/6</w:t>
      </w:r>
      <w:r>
        <w:rPr>
          <w:rFonts w:ascii="宋体" w:hAnsi="宋体" w:cs="宋体" w:hint="eastAsia"/>
          <w:szCs w:val="21"/>
          <w:lang w:bidi="en-US"/>
        </w:rPr>
        <w:t>m/min</w:t>
      </w:r>
      <w:r>
        <w:rPr>
          <w:rFonts w:ascii="宋体" w:hAnsi="宋体" w:cs="宋体" w:hint="eastAsia"/>
          <w:szCs w:val="21"/>
          <w:lang w:bidi="zh-TW"/>
        </w:rPr>
        <w:t>、</w:t>
      </w:r>
      <w:r>
        <w:rPr>
          <w:rFonts w:ascii="宋体" w:hAnsi="宋体" w:cs="宋体" w:hint="eastAsia"/>
          <w:szCs w:val="21"/>
          <w:lang w:bidi="en-US"/>
        </w:rPr>
        <w:t>Z</w:t>
      </w:r>
      <w:r>
        <w:rPr>
          <w:rFonts w:ascii="宋体" w:hAnsi="宋体" w:cs="宋体" w:hint="eastAsia"/>
          <w:szCs w:val="21"/>
          <w:lang w:bidi="zh-TW"/>
        </w:rPr>
        <w:t>轴：650mm/8</w:t>
      </w:r>
      <w:r>
        <w:rPr>
          <w:rFonts w:ascii="宋体" w:hAnsi="宋体" w:cs="宋体" w:hint="eastAsia"/>
          <w:szCs w:val="21"/>
          <w:lang w:bidi="en-US"/>
        </w:rPr>
        <w:t>m/min；</w:t>
      </w:r>
    </w:p>
    <w:p w14:paraId="133C4FED"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5、根据工业操作控制面板，动态互动模拟运行整台数控机床；</w:t>
      </w:r>
    </w:p>
    <w:p w14:paraId="0BD2EF5F" w14:textId="77777777" w:rsidR="001700B7" w:rsidRDefault="001700B7" w:rsidP="001700B7">
      <w:pPr>
        <w:ind w:left="315" w:hangingChars="150" w:hanging="315"/>
        <w:rPr>
          <w:rFonts w:ascii="宋体" w:hAnsi="宋体" w:cs="宋体" w:hint="eastAsia"/>
          <w:szCs w:val="21"/>
          <w:lang w:bidi="zh-TW"/>
        </w:rPr>
      </w:pPr>
      <w:r>
        <w:rPr>
          <w:rFonts w:ascii="宋体" w:hAnsi="宋体" w:cs="宋体" w:hint="eastAsia"/>
          <w:szCs w:val="21"/>
          <w:lang w:bidi="zh-TW"/>
        </w:rPr>
        <w:lastRenderedPageBreak/>
        <w:t>6、碰撞侦测功能：当主轴未转动时刀具与材料接触视为碰撞。</w:t>
      </w:r>
    </w:p>
    <w:p w14:paraId="3635D2CC" w14:textId="77777777" w:rsidR="001700B7" w:rsidRPr="008D61FE" w:rsidRDefault="001700B7" w:rsidP="001700B7">
      <w:pPr>
        <w:rPr>
          <w:rFonts w:ascii="宋体" w:hAnsi="宋体" w:cs="宋体" w:hint="eastAsia"/>
          <w:szCs w:val="21"/>
          <w:lang w:bidi="zh-TW"/>
        </w:rPr>
      </w:pPr>
      <w:r>
        <w:rPr>
          <w:rFonts w:ascii="宋体" w:hAnsi="宋体" w:cs="宋体" w:hint="eastAsia"/>
          <w:szCs w:val="21"/>
          <w:lang w:bidi="zh-TW"/>
        </w:rPr>
        <w:t>7、模拟速度调整：</w:t>
      </w:r>
      <w:r w:rsidRPr="008D61FE">
        <w:rPr>
          <w:rFonts w:ascii="宋体" w:hAnsi="宋体" w:cs="宋体" w:hint="eastAsia"/>
          <w:szCs w:val="21"/>
          <w:lang w:bidi="zh-TW"/>
        </w:rPr>
        <w:t>10%、50%、100%、160%、250%、500%、900%、990%、MAX</w:t>
      </w:r>
      <w:r>
        <w:rPr>
          <w:rFonts w:ascii="宋体" w:hAnsi="宋体" w:cs="宋体" w:hint="eastAsia"/>
          <w:szCs w:val="21"/>
          <w:lang w:bidi="zh-TW"/>
        </w:rPr>
        <w:t>；</w:t>
      </w:r>
    </w:p>
    <w:p w14:paraId="49E4BA4B" w14:textId="77777777" w:rsidR="001700B7" w:rsidRDefault="001700B7" w:rsidP="001700B7">
      <w:pPr>
        <w:ind w:firstLineChars="900" w:firstLine="1890"/>
        <w:rPr>
          <w:rFonts w:ascii="宋体" w:hAnsi="宋体" w:cs="宋体" w:hint="eastAsia"/>
          <w:szCs w:val="21"/>
          <w:lang w:bidi="zh-TW"/>
        </w:rPr>
      </w:pPr>
      <w:r w:rsidRPr="008D61FE">
        <w:rPr>
          <w:rFonts w:ascii="宋体" w:hAnsi="宋体" w:cs="宋体" w:hint="eastAsia"/>
          <w:szCs w:val="21"/>
          <w:lang w:bidi="zh-TW"/>
        </w:rPr>
        <w:t>可</w:t>
      </w:r>
      <w:r>
        <w:rPr>
          <w:rFonts w:ascii="宋体" w:hAnsi="宋体" w:cs="宋体" w:hint="eastAsia"/>
          <w:szCs w:val="21"/>
          <w:lang w:bidi="zh-TW"/>
        </w:rPr>
        <w:t>将模拟</w:t>
      </w:r>
      <w:r w:rsidRPr="008D61FE">
        <w:rPr>
          <w:rFonts w:ascii="宋体" w:hAnsi="宋体" w:cs="宋体" w:hint="eastAsia"/>
          <w:szCs w:val="21"/>
          <w:lang w:bidi="zh-TW"/>
        </w:rPr>
        <w:t>速度限制在 500%</w:t>
      </w:r>
      <w:r>
        <w:rPr>
          <w:rFonts w:ascii="宋体" w:hAnsi="宋体" w:cs="宋体" w:hint="eastAsia"/>
          <w:szCs w:val="21"/>
          <w:lang w:bidi="zh-TW"/>
        </w:rPr>
        <w:t>内</w:t>
      </w:r>
      <w:r w:rsidRPr="008D61FE">
        <w:rPr>
          <w:rFonts w:ascii="宋体" w:hAnsi="宋体" w:cs="宋体" w:hint="eastAsia"/>
          <w:szCs w:val="21"/>
          <w:lang w:bidi="zh-TW"/>
        </w:rPr>
        <w:t>，</w:t>
      </w:r>
      <w:r>
        <w:rPr>
          <w:rFonts w:ascii="宋体" w:hAnsi="宋体" w:cs="宋体" w:hint="eastAsia"/>
          <w:szCs w:val="21"/>
          <w:lang w:bidi="zh-TW"/>
        </w:rPr>
        <w:t>让学生</w:t>
      </w:r>
      <w:r w:rsidRPr="00E86E28">
        <w:rPr>
          <w:rFonts w:ascii="宋体" w:hAnsi="宋体" w:cs="宋体" w:hint="eastAsia"/>
          <w:color w:val="000000"/>
          <w:kern w:val="0"/>
          <w:szCs w:val="21"/>
        </w:rPr>
        <w:t>检查程序与执行动作</w:t>
      </w:r>
      <w:r>
        <w:rPr>
          <w:rFonts w:ascii="宋体" w:hAnsi="宋体" w:cs="宋体" w:hint="eastAsia"/>
          <w:szCs w:val="21"/>
          <w:lang w:bidi="zh-TW"/>
        </w:rPr>
        <w:t>；</w:t>
      </w:r>
    </w:p>
    <w:p w14:paraId="66CBB572" w14:textId="77777777" w:rsidR="001700B7" w:rsidRDefault="001700B7" w:rsidP="001700B7">
      <w:pPr>
        <w:pStyle w:val="a8"/>
        <w:ind w:firstLineChars="0" w:firstLine="0"/>
        <w:rPr>
          <w:rFonts w:ascii="宋体" w:hAnsi="宋体" w:cs="宋体" w:hint="eastAsia"/>
          <w:szCs w:val="21"/>
          <w:lang w:bidi="zh-TW"/>
        </w:rPr>
      </w:pPr>
      <w:r>
        <w:rPr>
          <w:rFonts w:ascii="宋体" w:hAnsi="宋体" w:cs="宋体" w:hint="eastAsia"/>
          <w:szCs w:val="21"/>
          <w:lang w:bidi="zh-TW"/>
        </w:rPr>
        <w:t>8、音效开关</w:t>
      </w:r>
      <w:r>
        <w:rPr>
          <w:rFonts w:ascii="宋体" w:hAnsi="宋体" w:cs="宋体" w:hint="eastAsia"/>
          <w:szCs w:val="21"/>
          <w:lang w:bidi="en-US"/>
        </w:rPr>
        <w:t>、</w:t>
      </w:r>
      <w:r>
        <w:rPr>
          <w:rFonts w:ascii="宋体" w:hAnsi="宋体" w:cs="宋体" w:hint="eastAsia"/>
          <w:szCs w:val="21"/>
          <w:lang w:bidi="zh-TW"/>
        </w:rPr>
        <w:t>系统音量调整；</w:t>
      </w:r>
    </w:p>
    <w:p w14:paraId="2FFCCD54"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9、工件材料设定</w:t>
      </w:r>
      <w:r>
        <w:rPr>
          <w:rFonts w:ascii="宋体" w:hAnsi="宋体" w:cs="宋体" w:hint="eastAsia"/>
          <w:szCs w:val="21"/>
          <w:lang w:bidi="en-US"/>
        </w:rPr>
        <w:t>：</w:t>
      </w:r>
      <w:r>
        <w:rPr>
          <w:rFonts w:ascii="宋体" w:hAnsi="宋体" w:cs="宋体" w:hint="eastAsia"/>
          <w:szCs w:val="21"/>
          <w:lang w:bidi="zh-TW"/>
        </w:rPr>
        <w:t>最大直径=</w:t>
      </w:r>
      <w:r>
        <w:rPr>
          <w:rFonts w:ascii="宋体" w:hAnsi="宋体" w:cs="宋体" w:hint="eastAsia"/>
          <w:szCs w:val="21"/>
          <w:lang w:bidi="en-US"/>
        </w:rPr>
        <w:t>250mm</w:t>
      </w:r>
      <w:r>
        <w:rPr>
          <w:rFonts w:ascii="宋体" w:hAnsi="宋体" w:cs="宋体" w:hint="eastAsia"/>
          <w:szCs w:val="21"/>
          <w:lang w:bidi="zh-TW"/>
        </w:rPr>
        <w:t>、最大长度=</w:t>
      </w:r>
      <w:r>
        <w:rPr>
          <w:rFonts w:ascii="宋体" w:hAnsi="宋体" w:cs="宋体" w:hint="eastAsia"/>
          <w:szCs w:val="21"/>
          <w:lang w:bidi="en-US"/>
        </w:rPr>
        <w:t>450mm；</w:t>
      </w:r>
    </w:p>
    <w:p w14:paraId="105DCD1C" w14:textId="77777777" w:rsidR="001700B7" w:rsidRDefault="001700B7" w:rsidP="001700B7">
      <w:pPr>
        <w:ind w:left="420" w:hangingChars="200" w:hanging="420"/>
        <w:rPr>
          <w:rFonts w:ascii="宋体" w:hAnsi="宋体" w:cs="宋体" w:hint="eastAsia"/>
          <w:szCs w:val="21"/>
          <w:lang w:bidi="zh-TW"/>
        </w:rPr>
      </w:pPr>
      <w:r>
        <w:rPr>
          <w:rFonts w:ascii="宋体" w:hAnsi="宋体" w:cs="宋体" w:hint="eastAsia"/>
          <w:szCs w:val="21"/>
          <w:lang w:bidi="zh-TW"/>
        </w:rPr>
        <w:t>10、车床刀具设定：菱形刀(80度、55度、35度)、三角刀(60度)、螺纹刀、槽刀、圆形刀、</w:t>
      </w:r>
    </w:p>
    <w:p w14:paraId="79926A7C" w14:textId="77777777" w:rsidR="001700B7" w:rsidRDefault="001700B7" w:rsidP="001700B7">
      <w:pPr>
        <w:ind w:leftChars="200" w:left="420" w:firstLineChars="700" w:firstLine="1470"/>
        <w:rPr>
          <w:rFonts w:ascii="宋体" w:hAnsi="宋体" w:cs="宋体" w:hint="eastAsia"/>
          <w:szCs w:val="21"/>
          <w:lang w:bidi="zh-TW"/>
        </w:rPr>
      </w:pPr>
      <w:r>
        <w:rPr>
          <w:rFonts w:ascii="宋体" w:hAnsi="宋体" w:cs="宋体" w:hint="eastAsia"/>
          <w:szCs w:val="21"/>
          <w:lang w:bidi="zh-TW"/>
        </w:rPr>
        <w:t>钻头</w:t>
      </w:r>
      <w:r>
        <w:rPr>
          <w:rFonts w:ascii="宋体" w:hAnsi="宋体" w:cs="宋体" w:hint="eastAsia"/>
          <w:szCs w:val="21"/>
          <w:lang w:bidi="en-US"/>
        </w:rPr>
        <w:t>、</w:t>
      </w:r>
      <w:r>
        <w:rPr>
          <w:rFonts w:ascii="宋体" w:hAnsi="宋体" w:cs="宋体" w:hint="eastAsia"/>
          <w:szCs w:val="21"/>
          <w:lang w:bidi="zh-TW"/>
        </w:rPr>
        <w:t>桃形刀</w:t>
      </w:r>
      <w:r>
        <w:rPr>
          <w:rFonts w:ascii="宋体" w:hAnsi="宋体" w:cs="宋体" w:hint="eastAsia"/>
          <w:szCs w:val="21"/>
          <w:lang w:bidi="en-US"/>
        </w:rPr>
        <w:t>、</w:t>
      </w:r>
      <w:r>
        <w:rPr>
          <w:rFonts w:ascii="宋体" w:hAnsi="宋体" w:cs="宋体" w:hint="eastAsia"/>
          <w:szCs w:val="21"/>
          <w:lang w:bidi="zh-TW"/>
        </w:rPr>
        <w:t>圆鼻刀、中心钻、丝攻、端面刀。</w:t>
      </w:r>
    </w:p>
    <w:p w14:paraId="010C038C" w14:textId="77777777" w:rsidR="001700B7" w:rsidRDefault="001700B7" w:rsidP="001700B7">
      <w:pPr>
        <w:pStyle w:val="a8"/>
        <w:ind w:firstLineChars="0" w:firstLine="0"/>
        <w:rPr>
          <w:rFonts w:ascii="宋体" w:hAnsi="宋体" w:cs="宋体" w:hint="eastAsia"/>
          <w:szCs w:val="21"/>
          <w:lang w:bidi="zh-TW"/>
        </w:rPr>
      </w:pPr>
      <w:r>
        <w:rPr>
          <w:rFonts w:ascii="宋体" w:hAnsi="宋体" w:cs="宋体" w:hint="eastAsia"/>
          <w:szCs w:val="21"/>
          <w:lang w:bidi="zh-TW"/>
        </w:rPr>
        <w:t>11、</w:t>
      </w:r>
      <w:proofErr w:type="gramStart"/>
      <w:r>
        <w:rPr>
          <w:rFonts w:ascii="宋体" w:hAnsi="宋体" w:cs="宋体" w:hint="eastAsia"/>
          <w:szCs w:val="21"/>
          <w:lang w:bidi="zh-TW"/>
        </w:rPr>
        <w:t>刀库装设</w:t>
      </w:r>
      <w:proofErr w:type="gramEnd"/>
      <w:r>
        <w:rPr>
          <w:rFonts w:ascii="宋体" w:hAnsi="宋体" w:cs="宋体" w:hint="eastAsia"/>
          <w:szCs w:val="21"/>
          <w:lang w:bidi="zh-TW"/>
        </w:rPr>
        <w:t>：刀具装卸、修改、删除；</w:t>
      </w:r>
    </w:p>
    <w:p w14:paraId="44F0C5EF"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12、标准视角：上视</w:t>
      </w:r>
      <w:r>
        <w:rPr>
          <w:rFonts w:ascii="宋体" w:hAnsi="宋体" w:cs="宋体" w:hint="eastAsia"/>
          <w:szCs w:val="21"/>
          <w:lang w:bidi="en-US"/>
        </w:rPr>
        <w:t>(XY)</w:t>
      </w:r>
      <w:r>
        <w:rPr>
          <w:rFonts w:ascii="宋体" w:hAnsi="宋体" w:cs="宋体" w:hint="eastAsia"/>
          <w:szCs w:val="21"/>
          <w:lang w:bidi="zh-TW"/>
        </w:rPr>
        <w:t>、前视</w:t>
      </w:r>
      <w:r>
        <w:rPr>
          <w:rFonts w:ascii="宋体" w:hAnsi="宋体" w:cs="宋体" w:hint="eastAsia"/>
          <w:szCs w:val="21"/>
          <w:lang w:bidi="en-US"/>
        </w:rPr>
        <w:t>(ZX)</w:t>
      </w:r>
      <w:r>
        <w:rPr>
          <w:rFonts w:ascii="宋体" w:hAnsi="宋体" w:cs="宋体" w:hint="eastAsia"/>
          <w:szCs w:val="21"/>
          <w:lang w:bidi="zh-TW"/>
        </w:rPr>
        <w:t>、侧视</w:t>
      </w:r>
      <w:r>
        <w:rPr>
          <w:rFonts w:ascii="宋体" w:hAnsi="宋体" w:cs="宋体" w:hint="eastAsia"/>
          <w:szCs w:val="21"/>
          <w:lang w:bidi="en-US"/>
        </w:rPr>
        <w:t>(YZ)</w:t>
      </w:r>
      <w:r>
        <w:rPr>
          <w:rFonts w:ascii="宋体" w:hAnsi="宋体" w:cs="宋体" w:hint="eastAsia"/>
          <w:i/>
          <w:iCs/>
          <w:szCs w:val="21"/>
          <w:lang w:bidi="zh-TW"/>
        </w:rPr>
        <w:t>、</w:t>
      </w:r>
      <w:r>
        <w:rPr>
          <w:rFonts w:ascii="宋体" w:hAnsi="宋体" w:cs="宋体" w:hint="eastAsia"/>
          <w:szCs w:val="21"/>
          <w:lang w:bidi="zh-TW"/>
        </w:rPr>
        <w:t>立体</w:t>
      </w:r>
      <w:r>
        <w:rPr>
          <w:rFonts w:ascii="宋体" w:hAnsi="宋体" w:cs="宋体" w:hint="eastAsia"/>
          <w:szCs w:val="21"/>
          <w:lang w:bidi="en-US"/>
        </w:rPr>
        <w:t>(ISO)</w:t>
      </w:r>
    </w:p>
    <w:p w14:paraId="63E644E1" w14:textId="77777777" w:rsidR="001700B7" w:rsidRDefault="001700B7" w:rsidP="001700B7">
      <w:pPr>
        <w:pStyle w:val="a8"/>
        <w:ind w:firstLineChars="0" w:firstLine="0"/>
        <w:rPr>
          <w:rFonts w:ascii="宋体" w:hAnsi="宋体" w:cs="宋体" w:hint="eastAsia"/>
          <w:szCs w:val="21"/>
          <w:lang w:bidi="zh-TW"/>
        </w:rPr>
      </w:pPr>
      <w:r>
        <w:rPr>
          <w:rFonts w:ascii="宋体" w:hAnsi="宋体" w:cs="宋体" w:hint="eastAsia"/>
          <w:szCs w:val="21"/>
          <w:lang w:bidi="zh-TW"/>
        </w:rPr>
        <w:t>13、常用缩放视角：材料范围、</w:t>
      </w:r>
      <w:proofErr w:type="gramStart"/>
      <w:r>
        <w:rPr>
          <w:rFonts w:ascii="宋体" w:hAnsi="宋体" w:cs="宋体" w:hint="eastAsia"/>
          <w:szCs w:val="21"/>
          <w:lang w:bidi="zh-TW"/>
        </w:rPr>
        <w:t>床台范围</w:t>
      </w:r>
      <w:proofErr w:type="gramEnd"/>
      <w:r>
        <w:rPr>
          <w:rFonts w:ascii="宋体" w:hAnsi="宋体" w:cs="宋体" w:hint="eastAsia"/>
          <w:szCs w:val="21"/>
          <w:lang w:bidi="zh-TW"/>
        </w:rPr>
        <w:t>、机械范围；</w:t>
      </w:r>
    </w:p>
    <w:p w14:paraId="13ED55FD"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14、自由操作视角：平移、旋转、放大、缩小；</w:t>
      </w:r>
    </w:p>
    <w:p w14:paraId="1308941E"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15、仿真设计包含切削液喷溅、切削到工件时飞出切屑；</w:t>
      </w:r>
    </w:p>
    <w:p w14:paraId="4B270822"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16、声音(刀具移动音、切削音效、主轴转动音、报警音)；</w:t>
      </w:r>
    </w:p>
    <w:p w14:paraId="336FD3E6"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17、工件尺寸直线测量功能:直径、厚度、长度；</w:t>
      </w:r>
    </w:p>
    <w:p w14:paraId="6420E656"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18、恢复出厂值功能；</w:t>
      </w:r>
    </w:p>
    <w:p w14:paraId="5D314B88" w14:textId="77777777" w:rsidR="001700B7" w:rsidRDefault="001700B7" w:rsidP="001700B7">
      <w:pPr>
        <w:rPr>
          <w:rFonts w:ascii="宋体" w:hAnsi="宋体" w:cs="宋体" w:hint="eastAsia"/>
          <w:szCs w:val="21"/>
          <w:lang w:bidi="en-US"/>
        </w:rPr>
      </w:pPr>
      <w:r>
        <w:rPr>
          <w:rFonts w:ascii="宋体" w:hAnsi="宋体" w:cs="宋体" w:hint="eastAsia"/>
          <w:szCs w:val="21"/>
          <w:lang w:bidi="en-US"/>
        </w:rPr>
        <w:t>19、CNC</w:t>
      </w:r>
      <w:proofErr w:type="gramStart"/>
      <w:r>
        <w:rPr>
          <w:rFonts w:ascii="宋体" w:hAnsi="宋体" w:cs="宋体" w:hint="eastAsia"/>
          <w:szCs w:val="21"/>
          <w:lang w:bidi="en-US"/>
        </w:rPr>
        <w:t>程序本地</w:t>
      </w:r>
      <w:proofErr w:type="gramEnd"/>
      <w:r>
        <w:rPr>
          <w:rFonts w:ascii="宋体" w:hAnsi="宋体" w:cs="宋体" w:hint="eastAsia"/>
          <w:szCs w:val="21"/>
          <w:lang w:bidi="en-US"/>
        </w:rPr>
        <w:t>电脑硬盘和U盘输入、输出功能；</w:t>
      </w:r>
    </w:p>
    <w:p w14:paraId="472B7586" w14:textId="77777777" w:rsidR="001700B7" w:rsidRDefault="001700B7" w:rsidP="001700B7">
      <w:pPr>
        <w:rPr>
          <w:rFonts w:ascii="宋体" w:hAnsi="宋体" w:cs="宋体"/>
          <w:b/>
          <w:szCs w:val="21"/>
        </w:rPr>
      </w:pPr>
      <w:r>
        <w:rPr>
          <w:rFonts w:ascii="宋体" w:hAnsi="宋体" w:cs="宋体" w:hint="eastAsia"/>
          <w:szCs w:val="21"/>
        </w:rPr>
        <w:t>20、</w:t>
      </w:r>
      <w:r>
        <w:rPr>
          <w:rFonts w:ascii="宋体" w:hAnsi="宋体" w:cs="宋体" w:hint="eastAsia"/>
          <w:szCs w:val="21"/>
          <w:lang w:bidi="en-US"/>
        </w:rPr>
        <w:t>CNC程序外部电脑RS232输入、输出功能；</w:t>
      </w:r>
    </w:p>
    <w:p w14:paraId="69487CB4" w14:textId="77777777" w:rsidR="001700B7" w:rsidRDefault="001700B7" w:rsidP="001700B7">
      <w:pPr>
        <w:rPr>
          <w:rFonts w:ascii="宋体" w:hAnsi="宋体" w:cs="宋体" w:hint="eastAsia"/>
          <w:szCs w:val="21"/>
          <w:lang w:bidi="en-US"/>
        </w:rPr>
      </w:pPr>
      <w:r>
        <w:rPr>
          <w:rFonts w:ascii="宋体" w:hAnsi="宋体" w:cs="宋体" w:hint="eastAsia"/>
          <w:szCs w:val="21"/>
          <w:lang w:bidi="zh-TW"/>
        </w:rPr>
        <w:t>21、</w:t>
      </w:r>
      <w:r>
        <w:rPr>
          <w:rFonts w:ascii="宋体" w:hAnsi="宋体" w:cs="宋体" w:hint="eastAsia"/>
          <w:szCs w:val="21"/>
          <w:lang w:bidi="en-US"/>
        </w:rPr>
        <w:t>DNC在线加工功能；</w:t>
      </w:r>
    </w:p>
    <w:p w14:paraId="1CE4FC3B" w14:textId="77777777" w:rsidR="001700B7" w:rsidRPr="00B439CE" w:rsidRDefault="001700B7" w:rsidP="001700B7">
      <w:pPr>
        <w:rPr>
          <w:rFonts w:ascii="宋体" w:hAnsi="宋体" w:cs="宋体" w:hint="eastAsia"/>
          <w:b/>
          <w:sz w:val="28"/>
          <w:szCs w:val="28"/>
          <w:lang w:bidi="en-US"/>
        </w:rPr>
      </w:pPr>
      <w:r w:rsidRPr="00B439CE">
        <w:rPr>
          <w:rFonts w:ascii="宋体" w:hAnsi="宋体" w:cs="宋体" w:hint="eastAsia"/>
          <w:b/>
          <w:sz w:val="28"/>
          <w:szCs w:val="28"/>
          <w:lang w:bidi="en-US"/>
        </w:rPr>
        <w:t>3.3.2、</w:t>
      </w:r>
      <w:r>
        <w:rPr>
          <w:rFonts w:ascii="宋体" w:hAnsi="宋体" w:cs="宋体" w:hint="eastAsia"/>
          <w:b/>
          <w:sz w:val="28"/>
          <w:szCs w:val="28"/>
        </w:rPr>
        <w:t>三轴</w:t>
      </w:r>
      <w:r w:rsidRPr="00B439CE">
        <w:rPr>
          <w:rFonts w:ascii="宋体" w:hAnsi="宋体" w:cs="宋体" w:hint="eastAsia"/>
          <w:b/>
          <w:sz w:val="28"/>
          <w:szCs w:val="28"/>
        </w:rPr>
        <w:t>加工中心</w:t>
      </w:r>
      <w:r w:rsidRPr="00EE1BE0">
        <w:rPr>
          <w:rFonts w:ascii="宋体" w:hAnsi="宋体" w:cs="宋体" w:hint="eastAsia"/>
          <w:b/>
          <w:sz w:val="28"/>
          <w:szCs w:val="28"/>
        </w:rPr>
        <w:t>模拟</w:t>
      </w:r>
      <w:r w:rsidRPr="00B439CE">
        <w:rPr>
          <w:rFonts w:ascii="宋体" w:hAnsi="宋体" w:cs="宋体" w:hint="eastAsia"/>
          <w:b/>
          <w:sz w:val="28"/>
          <w:szCs w:val="28"/>
        </w:rPr>
        <w:t>部分</w:t>
      </w:r>
    </w:p>
    <w:p w14:paraId="17AD1A0F"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1、</w:t>
      </w:r>
      <w:r>
        <w:rPr>
          <w:rFonts w:ascii="宋体" w:hAnsi="宋体" w:cs="宋体" w:hint="eastAsia"/>
          <w:szCs w:val="21"/>
          <w:lang w:bidi="en-US"/>
        </w:rPr>
        <w:t>3D</w:t>
      </w:r>
      <w:r>
        <w:rPr>
          <w:rFonts w:ascii="宋体" w:hAnsi="宋体" w:cs="宋体" w:hint="eastAsia"/>
          <w:szCs w:val="21"/>
          <w:lang w:bidi="zh-TW"/>
        </w:rPr>
        <w:t>实体建构，立式加工中心、自动夹具、Z</w:t>
      </w:r>
      <w:proofErr w:type="gramStart"/>
      <w:r>
        <w:rPr>
          <w:rFonts w:ascii="宋体" w:hAnsi="宋体" w:cs="宋体" w:hint="eastAsia"/>
          <w:szCs w:val="21"/>
          <w:lang w:bidi="zh-TW"/>
        </w:rPr>
        <w:t>轴对刀</w:t>
      </w:r>
      <w:proofErr w:type="gramEnd"/>
      <w:r>
        <w:rPr>
          <w:rFonts w:ascii="宋体" w:hAnsi="宋体" w:cs="宋体" w:hint="eastAsia"/>
          <w:szCs w:val="21"/>
          <w:lang w:bidi="zh-TW"/>
        </w:rPr>
        <w:t>仪、99工位机械手刀库；</w:t>
      </w:r>
    </w:p>
    <w:p w14:paraId="66CD74E2"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 xml:space="preserve">2、机床底座、主轴夹头、刀柄、刀具、刀库； </w:t>
      </w:r>
    </w:p>
    <w:p w14:paraId="7309EE38"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3、快速移动： X轴18</w:t>
      </w:r>
      <w:r>
        <w:rPr>
          <w:rFonts w:ascii="宋体" w:hAnsi="宋体" w:cs="宋体" w:hint="eastAsia"/>
          <w:szCs w:val="21"/>
          <w:lang w:bidi="en-US"/>
        </w:rPr>
        <w:t>m/min</w:t>
      </w:r>
      <w:r>
        <w:rPr>
          <w:rFonts w:ascii="宋体" w:hAnsi="宋体" w:cs="宋体" w:hint="eastAsia"/>
          <w:szCs w:val="21"/>
          <w:lang w:bidi="zh-TW"/>
        </w:rPr>
        <w:t>、</w:t>
      </w:r>
      <w:r>
        <w:rPr>
          <w:rFonts w:ascii="宋体" w:hAnsi="宋体" w:cs="宋体" w:hint="eastAsia"/>
          <w:szCs w:val="21"/>
          <w:lang w:bidi="en-US"/>
        </w:rPr>
        <w:t>Y</w:t>
      </w:r>
      <w:r>
        <w:rPr>
          <w:rFonts w:ascii="宋体" w:hAnsi="宋体" w:cs="宋体" w:hint="eastAsia"/>
          <w:szCs w:val="21"/>
          <w:lang w:bidi="zh-TW"/>
        </w:rPr>
        <w:t>轴：18</w:t>
      </w:r>
      <w:r>
        <w:rPr>
          <w:rFonts w:ascii="宋体" w:hAnsi="宋体" w:cs="宋体" w:hint="eastAsia"/>
          <w:szCs w:val="21"/>
          <w:lang w:bidi="en-US"/>
        </w:rPr>
        <w:t>m/min</w:t>
      </w:r>
      <w:r>
        <w:rPr>
          <w:rFonts w:ascii="宋体" w:hAnsi="宋体" w:cs="宋体" w:hint="eastAsia"/>
          <w:szCs w:val="21"/>
          <w:lang w:bidi="zh-TW"/>
        </w:rPr>
        <w:t>、</w:t>
      </w:r>
      <w:r>
        <w:rPr>
          <w:rFonts w:ascii="宋体" w:hAnsi="宋体" w:cs="宋体" w:hint="eastAsia"/>
          <w:szCs w:val="21"/>
          <w:lang w:bidi="en-US"/>
        </w:rPr>
        <w:t>Z</w:t>
      </w:r>
      <w:r>
        <w:rPr>
          <w:rFonts w:ascii="宋体" w:hAnsi="宋体" w:cs="宋体" w:hint="eastAsia"/>
          <w:szCs w:val="21"/>
          <w:lang w:bidi="zh-TW"/>
        </w:rPr>
        <w:t>轴：18</w:t>
      </w:r>
      <w:r>
        <w:rPr>
          <w:rFonts w:ascii="宋体" w:hAnsi="宋体" w:cs="宋体" w:hint="eastAsia"/>
          <w:szCs w:val="21"/>
          <w:lang w:bidi="en-US"/>
        </w:rPr>
        <w:t>m/min；</w:t>
      </w:r>
    </w:p>
    <w:p w14:paraId="5F04DEAA"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4、最大行程/切削速度：X轴：830mm/6</w:t>
      </w:r>
      <w:r>
        <w:rPr>
          <w:rFonts w:ascii="宋体" w:hAnsi="宋体" w:cs="宋体" w:hint="eastAsia"/>
          <w:szCs w:val="21"/>
          <w:lang w:bidi="en-US"/>
        </w:rPr>
        <w:t>m/min</w:t>
      </w:r>
      <w:r>
        <w:rPr>
          <w:rFonts w:ascii="宋体" w:hAnsi="宋体" w:cs="宋体" w:hint="eastAsia"/>
          <w:szCs w:val="21"/>
          <w:lang w:bidi="zh-TW"/>
        </w:rPr>
        <w:t>、</w:t>
      </w:r>
      <w:r>
        <w:rPr>
          <w:rFonts w:ascii="宋体" w:hAnsi="宋体" w:cs="宋体" w:hint="eastAsia"/>
          <w:szCs w:val="21"/>
          <w:lang w:bidi="en-US"/>
        </w:rPr>
        <w:t>Y</w:t>
      </w:r>
      <w:r>
        <w:rPr>
          <w:rFonts w:ascii="宋体" w:hAnsi="宋体" w:cs="宋体" w:hint="eastAsia"/>
          <w:szCs w:val="21"/>
          <w:lang w:bidi="zh-TW"/>
        </w:rPr>
        <w:t>轴：510mm/6</w:t>
      </w:r>
      <w:r>
        <w:rPr>
          <w:rFonts w:ascii="宋体" w:hAnsi="宋体" w:cs="宋体" w:hint="eastAsia"/>
          <w:szCs w:val="21"/>
          <w:lang w:bidi="en-US"/>
        </w:rPr>
        <w:t>m/min Z</w:t>
      </w:r>
      <w:r>
        <w:rPr>
          <w:rFonts w:ascii="宋体" w:hAnsi="宋体" w:cs="宋体" w:hint="eastAsia"/>
          <w:szCs w:val="21"/>
          <w:lang w:bidi="zh-TW"/>
        </w:rPr>
        <w:t>轴：690mm/8</w:t>
      </w:r>
      <w:r>
        <w:rPr>
          <w:rFonts w:ascii="宋体" w:hAnsi="宋体" w:cs="宋体" w:hint="eastAsia"/>
          <w:szCs w:val="21"/>
          <w:lang w:bidi="en-US"/>
        </w:rPr>
        <w:t>m/min；</w:t>
      </w:r>
    </w:p>
    <w:p w14:paraId="58DF1791"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5、根据工业操作控制面板，动态互动模拟运行整台数控机床；</w:t>
      </w:r>
    </w:p>
    <w:p w14:paraId="01980087" w14:textId="77777777" w:rsidR="001700B7" w:rsidRDefault="001700B7" w:rsidP="001700B7">
      <w:pPr>
        <w:ind w:left="315" w:hangingChars="150" w:hanging="315"/>
        <w:rPr>
          <w:rFonts w:ascii="宋体" w:hAnsi="宋体" w:cs="宋体" w:hint="eastAsia"/>
          <w:szCs w:val="21"/>
          <w:lang w:bidi="zh-TW"/>
        </w:rPr>
      </w:pPr>
      <w:r>
        <w:rPr>
          <w:rFonts w:ascii="宋体" w:hAnsi="宋体" w:cs="宋体" w:hint="eastAsia"/>
          <w:szCs w:val="21"/>
          <w:lang w:bidi="zh-TW"/>
        </w:rPr>
        <w:t>6、碰撞侦测功能：当主轴未转动时刀具与材料接触视为碰撞。</w:t>
      </w:r>
    </w:p>
    <w:p w14:paraId="3F58EF45" w14:textId="77777777" w:rsidR="001700B7" w:rsidRPr="008D61FE" w:rsidRDefault="001700B7" w:rsidP="001700B7">
      <w:pPr>
        <w:rPr>
          <w:rFonts w:ascii="宋体" w:hAnsi="宋体" w:cs="宋体" w:hint="eastAsia"/>
          <w:szCs w:val="21"/>
          <w:lang w:bidi="zh-TW"/>
        </w:rPr>
      </w:pPr>
      <w:r>
        <w:rPr>
          <w:rFonts w:ascii="宋体" w:hAnsi="宋体" w:cs="宋体" w:hint="eastAsia"/>
          <w:szCs w:val="21"/>
          <w:lang w:bidi="zh-TW"/>
        </w:rPr>
        <w:t>7、模拟速度调整：</w:t>
      </w:r>
      <w:r w:rsidRPr="008D61FE">
        <w:rPr>
          <w:rFonts w:ascii="宋体" w:hAnsi="宋体" w:cs="宋体" w:hint="eastAsia"/>
          <w:szCs w:val="21"/>
          <w:lang w:bidi="zh-TW"/>
        </w:rPr>
        <w:t>10%、50%、100%、160%、250%、500%、900%、990%、MAX</w:t>
      </w:r>
      <w:r>
        <w:rPr>
          <w:rFonts w:ascii="宋体" w:hAnsi="宋体" w:cs="宋体" w:hint="eastAsia"/>
          <w:szCs w:val="21"/>
          <w:lang w:bidi="zh-TW"/>
        </w:rPr>
        <w:t>；</w:t>
      </w:r>
    </w:p>
    <w:p w14:paraId="51DFF4B2" w14:textId="77777777" w:rsidR="001700B7" w:rsidRDefault="001700B7" w:rsidP="001700B7">
      <w:pPr>
        <w:ind w:firstLineChars="850" w:firstLine="1785"/>
        <w:rPr>
          <w:rFonts w:ascii="宋体" w:hAnsi="宋体" w:cs="宋体" w:hint="eastAsia"/>
          <w:szCs w:val="21"/>
        </w:rPr>
      </w:pPr>
      <w:r w:rsidRPr="008D61FE">
        <w:rPr>
          <w:rFonts w:ascii="宋体" w:hAnsi="宋体" w:cs="宋体" w:hint="eastAsia"/>
          <w:szCs w:val="21"/>
          <w:lang w:bidi="zh-TW"/>
        </w:rPr>
        <w:t>可</w:t>
      </w:r>
      <w:r>
        <w:rPr>
          <w:rFonts w:ascii="宋体" w:hAnsi="宋体" w:cs="宋体" w:hint="eastAsia"/>
          <w:szCs w:val="21"/>
          <w:lang w:bidi="zh-TW"/>
        </w:rPr>
        <w:t>将模拟</w:t>
      </w:r>
      <w:r w:rsidRPr="008D61FE">
        <w:rPr>
          <w:rFonts w:ascii="宋体" w:hAnsi="宋体" w:cs="宋体" w:hint="eastAsia"/>
          <w:szCs w:val="21"/>
          <w:lang w:bidi="zh-TW"/>
        </w:rPr>
        <w:t>速度限制在 500%</w:t>
      </w:r>
      <w:r>
        <w:rPr>
          <w:rFonts w:ascii="宋体" w:hAnsi="宋体" w:cs="宋体" w:hint="eastAsia"/>
          <w:szCs w:val="21"/>
          <w:lang w:bidi="zh-TW"/>
        </w:rPr>
        <w:t>内</w:t>
      </w:r>
      <w:r w:rsidRPr="008D61FE">
        <w:rPr>
          <w:rFonts w:ascii="宋体" w:hAnsi="宋体" w:cs="宋体" w:hint="eastAsia"/>
          <w:szCs w:val="21"/>
          <w:lang w:bidi="zh-TW"/>
        </w:rPr>
        <w:t>，</w:t>
      </w:r>
      <w:r>
        <w:rPr>
          <w:rFonts w:ascii="宋体" w:hAnsi="宋体" w:cs="宋体" w:hint="eastAsia"/>
          <w:szCs w:val="21"/>
          <w:lang w:bidi="zh-TW"/>
        </w:rPr>
        <w:t>让学生</w:t>
      </w:r>
      <w:r w:rsidRPr="00E86E28">
        <w:rPr>
          <w:rFonts w:ascii="宋体" w:hAnsi="宋体" w:cs="宋体" w:hint="eastAsia"/>
          <w:color w:val="000000"/>
          <w:kern w:val="0"/>
          <w:szCs w:val="21"/>
        </w:rPr>
        <w:t>检查程序与执行动作</w:t>
      </w:r>
      <w:r>
        <w:rPr>
          <w:rFonts w:ascii="宋体" w:hAnsi="宋体" w:cs="宋体" w:hint="eastAsia"/>
          <w:szCs w:val="21"/>
          <w:lang w:bidi="zh-TW"/>
        </w:rPr>
        <w:t>；</w:t>
      </w:r>
    </w:p>
    <w:p w14:paraId="17BB32AC" w14:textId="77777777" w:rsidR="001700B7" w:rsidRDefault="001700B7" w:rsidP="001700B7">
      <w:pPr>
        <w:pStyle w:val="a8"/>
        <w:ind w:firstLineChars="0" w:firstLine="0"/>
        <w:rPr>
          <w:rFonts w:ascii="宋体" w:hAnsi="宋体" w:cs="宋体" w:hint="eastAsia"/>
          <w:szCs w:val="21"/>
          <w:lang w:bidi="zh-TW"/>
        </w:rPr>
      </w:pPr>
      <w:r>
        <w:rPr>
          <w:rFonts w:ascii="宋体" w:hAnsi="宋体" w:cs="宋体" w:hint="eastAsia"/>
          <w:szCs w:val="21"/>
          <w:lang w:bidi="zh-TW"/>
        </w:rPr>
        <w:t>8、音效开关</w:t>
      </w:r>
      <w:r>
        <w:rPr>
          <w:rFonts w:ascii="宋体" w:hAnsi="宋体" w:cs="宋体" w:hint="eastAsia"/>
          <w:szCs w:val="21"/>
          <w:lang w:bidi="en-US"/>
        </w:rPr>
        <w:t>、</w:t>
      </w:r>
      <w:r>
        <w:rPr>
          <w:rFonts w:ascii="宋体" w:hAnsi="宋体" w:cs="宋体" w:hint="eastAsia"/>
          <w:szCs w:val="21"/>
          <w:lang w:bidi="zh-TW"/>
        </w:rPr>
        <w:t>系统音量调整；</w:t>
      </w:r>
    </w:p>
    <w:p w14:paraId="0393BA71"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9、工件材料设定</w:t>
      </w:r>
      <w:r>
        <w:rPr>
          <w:rFonts w:ascii="宋体" w:hAnsi="宋体" w:cs="宋体" w:hint="eastAsia"/>
          <w:szCs w:val="21"/>
          <w:lang w:bidi="en-US"/>
        </w:rPr>
        <w:t>：</w:t>
      </w:r>
      <w:r>
        <w:rPr>
          <w:rFonts w:ascii="宋体" w:hAnsi="宋体" w:cs="宋体" w:hint="eastAsia"/>
          <w:szCs w:val="21"/>
          <w:lang w:bidi="zh-TW"/>
        </w:rPr>
        <w:t>最大   长</w:t>
      </w:r>
      <w:r>
        <w:rPr>
          <w:rFonts w:ascii="宋体" w:hAnsi="宋体" w:cs="宋体" w:hint="eastAsia"/>
          <w:szCs w:val="21"/>
        </w:rPr>
        <w:t>×宽×高：</w:t>
      </w:r>
      <w:r>
        <w:rPr>
          <w:rFonts w:ascii="宋体" w:hAnsi="宋体" w:cs="宋体" w:hint="eastAsia"/>
          <w:szCs w:val="21"/>
          <w:lang w:bidi="en-US"/>
        </w:rPr>
        <w:t>500</w:t>
      </w:r>
      <w:r>
        <w:rPr>
          <w:rFonts w:ascii="宋体" w:hAnsi="宋体" w:cs="宋体" w:hint="eastAsia"/>
          <w:szCs w:val="21"/>
        </w:rPr>
        <w:t>×</w:t>
      </w:r>
      <w:r>
        <w:rPr>
          <w:rFonts w:ascii="宋体" w:hAnsi="宋体" w:cs="宋体" w:hint="eastAsia"/>
          <w:szCs w:val="21"/>
          <w:lang w:bidi="en-US"/>
        </w:rPr>
        <w:t>310</w:t>
      </w:r>
      <w:r>
        <w:rPr>
          <w:rFonts w:ascii="宋体" w:hAnsi="宋体" w:cs="宋体" w:hint="eastAsia"/>
          <w:szCs w:val="21"/>
        </w:rPr>
        <w:t>×</w:t>
      </w:r>
      <w:r>
        <w:rPr>
          <w:rFonts w:ascii="宋体" w:hAnsi="宋体" w:cs="宋体" w:hint="eastAsia"/>
          <w:szCs w:val="21"/>
          <w:lang w:bidi="en-US"/>
        </w:rPr>
        <w:t>300mm；</w:t>
      </w:r>
    </w:p>
    <w:p w14:paraId="55643F3E" w14:textId="77777777" w:rsidR="001700B7" w:rsidRDefault="001700B7" w:rsidP="001700B7">
      <w:pPr>
        <w:ind w:left="420" w:hangingChars="200" w:hanging="420"/>
        <w:rPr>
          <w:rFonts w:ascii="宋体" w:hAnsi="宋体" w:cs="宋体" w:hint="eastAsia"/>
          <w:szCs w:val="21"/>
          <w:lang w:bidi="zh-TW"/>
        </w:rPr>
      </w:pPr>
      <w:r>
        <w:rPr>
          <w:rFonts w:ascii="宋体" w:hAnsi="宋体" w:cs="宋体" w:hint="eastAsia"/>
          <w:szCs w:val="21"/>
          <w:lang w:bidi="zh-TW"/>
        </w:rPr>
        <w:t>10、刀具设定：面铣刀、立铣刀、钻头、</w:t>
      </w:r>
      <w:proofErr w:type="gramStart"/>
      <w:r>
        <w:rPr>
          <w:rFonts w:ascii="宋体" w:hAnsi="宋体" w:cs="宋体" w:hint="eastAsia"/>
          <w:szCs w:val="21"/>
          <w:lang w:bidi="zh-TW"/>
        </w:rPr>
        <w:t>镗</w:t>
      </w:r>
      <w:proofErr w:type="gramEnd"/>
      <w:r>
        <w:rPr>
          <w:rFonts w:ascii="宋体" w:hAnsi="宋体" w:cs="宋体" w:hint="eastAsia"/>
          <w:szCs w:val="21"/>
          <w:lang w:bidi="zh-TW"/>
        </w:rPr>
        <w:t>刀、丝攻、倒角刀</w:t>
      </w:r>
      <w:r>
        <w:rPr>
          <w:rFonts w:ascii="宋体" w:hAnsi="宋体" w:cs="宋体" w:hint="eastAsia"/>
          <w:szCs w:val="21"/>
          <w:lang w:bidi="en-US"/>
        </w:rPr>
        <w:t>、</w:t>
      </w:r>
      <w:proofErr w:type="gramStart"/>
      <w:r>
        <w:rPr>
          <w:rFonts w:ascii="宋体" w:hAnsi="宋体" w:cs="宋体" w:hint="eastAsia"/>
          <w:szCs w:val="21"/>
          <w:lang w:bidi="zh-TW"/>
        </w:rPr>
        <w:t>寻边器</w:t>
      </w:r>
      <w:proofErr w:type="gramEnd"/>
      <w:r>
        <w:rPr>
          <w:rFonts w:ascii="宋体" w:hAnsi="宋体" w:cs="宋体" w:hint="eastAsia"/>
          <w:szCs w:val="21"/>
          <w:lang w:bidi="en-US"/>
        </w:rPr>
        <w:t>、</w:t>
      </w:r>
      <w:r>
        <w:rPr>
          <w:rFonts w:ascii="宋体" w:hAnsi="宋体" w:cs="宋体" w:hint="eastAsia"/>
          <w:szCs w:val="21"/>
          <w:lang w:bidi="zh-TW"/>
        </w:rPr>
        <w:t>圆鼻刀、中心钻等。</w:t>
      </w:r>
    </w:p>
    <w:p w14:paraId="01DAFE3A" w14:textId="77777777" w:rsidR="001700B7" w:rsidRDefault="001700B7" w:rsidP="001700B7">
      <w:pPr>
        <w:pStyle w:val="a8"/>
        <w:ind w:firstLineChars="0" w:firstLine="0"/>
        <w:rPr>
          <w:rFonts w:ascii="宋体" w:hAnsi="宋体" w:cs="宋体" w:hint="eastAsia"/>
          <w:szCs w:val="21"/>
          <w:lang w:bidi="zh-TW"/>
        </w:rPr>
      </w:pPr>
      <w:r>
        <w:rPr>
          <w:rFonts w:ascii="宋体" w:hAnsi="宋体" w:cs="宋体" w:hint="eastAsia"/>
          <w:szCs w:val="21"/>
          <w:lang w:bidi="zh-TW"/>
        </w:rPr>
        <w:t>11、</w:t>
      </w:r>
      <w:proofErr w:type="gramStart"/>
      <w:r>
        <w:rPr>
          <w:rFonts w:ascii="宋体" w:hAnsi="宋体" w:cs="宋体" w:hint="eastAsia"/>
          <w:szCs w:val="21"/>
          <w:lang w:bidi="zh-TW"/>
        </w:rPr>
        <w:t>刀库装设</w:t>
      </w:r>
      <w:proofErr w:type="gramEnd"/>
      <w:r>
        <w:rPr>
          <w:rFonts w:ascii="宋体" w:hAnsi="宋体" w:cs="宋体" w:hint="eastAsia"/>
          <w:szCs w:val="21"/>
          <w:lang w:bidi="zh-TW"/>
        </w:rPr>
        <w:t>：刀具装卸、修改、删除；</w:t>
      </w:r>
    </w:p>
    <w:p w14:paraId="49579C3C"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12、标准视角：上视</w:t>
      </w:r>
      <w:r>
        <w:rPr>
          <w:rFonts w:ascii="宋体" w:hAnsi="宋体" w:cs="宋体" w:hint="eastAsia"/>
          <w:szCs w:val="21"/>
          <w:lang w:bidi="en-US"/>
        </w:rPr>
        <w:t>(XY)</w:t>
      </w:r>
      <w:r>
        <w:rPr>
          <w:rFonts w:ascii="宋体" w:hAnsi="宋体" w:cs="宋体" w:hint="eastAsia"/>
          <w:szCs w:val="21"/>
          <w:lang w:bidi="zh-TW"/>
        </w:rPr>
        <w:t>、前视</w:t>
      </w:r>
      <w:r>
        <w:rPr>
          <w:rFonts w:ascii="宋体" w:hAnsi="宋体" w:cs="宋体" w:hint="eastAsia"/>
          <w:szCs w:val="21"/>
          <w:lang w:bidi="en-US"/>
        </w:rPr>
        <w:t>(ZX)</w:t>
      </w:r>
      <w:r>
        <w:rPr>
          <w:rFonts w:ascii="宋体" w:hAnsi="宋体" w:cs="宋体" w:hint="eastAsia"/>
          <w:szCs w:val="21"/>
          <w:lang w:bidi="zh-TW"/>
        </w:rPr>
        <w:t>、侧视</w:t>
      </w:r>
      <w:r>
        <w:rPr>
          <w:rFonts w:ascii="宋体" w:hAnsi="宋体" w:cs="宋体" w:hint="eastAsia"/>
          <w:szCs w:val="21"/>
          <w:lang w:bidi="en-US"/>
        </w:rPr>
        <w:t>(YZ)</w:t>
      </w:r>
      <w:r>
        <w:rPr>
          <w:rFonts w:ascii="宋体" w:hAnsi="宋体" w:cs="宋体" w:hint="eastAsia"/>
          <w:i/>
          <w:iCs/>
          <w:szCs w:val="21"/>
          <w:lang w:bidi="zh-TW"/>
        </w:rPr>
        <w:t>、</w:t>
      </w:r>
      <w:r>
        <w:rPr>
          <w:rFonts w:ascii="宋体" w:hAnsi="宋体" w:cs="宋体" w:hint="eastAsia"/>
          <w:szCs w:val="21"/>
          <w:lang w:bidi="zh-TW"/>
        </w:rPr>
        <w:t>立体</w:t>
      </w:r>
      <w:r>
        <w:rPr>
          <w:rFonts w:ascii="宋体" w:hAnsi="宋体" w:cs="宋体" w:hint="eastAsia"/>
          <w:szCs w:val="21"/>
          <w:lang w:bidi="en-US"/>
        </w:rPr>
        <w:t>(ISO)</w:t>
      </w:r>
    </w:p>
    <w:p w14:paraId="4111873C" w14:textId="77777777" w:rsidR="001700B7" w:rsidRDefault="001700B7" w:rsidP="001700B7">
      <w:pPr>
        <w:pStyle w:val="a8"/>
        <w:ind w:firstLineChars="0" w:firstLine="0"/>
        <w:rPr>
          <w:rFonts w:ascii="宋体" w:hAnsi="宋体" w:cs="宋体" w:hint="eastAsia"/>
          <w:szCs w:val="21"/>
          <w:lang w:bidi="zh-TW"/>
        </w:rPr>
      </w:pPr>
      <w:r>
        <w:rPr>
          <w:rFonts w:ascii="宋体" w:hAnsi="宋体" w:cs="宋体" w:hint="eastAsia"/>
          <w:szCs w:val="21"/>
          <w:lang w:bidi="zh-TW"/>
        </w:rPr>
        <w:t>13、常用缩放视角：材料范围、</w:t>
      </w:r>
      <w:proofErr w:type="gramStart"/>
      <w:r>
        <w:rPr>
          <w:rFonts w:ascii="宋体" w:hAnsi="宋体" w:cs="宋体" w:hint="eastAsia"/>
          <w:szCs w:val="21"/>
          <w:lang w:bidi="zh-TW"/>
        </w:rPr>
        <w:t>床台范围</w:t>
      </w:r>
      <w:proofErr w:type="gramEnd"/>
      <w:r>
        <w:rPr>
          <w:rFonts w:ascii="宋体" w:hAnsi="宋体" w:cs="宋体" w:hint="eastAsia"/>
          <w:szCs w:val="21"/>
          <w:lang w:bidi="zh-TW"/>
        </w:rPr>
        <w:t>、机械范围；</w:t>
      </w:r>
    </w:p>
    <w:p w14:paraId="587DE6AE"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14、自由操作视角：平移、旋转、放大、缩小；</w:t>
      </w:r>
    </w:p>
    <w:p w14:paraId="710791E7"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15、仿真设计包含切削液喷溅、切削到工件时飞出切屑；</w:t>
      </w:r>
    </w:p>
    <w:p w14:paraId="4A752BF3"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16、声音(刀具移动音、切削音效、主轴转动音、报警音)；</w:t>
      </w:r>
    </w:p>
    <w:p w14:paraId="0C23EBD0"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17、工件尺寸直线测量功能:直径、厚度、长度；</w:t>
      </w:r>
    </w:p>
    <w:p w14:paraId="591A3891" w14:textId="77777777" w:rsidR="001700B7" w:rsidRDefault="001700B7" w:rsidP="001700B7">
      <w:pPr>
        <w:rPr>
          <w:rFonts w:ascii="宋体" w:hAnsi="宋体" w:cs="宋体" w:hint="eastAsia"/>
          <w:szCs w:val="21"/>
          <w:lang w:bidi="zh-TW"/>
        </w:rPr>
      </w:pPr>
      <w:r>
        <w:rPr>
          <w:rFonts w:ascii="宋体" w:hAnsi="宋体" w:cs="宋体" w:hint="eastAsia"/>
          <w:szCs w:val="21"/>
          <w:lang w:bidi="zh-TW"/>
        </w:rPr>
        <w:t>18、恢复出厂值功能；</w:t>
      </w:r>
    </w:p>
    <w:p w14:paraId="5DF900BE" w14:textId="77777777" w:rsidR="001700B7" w:rsidRDefault="001700B7" w:rsidP="001700B7">
      <w:pPr>
        <w:rPr>
          <w:rFonts w:ascii="宋体" w:hAnsi="宋体" w:cs="宋体" w:hint="eastAsia"/>
          <w:szCs w:val="21"/>
          <w:lang w:bidi="en-US"/>
        </w:rPr>
      </w:pPr>
      <w:r>
        <w:rPr>
          <w:rFonts w:ascii="宋体" w:hAnsi="宋体" w:cs="宋体" w:hint="eastAsia"/>
          <w:szCs w:val="21"/>
          <w:lang w:bidi="en-US"/>
        </w:rPr>
        <w:t>19、CNC</w:t>
      </w:r>
      <w:proofErr w:type="gramStart"/>
      <w:r>
        <w:rPr>
          <w:rFonts w:ascii="宋体" w:hAnsi="宋体" w:cs="宋体" w:hint="eastAsia"/>
          <w:szCs w:val="21"/>
          <w:lang w:bidi="en-US"/>
        </w:rPr>
        <w:t>程序本地</w:t>
      </w:r>
      <w:proofErr w:type="gramEnd"/>
      <w:r>
        <w:rPr>
          <w:rFonts w:ascii="宋体" w:hAnsi="宋体" w:cs="宋体" w:hint="eastAsia"/>
          <w:szCs w:val="21"/>
          <w:lang w:bidi="en-US"/>
        </w:rPr>
        <w:t>电脑硬盘和U盘输入、输出功能；</w:t>
      </w:r>
    </w:p>
    <w:p w14:paraId="349E72B5" w14:textId="77777777" w:rsidR="001700B7" w:rsidRDefault="001700B7" w:rsidP="001700B7">
      <w:pPr>
        <w:rPr>
          <w:rFonts w:ascii="宋体" w:hAnsi="宋体" w:cs="宋体"/>
          <w:b/>
          <w:szCs w:val="21"/>
        </w:rPr>
      </w:pPr>
      <w:r>
        <w:rPr>
          <w:rFonts w:ascii="宋体" w:hAnsi="宋体" w:cs="宋体" w:hint="eastAsia"/>
          <w:szCs w:val="21"/>
        </w:rPr>
        <w:t>20、</w:t>
      </w:r>
      <w:r>
        <w:rPr>
          <w:rFonts w:ascii="宋体" w:hAnsi="宋体" w:cs="宋体" w:hint="eastAsia"/>
          <w:szCs w:val="21"/>
          <w:lang w:bidi="en-US"/>
        </w:rPr>
        <w:t>CNC程序外部电脑RS232输入、输出功能；</w:t>
      </w:r>
    </w:p>
    <w:p w14:paraId="3DA362FE" w14:textId="77777777" w:rsidR="001700B7" w:rsidRDefault="001700B7" w:rsidP="001700B7">
      <w:pPr>
        <w:rPr>
          <w:rFonts w:ascii="宋体" w:hAnsi="宋体" w:cs="宋体" w:hint="eastAsia"/>
          <w:szCs w:val="21"/>
          <w:lang w:bidi="en-US"/>
        </w:rPr>
      </w:pPr>
      <w:r>
        <w:rPr>
          <w:rFonts w:ascii="宋体" w:hAnsi="宋体" w:cs="宋体" w:hint="eastAsia"/>
          <w:szCs w:val="21"/>
          <w:lang w:bidi="zh-TW"/>
        </w:rPr>
        <w:t>21、</w:t>
      </w:r>
      <w:r>
        <w:rPr>
          <w:rFonts w:ascii="宋体" w:hAnsi="宋体" w:cs="宋体" w:hint="eastAsia"/>
          <w:szCs w:val="21"/>
          <w:lang w:bidi="en-US"/>
        </w:rPr>
        <w:t>DNC在线加工功能；</w:t>
      </w:r>
    </w:p>
    <w:p w14:paraId="401990ED" w14:textId="77777777" w:rsidR="001700B7" w:rsidRPr="00B439CE" w:rsidRDefault="001700B7" w:rsidP="001700B7">
      <w:pPr>
        <w:pStyle w:val="Other10"/>
        <w:spacing w:after="40"/>
        <w:ind w:firstLine="0"/>
        <w:rPr>
          <w:rFonts w:hint="eastAsia"/>
          <w:b/>
          <w:sz w:val="28"/>
          <w:szCs w:val="28"/>
          <w:lang w:eastAsia="zh-CN"/>
        </w:rPr>
      </w:pPr>
      <w:r>
        <w:rPr>
          <w:rFonts w:hint="eastAsia"/>
          <w:b/>
          <w:sz w:val="28"/>
          <w:szCs w:val="28"/>
        </w:rPr>
        <w:t>3.</w:t>
      </w:r>
      <w:r w:rsidRPr="00B439CE">
        <w:rPr>
          <w:rFonts w:hint="eastAsia"/>
          <w:b/>
          <w:sz w:val="28"/>
          <w:szCs w:val="28"/>
          <w:lang w:eastAsia="zh-CN"/>
        </w:rPr>
        <w:t>4、</w:t>
      </w:r>
      <w:r w:rsidRPr="00B439CE">
        <w:rPr>
          <w:rFonts w:hint="eastAsia"/>
          <w:b/>
          <w:sz w:val="28"/>
          <w:szCs w:val="28"/>
        </w:rPr>
        <w:t>程序</w:t>
      </w:r>
      <w:r w:rsidRPr="00B439CE">
        <w:rPr>
          <w:rFonts w:hint="eastAsia"/>
          <w:b/>
          <w:sz w:val="28"/>
          <w:szCs w:val="28"/>
          <w:lang w:eastAsia="zh-CN"/>
        </w:rPr>
        <w:t>指令</w:t>
      </w:r>
      <w:r>
        <w:rPr>
          <w:rFonts w:hint="eastAsia"/>
          <w:b/>
          <w:sz w:val="28"/>
          <w:szCs w:val="28"/>
        </w:rPr>
        <w:t>（</w:t>
      </w:r>
      <w:r w:rsidRPr="00B439CE">
        <w:rPr>
          <w:rFonts w:hint="eastAsia"/>
          <w:b/>
          <w:sz w:val="28"/>
          <w:szCs w:val="28"/>
          <w:lang w:eastAsia="zh-CN"/>
        </w:rPr>
        <w:t>数控车床</w:t>
      </w:r>
      <w:r>
        <w:rPr>
          <w:rFonts w:hint="eastAsia"/>
          <w:b/>
          <w:sz w:val="28"/>
          <w:szCs w:val="28"/>
          <w:lang w:eastAsia="zh-CN"/>
        </w:rPr>
        <w:t>/三轴</w:t>
      </w:r>
      <w:r w:rsidRPr="00B439CE">
        <w:rPr>
          <w:rFonts w:hint="eastAsia"/>
          <w:b/>
          <w:sz w:val="28"/>
          <w:szCs w:val="28"/>
        </w:rPr>
        <w:t>加工中心</w:t>
      </w:r>
      <w:r>
        <w:rPr>
          <w:rFonts w:hint="eastAsia"/>
          <w:b/>
          <w:sz w:val="28"/>
          <w:szCs w:val="28"/>
        </w:rPr>
        <w:t>）</w:t>
      </w:r>
    </w:p>
    <w:p w14:paraId="2FD9A818" w14:textId="77777777" w:rsidR="001700B7" w:rsidRPr="00B439CE" w:rsidRDefault="001700B7" w:rsidP="001700B7">
      <w:pPr>
        <w:pStyle w:val="Other10"/>
        <w:tabs>
          <w:tab w:val="left" w:pos="620"/>
        </w:tabs>
        <w:spacing w:after="80"/>
        <w:ind w:firstLine="0"/>
        <w:rPr>
          <w:rFonts w:hint="eastAsia"/>
          <w:b/>
          <w:sz w:val="21"/>
          <w:szCs w:val="21"/>
        </w:rPr>
      </w:pPr>
      <w:r w:rsidRPr="00B439CE">
        <w:rPr>
          <w:rFonts w:hint="eastAsia"/>
          <w:b/>
          <w:sz w:val="21"/>
          <w:szCs w:val="21"/>
          <w:lang w:val="en-US" w:eastAsia="zh-CN" w:bidi="en-US"/>
        </w:rPr>
        <w:lastRenderedPageBreak/>
        <w:t>3.4.1、G</w:t>
      </w:r>
      <w:r>
        <w:rPr>
          <w:rFonts w:hint="eastAsia"/>
          <w:b/>
          <w:sz w:val="21"/>
          <w:szCs w:val="21"/>
          <w:lang w:val="en-US" w:eastAsia="zh-CN" w:bidi="en-US"/>
        </w:rPr>
        <w:t>代</w:t>
      </w:r>
      <w:r w:rsidRPr="00B439CE">
        <w:rPr>
          <w:rFonts w:hint="eastAsia"/>
          <w:b/>
          <w:sz w:val="21"/>
          <w:szCs w:val="21"/>
        </w:rPr>
        <w:t>码机能：</w:t>
      </w:r>
    </w:p>
    <w:p w14:paraId="4C126BF2" w14:textId="77777777" w:rsidR="001700B7" w:rsidRDefault="001700B7" w:rsidP="001700B7">
      <w:pPr>
        <w:pStyle w:val="Other10"/>
        <w:tabs>
          <w:tab w:val="left" w:pos="931"/>
        </w:tabs>
        <w:spacing w:after="80"/>
        <w:ind w:leftChars="-1" w:left="-2" w:firstLineChars="15" w:firstLine="31"/>
        <w:rPr>
          <w:rFonts w:hint="eastAsia"/>
          <w:sz w:val="21"/>
          <w:szCs w:val="21"/>
          <w:lang w:eastAsia="zh-CN"/>
        </w:rPr>
      </w:pPr>
      <w:r>
        <w:rPr>
          <w:rFonts w:hint="eastAsia"/>
          <w:sz w:val="21"/>
          <w:szCs w:val="21"/>
          <w:lang w:eastAsia="zh-CN"/>
        </w:rPr>
        <w:t>1、</w:t>
      </w:r>
      <w:r>
        <w:rPr>
          <w:rFonts w:hint="eastAsia"/>
          <w:sz w:val="21"/>
          <w:szCs w:val="21"/>
        </w:rPr>
        <w:t>运动指令：</w:t>
      </w:r>
      <w:r>
        <w:rPr>
          <w:rFonts w:hint="eastAsia"/>
          <w:sz w:val="21"/>
          <w:szCs w:val="21"/>
          <w:lang w:val="en-US" w:eastAsia="zh-CN" w:bidi="en-US"/>
        </w:rPr>
        <w:t>G00</w:t>
      </w:r>
      <w:r>
        <w:rPr>
          <w:rFonts w:hint="eastAsia"/>
          <w:sz w:val="21"/>
          <w:szCs w:val="21"/>
        </w:rPr>
        <w:t>、</w:t>
      </w:r>
      <w:r>
        <w:rPr>
          <w:rFonts w:hint="eastAsia"/>
          <w:sz w:val="21"/>
          <w:szCs w:val="21"/>
          <w:lang w:val="en-US" w:eastAsia="zh-CN" w:bidi="en-US"/>
        </w:rPr>
        <w:t>G01</w:t>
      </w:r>
      <w:r>
        <w:rPr>
          <w:rFonts w:hint="eastAsia"/>
          <w:sz w:val="21"/>
          <w:szCs w:val="21"/>
        </w:rPr>
        <w:t>、</w:t>
      </w:r>
      <w:r>
        <w:rPr>
          <w:rFonts w:hint="eastAsia"/>
          <w:sz w:val="21"/>
          <w:szCs w:val="21"/>
          <w:lang w:val="en-US" w:eastAsia="zh-CN" w:bidi="en-US"/>
        </w:rPr>
        <w:t>G02</w:t>
      </w:r>
      <w:r>
        <w:rPr>
          <w:rFonts w:hint="eastAsia"/>
          <w:sz w:val="21"/>
          <w:szCs w:val="21"/>
        </w:rPr>
        <w:t>、</w:t>
      </w:r>
      <w:r>
        <w:rPr>
          <w:rFonts w:hint="eastAsia"/>
          <w:sz w:val="21"/>
          <w:szCs w:val="21"/>
          <w:lang w:val="en-US" w:eastAsia="zh-CN" w:bidi="en-US"/>
        </w:rPr>
        <w:t>G03；</w:t>
      </w:r>
    </w:p>
    <w:p w14:paraId="79C40AD6" w14:textId="77777777" w:rsidR="001700B7" w:rsidRDefault="001700B7" w:rsidP="001700B7">
      <w:pPr>
        <w:pStyle w:val="Other10"/>
        <w:spacing w:after="80"/>
        <w:ind w:leftChars="-1" w:left="-2" w:firstLineChars="15" w:firstLine="31"/>
        <w:rPr>
          <w:rFonts w:hint="eastAsia"/>
          <w:sz w:val="21"/>
          <w:szCs w:val="21"/>
          <w:lang w:eastAsia="zh-CN"/>
        </w:rPr>
      </w:pPr>
      <w:r>
        <w:rPr>
          <w:rFonts w:hint="eastAsia"/>
          <w:sz w:val="21"/>
          <w:szCs w:val="21"/>
          <w:lang w:eastAsia="zh-CN"/>
        </w:rPr>
        <w:t>2、</w:t>
      </w:r>
      <w:r>
        <w:rPr>
          <w:rFonts w:hint="eastAsia"/>
          <w:sz w:val="21"/>
          <w:szCs w:val="21"/>
        </w:rPr>
        <w:t>暂停时间指令</w:t>
      </w:r>
      <w:r>
        <w:rPr>
          <w:rFonts w:hint="eastAsia"/>
          <w:sz w:val="21"/>
          <w:szCs w:val="21"/>
          <w:lang w:eastAsia="zh-CN"/>
        </w:rPr>
        <w:t>：</w:t>
      </w:r>
      <w:r>
        <w:rPr>
          <w:rFonts w:hint="eastAsia"/>
          <w:sz w:val="21"/>
          <w:szCs w:val="21"/>
          <w:lang w:val="en-US" w:eastAsia="zh-CN" w:bidi="en-US"/>
        </w:rPr>
        <w:t>G04；</w:t>
      </w:r>
    </w:p>
    <w:p w14:paraId="70E0B178" w14:textId="77777777" w:rsidR="001700B7" w:rsidRDefault="001700B7" w:rsidP="001700B7">
      <w:pPr>
        <w:pStyle w:val="Other10"/>
        <w:spacing w:after="80"/>
        <w:ind w:leftChars="-1" w:left="-2" w:firstLineChars="15" w:firstLine="31"/>
        <w:rPr>
          <w:rFonts w:hint="eastAsia"/>
          <w:sz w:val="21"/>
          <w:szCs w:val="21"/>
          <w:lang w:eastAsia="zh-CN"/>
        </w:rPr>
      </w:pPr>
      <w:r>
        <w:rPr>
          <w:rFonts w:hint="eastAsia"/>
          <w:sz w:val="21"/>
          <w:szCs w:val="21"/>
          <w:lang w:eastAsia="zh-CN"/>
        </w:rPr>
        <w:t>3、</w:t>
      </w:r>
      <w:r>
        <w:rPr>
          <w:rFonts w:hint="eastAsia"/>
          <w:sz w:val="21"/>
          <w:szCs w:val="21"/>
        </w:rPr>
        <w:t>平面选择指令</w:t>
      </w:r>
      <w:r>
        <w:rPr>
          <w:rFonts w:hint="eastAsia"/>
          <w:sz w:val="21"/>
          <w:szCs w:val="21"/>
          <w:lang w:eastAsia="zh-CN"/>
        </w:rPr>
        <w:t>：</w:t>
      </w:r>
      <w:r>
        <w:rPr>
          <w:rFonts w:hint="eastAsia"/>
          <w:sz w:val="21"/>
          <w:szCs w:val="21"/>
          <w:lang w:val="en-US" w:eastAsia="zh-CN" w:bidi="en-US"/>
        </w:rPr>
        <w:t>G17、G18</w:t>
      </w:r>
      <w:r>
        <w:rPr>
          <w:rFonts w:hint="eastAsia"/>
          <w:sz w:val="21"/>
          <w:szCs w:val="21"/>
          <w:lang w:eastAsia="zh-CN"/>
        </w:rPr>
        <w:t>、</w:t>
      </w:r>
      <w:r>
        <w:rPr>
          <w:rFonts w:hint="eastAsia"/>
          <w:sz w:val="21"/>
          <w:szCs w:val="21"/>
          <w:lang w:val="en-US" w:eastAsia="zh-CN" w:bidi="en-US"/>
        </w:rPr>
        <w:t>G19；</w:t>
      </w:r>
    </w:p>
    <w:p w14:paraId="77054100" w14:textId="77777777" w:rsidR="001700B7" w:rsidRDefault="001700B7" w:rsidP="001700B7">
      <w:pPr>
        <w:pStyle w:val="Other10"/>
        <w:spacing w:after="80"/>
        <w:ind w:leftChars="-1" w:left="-2" w:firstLineChars="15" w:firstLine="31"/>
        <w:rPr>
          <w:rFonts w:hint="eastAsia"/>
          <w:sz w:val="21"/>
          <w:szCs w:val="21"/>
          <w:lang w:val="en-US" w:eastAsia="zh-CN" w:bidi="en-US"/>
        </w:rPr>
      </w:pPr>
      <w:r>
        <w:rPr>
          <w:rFonts w:hint="eastAsia"/>
          <w:sz w:val="21"/>
          <w:szCs w:val="21"/>
          <w:lang w:eastAsia="zh-CN"/>
        </w:rPr>
        <w:t>4、</w:t>
      </w:r>
      <w:r>
        <w:rPr>
          <w:rFonts w:hint="eastAsia"/>
          <w:sz w:val="21"/>
          <w:szCs w:val="21"/>
        </w:rPr>
        <w:t>刀具半径补偿指令：</w:t>
      </w:r>
      <w:r>
        <w:rPr>
          <w:rFonts w:hint="eastAsia"/>
          <w:sz w:val="21"/>
          <w:szCs w:val="21"/>
          <w:lang w:val="en-US" w:eastAsia="zh-CN" w:bidi="en-US"/>
        </w:rPr>
        <w:t>G40</w:t>
      </w:r>
      <w:r>
        <w:rPr>
          <w:rFonts w:hint="eastAsia"/>
          <w:sz w:val="21"/>
          <w:szCs w:val="21"/>
        </w:rPr>
        <w:t>、</w:t>
      </w:r>
      <w:r>
        <w:rPr>
          <w:rFonts w:hint="eastAsia"/>
          <w:sz w:val="21"/>
          <w:szCs w:val="21"/>
          <w:lang w:val="en-US" w:eastAsia="zh-CN" w:bidi="en-US"/>
        </w:rPr>
        <w:t>G41</w:t>
      </w:r>
      <w:r>
        <w:rPr>
          <w:rFonts w:hint="eastAsia"/>
          <w:sz w:val="21"/>
          <w:szCs w:val="21"/>
        </w:rPr>
        <w:t>、</w:t>
      </w:r>
      <w:r>
        <w:rPr>
          <w:rFonts w:hint="eastAsia"/>
          <w:sz w:val="21"/>
          <w:szCs w:val="21"/>
          <w:lang w:val="en-US" w:eastAsia="zh-CN" w:bidi="en-US"/>
        </w:rPr>
        <w:t>G42；</w:t>
      </w:r>
    </w:p>
    <w:p w14:paraId="1F9B994F" w14:textId="77777777" w:rsidR="001700B7" w:rsidRDefault="001700B7" w:rsidP="001700B7">
      <w:pPr>
        <w:pStyle w:val="Other10"/>
        <w:spacing w:after="80"/>
        <w:ind w:leftChars="-1" w:left="-2" w:firstLineChars="15" w:firstLine="31"/>
        <w:rPr>
          <w:rFonts w:hint="eastAsia"/>
          <w:sz w:val="21"/>
          <w:szCs w:val="21"/>
          <w:lang w:eastAsia="zh-CN"/>
        </w:rPr>
      </w:pPr>
      <w:r>
        <w:rPr>
          <w:rFonts w:hint="eastAsia"/>
          <w:sz w:val="21"/>
          <w:szCs w:val="21"/>
          <w:lang w:eastAsia="zh-CN"/>
        </w:rPr>
        <w:t>5、</w:t>
      </w:r>
      <w:r>
        <w:rPr>
          <w:rFonts w:hint="eastAsia"/>
          <w:sz w:val="21"/>
          <w:szCs w:val="21"/>
        </w:rPr>
        <w:t>刀具</w:t>
      </w:r>
      <w:r>
        <w:rPr>
          <w:rFonts w:hint="eastAsia"/>
          <w:sz w:val="21"/>
          <w:szCs w:val="21"/>
          <w:lang w:eastAsia="zh-CN"/>
        </w:rPr>
        <w:t>长度</w:t>
      </w:r>
      <w:r>
        <w:rPr>
          <w:rFonts w:hint="eastAsia"/>
          <w:sz w:val="21"/>
          <w:szCs w:val="21"/>
        </w:rPr>
        <w:t>补偿指令：</w:t>
      </w:r>
      <w:r>
        <w:rPr>
          <w:rFonts w:hint="eastAsia"/>
          <w:sz w:val="21"/>
          <w:szCs w:val="21"/>
          <w:lang w:val="en-US" w:eastAsia="zh-CN" w:bidi="en-US"/>
        </w:rPr>
        <w:t>G43；</w:t>
      </w:r>
    </w:p>
    <w:p w14:paraId="2F552C5D" w14:textId="77777777" w:rsidR="001700B7" w:rsidRDefault="001700B7" w:rsidP="001700B7">
      <w:pPr>
        <w:pStyle w:val="Other10"/>
        <w:tabs>
          <w:tab w:val="left" w:pos="931"/>
        </w:tabs>
        <w:spacing w:after="80"/>
        <w:ind w:leftChars="-1" w:left="-2" w:firstLineChars="15" w:firstLine="31"/>
        <w:rPr>
          <w:rFonts w:hint="eastAsia"/>
          <w:sz w:val="21"/>
          <w:szCs w:val="21"/>
        </w:rPr>
      </w:pPr>
      <w:r>
        <w:rPr>
          <w:rFonts w:hint="eastAsia"/>
          <w:sz w:val="21"/>
          <w:szCs w:val="21"/>
        </w:rPr>
        <w:t>6、工件尺寸</w:t>
      </w:r>
      <w:r>
        <w:rPr>
          <w:rFonts w:hint="eastAsia"/>
          <w:sz w:val="21"/>
          <w:szCs w:val="21"/>
          <w:lang w:val="zh-CN" w:bidi="zh-CN"/>
        </w:rPr>
        <w:t>-</w:t>
      </w:r>
      <w:r>
        <w:rPr>
          <w:rFonts w:hint="eastAsia"/>
          <w:sz w:val="21"/>
          <w:szCs w:val="21"/>
        </w:rPr>
        <w:t>英制/公制：</w:t>
      </w:r>
      <w:r>
        <w:rPr>
          <w:rFonts w:hint="eastAsia"/>
          <w:sz w:val="21"/>
          <w:szCs w:val="21"/>
          <w:lang w:val="en-US" w:bidi="en-US"/>
        </w:rPr>
        <w:t>G20、G21；</w:t>
      </w:r>
    </w:p>
    <w:p w14:paraId="7193BC41" w14:textId="77777777" w:rsidR="001700B7" w:rsidRDefault="001700B7" w:rsidP="001700B7">
      <w:pPr>
        <w:pStyle w:val="Other10"/>
        <w:tabs>
          <w:tab w:val="left" w:pos="931"/>
        </w:tabs>
        <w:spacing w:after="80"/>
        <w:ind w:leftChars="-1" w:left="-2" w:firstLineChars="15" w:firstLine="31"/>
        <w:rPr>
          <w:rFonts w:hint="eastAsia"/>
          <w:sz w:val="21"/>
          <w:szCs w:val="21"/>
          <w:lang w:eastAsia="zh-CN"/>
        </w:rPr>
      </w:pPr>
      <w:r>
        <w:rPr>
          <w:rFonts w:hint="eastAsia"/>
          <w:sz w:val="21"/>
          <w:szCs w:val="21"/>
          <w:lang w:eastAsia="zh-CN"/>
        </w:rPr>
        <w:t>7、回机床参考点</w:t>
      </w:r>
      <w:r>
        <w:rPr>
          <w:rFonts w:hint="eastAsia"/>
          <w:sz w:val="21"/>
          <w:szCs w:val="21"/>
        </w:rPr>
        <w:t>：</w:t>
      </w:r>
      <w:r>
        <w:rPr>
          <w:rFonts w:hint="eastAsia"/>
          <w:sz w:val="21"/>
          <w:szCs w:val="21"/>
          <w:lang w:val="en-US" w:eastAsia="zh-CN" w:bidi="en-US"/>
        </w:rPr>
        <w:t>G28、G30；</w:t>
      </w:r>
    </w:p>
    <w:p w14:paraId="4BAA0CF6" w14:textId="77777777" w:rsidR="001700B7" w:rsidRDefault="001700B7" w:rsidP="001700B7">
      <w:pPr>
        <w:pStyle w:val="Other10"/>
        <w:tabs>
          <w:tab w:val="left" w:pos="931"/>
        </w:tabs>
        <w:spacing w:after="80"/>
        <w:ind w:leftChars="-1" w:left="-2" w:firstLineChars="15" w:firstLine="31"/>
        <w:rPr>
          <w:rFonts w:hint="eastAsia"/>
          <w:sz w:val="21"/>
          <w:szCs w:val="21"/>
          <w:lang w:eastAsia="zh-CN"/>
        </w:rPr>
      </w:pPr>
      <w:r>
        <w:rPr>
          <w:rFonts w:hint="eastAsia"/>
          <w:sz w:val="21"/>
          <w:szCs w:val="21"/>
          <w:lang w:eastAsia="zh-CN"/>
        </w:rPr>
        <w:t>8、</w:t>
      </w:r>
      <w:r>
        <w:rPr>
          <w:rFonts w:hint="eastAsia"/>
          <w:sz w:val="21"/>
          <w:szCs w:val="21"/>
        </w:rPr>
        <w:t>进给速率指令</w:t>
      </w:r>
      <w:r>
        <w:rPr>
          <w:rFonts w:hint="eastAsia"/>
          <w:sz w:val="21"/>
          <w:szCs w:val="21"/>
          <w:lang w:eastAsia="zh-CN"/>
        </w:rPr>
        <w:t>：</w:t>
      </w:r>
      <w:r>
        <w:rPr>
          <w:rFonts w:hint="eastAsia"/>
          <w:sz w:val="21"/>
          <w:szCs w:val="21"/>
          <w:lang w:val="en-US" w:eastAsia="zh-CN" w:bidi="en-US"/>
        </w:rPr>
        <w:t>G98</w:t>
      </w:r>
      <w:r>
        <w:rPr>
          <w:rFonts w:hint="eastAsia"/>
          <w:sz w:val="21"/>
          <w:szCs w:val="21"/>
        </w:rPr>
        <w:t>、</w:t>
      </w:r>
      <w:r>
        <w:rPr>
          <w:rFonts w:hint="eastAsia"/>
          <w:sz w:val="21"/>
          <w:szCs w:val="21"/>
          <w:lang w:val="en-US" w:eastAsia="zh-CN" w:bidi="en-US"/>
        </w:rPr>
        <w:t xml:space="preserve">G99 </w:t>
      </w:r>
      <w:r>
        <w:rPr>
          <w:rFonts w:hint="eastAsia"/>
          <w:iCs/>
          <w:sz w:val="21"/>
          <w:szCs w:val="21"/>
        </w:rPr>
        <w:t>，</w:t>
      </w:r>
      <w:r>
        <w:rPr>
          <w:rFonts w:hint="eastAsia"/>
          <w:iCs/>
          <w:sz w:val="21"/>
          <w:szCs w:val="21"/>
          <w:lang w:eastAsia="zh-CN"/>
        </w:rPr>
        <w:t>主轴</w:t>
      </w:r>
      <w:r>
        <w:rPr>
          <w:rFonts w:hint="eastAsia"/>
          <w:sz w:val="21"/>
          <w:szCs w:val="21"/>
        </w:rPr>
        <w:t>转速指令：</w:t>
      </w:r>
      <w:r>
        <w:rPr>
          <w:rFonts w:hint="eastAsia"/>
          <w:sz w:val="21"/>
          <w:szCs w:val="21"/>
          <w:lang w:val="en-US" w:eastAsia="zh-CN" w:bidi="en-US"/>
        </w:rPr>
        <w:t>G96</w:t>
      </w:r>
      <w:r>
        <w:rPr>
          <w:rFonts w:hint="eastAsia"/>
          <w:sz w:val="21"/>
          <w:szCs w:val="21"/>
        </w:rPr>
        <w:t>、</w:t>
      </w:r>
      <w:r>
        <w:rPr>
          <w:rFonts w:hint="eastAsia"/>
          <w:sz w:val="21"/>
          <w:szCs w:val="21"/>
          <w:lang w:val="en-US" w:eastAsia="zh-CN" w:bidi="en-US"/>
        </w:rPr>
        <w:t>G97；</w:t>
      </w:r>
    </w:p>
    <w:p w14:paraId="55C0233D" w14:textId="77777777" w:rsidR="001700B7" w:rsidRDefault="001700B7" w:rsidP="001700B7">
      <w:pPr>
        <w:pStyle w:val="Other10"/>
        <w:tabs>
          <w:tab w:val="left" w:pos="931"/>
        </w:tabs>
        <w:spacing w:after="80"/>
        <w:ind w:left="34" w:firstLine="0"/>
        <w:rPr>
          <w:rFonts w:hint="eastAsia"/>
          <w:sz w:val="21"/>
          <w:szCs w:val="21"/>
          <w:lang w:eastAsia="zh-CN"/>
        </w:rPr>
      </w:pPr>
      <w:r>
        <w:rPr>
          <w:rFonts w:hint="eastAsia"/>
          <w:sz w:val="21"/>
          <w:szCs w:val="21"/>
          <w:lang w:eastAsia="zh-CN"/>
        </w:rPr>
        <w:t>9、</w:t>
      </w:r>
      <w:r>
        <w:rPr>
          <w:rFonts w:hint="eastAsia"/>
          <w:sz w:val="21"/>
          <w:szCs w:val="21"/>
        </w:rPr>
        <w:t>工件坐标系：</w:t>
      </w:r>
      <w:r>
        <w:rPr>
          <w:rFonts w:hint="eastAsia"/>
          <w:sz w:val="21"/>
          <w:szCs w:val="21"/>
          <w:lang w:val="en-US" w:eastAsia="zh-CN" w:bidi="en-US"/>
        </w:rPr>
        <w:t>G54</w:t>
      </w:r>
      <w:r>
        <w:rPr>
          <w:rFonts w:hint="eastAsia"/>
          <w:sz w:val="21"/>
          <w:szCs w:val="21"/>
        </w:rPr>
        <w:t>、</w:t>
      </w:r>
      <w:r>
        <w:rPr>
          <w:rFonts w:hint="eastAsia"/>
          <w:sz w:val="21"/>
          <w:szCs w:val="21"/>
          <w:lang w:val="en-US" w:eastAsia="zh-CN" w:bidi="en-US"/>
        </w:rPr>
        <w:t>G55</w:t>
      </w:r>
      <w:r>
        <w:rPr>
          <w:rFonts w:hint="eastAsia"/>
          <w:sz w:val="21"/>
          <w:szCs w:val="21"/>
        </w:rPr>
        <w:t>、</w:t>
      </w:r>
      <w:r>
        <w:rPr>
          <w:rFonts w:hint="eastAsia"/>
          <w:sz w:val="21"/>
          <w:szCs w:val="21"/>
          <w:lang w:val="en-US" w:eastAsia="zh-CN" w:bidi="en-US"/>
        </w:rPr>
        <w:t>G56</w:t>
      </w:r>
      <w:r>
        <w:rPr>
          <w:rFonts w:hint="eastAsia"/>
          <w:sz w:val="21"/>
          <w:szCs w:val="21"/>
        </w:rPr>
        <w:t>、</w:t>
      </w:r>
      <w:r>
        <w:rPr>
          <w:rFonts w:hint="eastAsia"/>
          <w:sz w:val="21"/>
          <w:szCs w:val="21"/>
          <w:lang w:val="en-US" w:eastAsia="zh-CN" w:bidi="en-US"/>
        </w:rPr>
        <w:t>G57、G58</w:t>
      </w:r>
      <w:r>
        <w:rPr>
          <w:rFonts w:hint="eastAsia"/>
          <w:sz w:val="21"/>
          <w:szCs w:val="21"/>
        </w:rPr>
        <w:t>、</w:t>
      </w:r>
      <w:r>
        <w:rPr>
          <w:rFonts w:hint="eastAsia"/>
          <w:sz w:val="21"/>
          <w:szCs w:val="21"/>
          <w:lang w:val="en-US" w:eastAsia="zh-CN" w:bidi="en-US"/>
        </w:rPr>
        <w:t>G59；</w:t>
      </w:r>
    </w:p>
    <w:p w14:paraId="4714CE40" w14:textId="77777777" w:rsidR="001700B7" w:rsidRDefault="001700B7" w:rsidP="001700B7">
      <w:pPr>
        <w:pStyle w:val="Other10"/>
        <w:tabs>
          <w:tab w:val="left" w:pos="931"/>
        </w:tabs>
        <w:spacing w:after="80"/>
        <w:ind w:left="34" w:firstLine="0"/>
        <w:rPr>
          <w:rFonts w:hint="eastAsia"/>
          <w:sz w:val="21"/>
          <w:szCs w:val="21"/>
          <w:lang w:eastAsia="zh-CN"/>
        </w:rPr>
      </w:pPr>
      <w:r>
        <w:rPr>
          <w:rFonts w:hint="eastAsia"/>
          <w:sz w:val="21"/>
          <w:szCs w:val="21"/>
          <w:lang w:eastAsia="zh-CN"/>
        </w:rPr>
        <w:t>10、</w:t>
      </w:r>
      <w:r>
        <w:rPr>
          <w:rFonts w:hint="eastAsia"/>
          <w:sz w:val="21"/>
          <w:szCs w:val="21"/>
        </w:rPr>
        <w:t>支</w:t>
      </w:r>
      <w:r>
        <w:rPr>
          <w:rFonts w:hint="eastAsia"/>
          <w:sz w:val="21"/>
          <w:szCs w:val="21"/>
          <w:lang w:eastAsia="zh-CN"/>
        </w:rPr>
        <w:t>持</w:t>
      </w:r>
      <w:r>
        <w:rPr>
          <w:rFonts w:hint="eastAsia"/>
          <w:sz w:val="21"/>
          <w:szCs w:val="21"/>
          <w:lang w:val="en-US" w:eastAsia="zh-CN" w:bidi="en-US"/>
        </w:rPr>
        <w:t>G01</w:t>
      </w:r>
      <w:r>
        <w:rPr>
          <w:rFonts w:hint="eastAsia"/>
          <w:sz w:val="21"/>
          <w:szCs w:val="21"/>
        </w:rPr>
        <w:t>轴向直角之自动倒</w:t>
      </w:r>
      <w:r>
        <w:rPr>
          <w:rFonts w:hint="eastAsia"/>
          <w:sz w:val="21"/>
          <w:szCs w:val="21"/>
          <w:lang w:val="en-US" w:eastAsia="zh-CN" w:bidi="en-US"/>
        </w:rPr>
        <w:t>C</w:t>
      </w:r>
      <w:r>
        <w:rPr>
          <w:rFonts w:hint="eastAsia"/>
          <w:sz w:val="21"/>
          <w:szCs w:val="21"/>
        </w:rPr>
        <w:t>角与倒</w:t>
      </w:r>
      <w:r>
        <w:rPr>
          <w:rFonts w:hint="eastAsia"/>
          <w:sz w:val="21"/>
          <w:szCs w:val="21"/>
          <w:lang w:val="en-US" w:eastAsia="zh-CN" w:bidi="en-US"/>
        </w:rPr>
        <w:t>R</w:t>
      </w:r>
      <w:r>
        <w:rPr>
          <w:rFonts w:hint="eastAsia"/>
          <w:sz w:val="21"/>
          <w:szCs w:val="21"/>
        </w:rPr>
        <w:t>角</w:t>
      </w:r>
      <w:r>
        <w:rPr>
          <w:rFonts w:hint="eastAsia"/>
          <w:sz w:val="21"/>
          <w:szCs w:val="21"/>
          <w:lang w:eastAsia="zh-CN"/>
        </w:rPr>
        <w:t>；</w:t>
      </w:r>
    </w:p>
    <w:p w14:paraId="04394718" w14:textId="77777777" w:rsidR="001700B7" w:rsidRDefault="001700B7" w:rsidP="001700B7">
      <w:pPr>
        <w:pStyle w:val="Other10"/>
        <w:tabs>
          <w:tab w:val="left" w:pos="1056"/>
        </w:tabs>
        <w:spacing w:after="80"/>
        <w:ind w:left="34" w:firstLine="0"/>
        <w:rPr>
          <w:rFonts w:hint="eastAsia"/>
          <w:sz w:val="21"/>
          <w:szCs w:val="21"/>
        </w:rPr>
      </w:pPr>
      <w:r>
        <w:rPr>
          <w:rFonts w:hint="eastAsia"/>
          <w:sz w:val="21"/>
          <w:szCs w:val="21"/>
        </w:rPr>
        <w:t>11、切削循环：</w:t>
      </w:r>
      <w:r>
        <w:rPr>
          <w:rFonts w:hint="eastAsia"/>
          <w:sz w:val="21"/>
          <w:szCs w:val="21"/>
          <w:lang w:val="en-US" w:bidi="en-US"/>
        </w:rPr>
        <w:t>G71</w:t>
      </w:r>
      <w:r>
        <w:rPr>
          <w:rFonts w:hint="eastAsia"/>
          <w:sz w:val="21"/>
          <w:szCs w:val="21"/>
        </w:rPr>
        <w:t>、</w:t>
      </w:r>
      <w:r>
        <w:rPr>
          <w:rFonts w:hint="eastAsia"/>
          <w:sz w:val="21"/>
          <w:szCs w:val="21"/>
          <w:lang w:val="en-US" w:bidi="en-US"/>
        </w:rPr>
        <w:t>G72、G73</w:t>
      </w:r>
      <w:r>
        <w:rPr>
          <w:rFonts w:hint="eastAsia"/>
          <w:sz w:val="21"/>
          <w:szCs w:val="21"/>
        </w:rPr>
        <w:t>、</w:t>
      </w:r>
      <w:r>
        <w:rPr>
          <w:rFonts w:hint="eastAsia"/>
          <w:sz w:val="21"/>
          <w:szCs w:val="21"/>
          <w:lang w:val="en-US" w:bidi="en-US"/>
        </w:rPr>
        <w:t>G74</w:t>
      </w:r>
      <w:r>
        <w:rPr>
          <w:rFonts w:hint="eastAsia"/>
          <w:sz w:val="21"/>
          <w:szCs w:val="21"/>
        </w:rPr>
        <w:t>、</w:t>
      </w:r>
      <w:r>
        <w:rPr>
          <w:rFonts w:hint="eastAsia"/>
          <w:sz w:val="21"/>
          <w:szCs w:val="21"/>
          <w:lang w:val="en-US" w:bidi="en-US"/>
        </w:rPr>
        <w:t>G75</w:t>
      </w:r>
      <w:r>
        <w:rPr>
          <w:rFonts w:hint="eastAsia"/>
          <w:sz w:val="21"/>
          <w:szCs w:val="21"/>
        </w:rPr>
        <w:t>、</w:t>
      </w:r>
      <w:r>
        <w:rPr>
          <w:rFonts w:hint="eastAsia"/>
          <w:sz w:val="21"/>
          <w:szCs w:val="21"/>
          <w:lang w:val="en-US" w:bidi="en-US"/>
        </w:rPr>
        <w:t>G76</w:t>
      </w:r>
      <w:r>
        <w:rPr>
          <w:rFonts w:hint="eastAsia"/>
          <w:sz w:val="21"/>
          <w:szCs w:val="21"/>
        </w:rPr>
        <w:t>、</w:t>
      </w:r>
      <w:r>
        <w:rPr>
          <w:rFonts w:hint="eastAsia"/>
          <w:sz w:val="21"/>
          <w:szCs w:val="21"/>
          <w:lang w:val="en-US" w:bidi="en-US"/>
        </w:rPr>
        <w:t>G90</w:t>
      </w:r>
      <w:r>
        <w:rPr>
          <w:rFonts w:hint="eastAsia"/>
          <w:sz w:val="21"/>
          <w:szCs w:val="21"/>
        </w:rPr>
        <w:t>、</w:t>
      </w:r>
      <w:r>
        <w:rPr>
          <w:rFonts w:hint="eastAsia"/>
          <w:sz w:val="21"/>
          <w:szCs w:val="21"/>
          <w:lang w:val="en-US" w:bidi="en-US"/>
        </w:rPr>
        <w:t>G92</w:t>
      </w:r>
      <w:r>
        <w:rPr>
          <w:rFonts w:hint="eastAsia"/>
          <w:sz w:val="21"/>
          <w:szCs w:val="21"/>
        </w:rPr>
        <w:t>、</w:t>
      </w:r>
      <w:r>
        <w:rPr>
          <w:rFonts w:hint="eastAsia"/>
          <w:sz w:val="21"/>
          <w:szCs w:val="21"/>
          <w:lang w:val="en-US" w:bidi="en-US"/>
        </w:rPr>
        <w:t>G94；</w:t>
      </w:r>
    </w:p>
    <w:p w14:paraId="24690F08" w14:textId="77777777" w:rsidR="001700B7" w:rsidRDefault="001700B7" w:rsidP="001700B7">
      <w:pPr>
        <w:pStyle w:val="Other10"/>
        <w:tabs>
          <w:tab w:val="left" w:pos="1051"/>
        </w:tabs>
        <w:spacing w:after="80"/>
        <w:ind w:left="34" w:firstLine="0"/>
        <w:rPr>
          <w:rFonts w:hint="eastAsia"/>
          <w:sz w:val="21"/>
          <w:szCs w:val="21"/>
          <w:lang w:eastAsia="zh-CN"/>
        </w:rPr>
      </w:pPr>
      <w:r>
        <w:rPr>
          <w:rFonts w:hint="eastAsia"/>
          <w:sz w:val="21"/>
          <w:szCs w:val="21"/>
          <w:lang w:eastAsia="zh-CN"/>
        </w:rPr>
        <w:t>12、</w:t>
      </w:r>
      <w:r>
        <w:rPr>
          <w:rFonts w:hint="eastAsia"/>
          <w:sz w:val="21"/>
          <w:szCs w:val="21"/>
        </w:rPr>
        <w:t>钻孔攻牙循环：</w:t>
      </w:r>
      <w:r>
        <w:rPr>
          <w:rFonts w:hint="eastAsia"/>
          <w:sz w:val="21"/>
          <w:szCs w:val="21"/>
          <w:lang w:val="en-US" w:eastAsia="zh-CN" w:bidi="en-US"/>
        </w:rPr>
        <w:t>G80</w:t>
      </w:r>
      <w:r>
        <w:rPr>
          <w:rFonts w:hint="eastAsia"/>
          <w:sz w:val="21"/>
          <w:szCs w:val="21"/>
        </w:rPr>
        <w:t>、</w:t>
      </w:r>
      <w:r>
        <w:rPr>
          <w:rFonts w:hint="eastAsia"/>
          <w:sz w:val="21"/>
          <w:szCs w:val="21"/>
          <w:lang w:val="en-US" w:eastAsia="zh-CN" w:bidi="en-US"/>
        </w:rPr>
        <w:t>G83</w:t>
      </w:r>
      <w:r>
        <w:rPr>
          <w:rFonts w:hint="eastAsia"/>
          <w:sz w:val="21"/>
          <w:szCs w:val="21"/>
        </w:rPr>
        <w:t>、</w:t>
      </w:r>
      <w:r>
        <w:rPr>
          <w:rFonts w:hint="eastAsia"/>
          <w:sz w:val="21"/>
          <w:szCs w:val="21"/>
          <w:lang w:val="en-US" w:eastAsia="zh-CN" w:bidi="en-US"/>
        </w:rPr>
        <w:t>G84</w:t>
      </w:r>
      <w:r>
        <w:rPr>
          <w:rFonts w:hint="eastAsia"/>
          <w:sz w:val="21"/>
          <w:szCs w:val="21"/>
        </w:rPr>
        <w:t>、</w:t>
      </w:r>
      <w:r>
        <w:rPr>
          <w:rFonts w:hint="eastAsia"/>
          <w:sz w:val="21"/>
          <w:szCs w:val="21"/>
          <w:lang w:val="en-US" w:eastAsia="zh-CN" w:bidi="en-US"/>
        </w:rPr>
        <w:t>G85；</w:t>
      </w:r>
    </w:p>
    <w:p w14:paraId="6D7258EE" w14:textId="77777777" w:rsidR="001700B7" w:rsidRDefault="001700B7" w:rsidP="001700B7">
      <w:pPr>
        <w:pStyle w:val="Other10"/>
        <w:tabs>
          <w:tab w:val="left" w:pos="1051"/>
        </w:tabs>
        <w:spacing w:after="80"/>
        <w:ind w:firstLine="0"/>
        <w:rPr>
          <w:rFonts w:hint="eastAsia"/>
          <w:sz w:val="21"/>
          <w:szCs w:val="21"/>
          <w:lang w:eastAsia="zh-CN"/>
        </w:rPr>
      </w:pPr>
      <w:r>
        <w:rPr>
          <w:rFonts w:hint="eastAsia"/>
          <w:sz w:val="21"/>
          <w:szCs w:val="21"/>
          <w:lang w:eastAsia="zh-CN"/>
        </w:rPr>
        <w:t>13、</w:t>
      </w:r>
      <w:r>
        <w:rPr>
          <w:rFonts w:hint="eastAsia"/>
          <w:sz w:val="21"/>
          <w:szCs w:val="21"/>
        </w:rPr>
        <w:t>最高转速与座标指定</w:t>
      </w:r>
      <w:r>
        <w:rPr>
          <w:rFonts w:hint="eastAsia"/>
          <w:sz w:val="21"/>
          <w:szCs w:val="21"/>
          <w:lang w:eastAsia="zh-CN"/>
        </w:rPr>
        <w:t>：</w:t>
      </w:r>
      <w:r>
        <w:rPr>
          <w:rFonts w:hint="eastAsia"/>
          <w:sz w:val="21"/>
          <w:szCs w:val="21"/>
          <w:lang w:val="en-US" w:eastAsia="zh-CN" w:bidi="en-US"/>
        </w:rPr>
        <w:t>G50；</w:t>
      </w:r>
    </w:p>
    <w:p w14:paraId="56CA970C" w14:textId="77777777" w:rsidR="001700B7" w:rsidRDefault="001700B7" w:rsidP="001700B7">
      <w:pPr>
        <w:pStyle w:val="Other10"/>
        <w:tabs>
          <w:tab w:val="left" w:pos="1051"/>
        </w:tabs>
        <w:spacing w:after="80"/>
        <w:ind w:firstLine="0"/>
        <w:rPr>
          <w:rFonts w:hint="eastAsia"/>
          <w:sz w:val="21"/>
          <w:szCs w:val="21"/>
          <w:lang w:eastAsia="zh-CN"/>
        </w:rPr>
      </w:pPr>
      <w:r>
        <w:rPr>
          <w:rFonts w:hint="eastAsia"/>
          <w:sz w:val="21"/>
          <w:szCs w:val="21"/>
          <w:lang w:eastAsia="zh-CN"/>
        </w:rPr>
        <w:t>14、</w:t>
      </w:r>
      <w:r>
        <w:rPr>
          <w:rFonts w:hint="eastAsia"/>
          <w:sz w:val="21"/>
          <w:szCs w:val="21"/>
        </w:rPr>
        <w:t>倒角指令设定(参数)</w:t>
      </w:r>
      <w:r>
        <w:rPr>
          <w:rFonts w:hint="eastAsia"/>
          <w:sz w:val="21"/>
          <w:szCs w:val="21"/>
          <w:lang w:eastAsia="zh-CN"/>
        </w:rPr>
        <w:t>；</w:t>
      </w:r>
    </w:p>
    <w:p w14:paraId="3511997A" w14:textId="77777777" w:rsidR="001700B7" w:rsidRDefault="001700B7" w:rsidP="001700B7">
      <w:pPr>
        <w:pStyle w:val="Other10"/>
        <w:tabs>
          <w:tab w:val="left" w:pos="1056"/>
        </w:tabs>
        <w:spacing w:after="80"/>
        <w:ind w:left="34" w:firstLine="0"/>
        <w:rPr>
          <w:rFonts w:hint="eastAsia"/>
          <w:sz w:val="21"/>
          <w:szCs w:val="21"/>
          <w:lang w:eastAsia="zh-CN"/>
        </w:rPr>
      </w:pPr>
      <w:r>
        <w:rPr>
          <w:rFonts w:hint="eastAsia"/>
          <w:sz w:val="21"/>
          <w:szCs w:val="21"/>
          <w:lang w:eastAsia="zh-CN"/>
        </w:rPr>
        <w:t>15、</w:t>
      </w:r>
      <w:r>
        <w:rPr>
          <w:rFonts w:hint="eastAsia"/>
          <w:sz w:val="21"/>
          <w:szCs w:val="21"/>
        </w:rPr>
        <w:t>使用小数点的地址省略(参数)</w:t>
      </w:r>
      <w:r>
        <w:rPr>
          <w:rFonts w:hint="eastAsia"/>
          <w:sz w:val="21"/>
          <w:szCs w:val="21"/>
          <w:lang w:eastAsia="zh-CN"/>
        </w:rPr>
        <w:t>；</w:t>
      </w:r>
    </w:p>
    <w:p w14:paraId="7F39A94B" w14:textId="77777777" w:rsidR="001700B7" w:rsidRDefault="001700B7" w:rsidP="001700B7">
      <w:pPr>
        <w:pStyle w:val="Other10"/>
        <w:tabs>
          <w:tab w:val="left" w:pos="1056"/>
        </w:tabs>
        <w:spacing w:after="80"/>
        <w:ind w:left="34" w:firstLine="0"/>
        <w:rPr>
          <w:rFonts w:hint="eastAsia"/>
          <w:sz w:val="21"/>
          <w:szCs w:val="21"/>
          <w:lang w:eastAsia="zh-CN"/>
        </w:rPr>
      </w:pPr>
      <w:r>
        <w:rPr>
          <w:rFonts w:hint="eastAsia"/>
          <w:sz w:val="21"/>
          <w:szCs w:val="21"/>
          <w:lang w:eastAsia="zh-CN"/>
        </w:rPr>
        <w:t>16、</w:t>
      </w:r>
      <w:r>
        <w:rPr>
          <w:rFonts w:hint="eastAsia"/>
          <w:sz w:val="21"/>
          <w:szCs w:val="21"/>
        </w:rPr>
        <w:t>使用</w:t>
      </w:r>
      <w:r>
        <w:rPr>
          <w:rFonts w:hint="eastAsia"/>
          <w:sz w:val="21"/>
          <w:szCs w:val="21"/>
          <w:lang w:val="en-US" w:eastAsia="zh-CN" w:bidi="en-US"/>
        </w:rPr>
        <w:t>G代</w:t>
      </w:r>
      <w:r>
        <w:rPr>
          <w:rFonts w:hint="eastAsia"/>
          <w:sz w:val="21"/>
          <w:szCs w:val="21"/>
        </w:rPr>
        <w:t>码群组设定(参数)</w:t>
      </w:r>
      <w:r>
        <w:rPr>
          <w:rFonts w:hint="eastAsia"/>
          <w:sz w:val="21"/>
          <w:szCs w:val="21"/>
          <w:lang w:eastAsia="zh-CN"/>
        </w:rPr>
        <w:t>；</w:t>
      </w:r>
    </w:p>
    <w:p w14:paraId="6220A97D" w14:textId="77777777" w:rsidR="001700B7" w:rsidRPr="00B439CE" w:rsidRDefault="001700B7" w:rsidP="001700B7">
      <w:pPr>
        <w:pStyle w:val="Other10"/>
        <w:tabs>
          <w:tab w:val="left" w:pos="625"/>
        </w:tabs>
        <w:spacing w:after="80"/>
        <w:ind w:left="34" w:firstLine="0"/>
        <w:rPr>
          <w:rFonts w:hint="eastAsia"/>
          <w:b/>
          <w:sz w:val="21"/>
          <w:szCs w:val="21"/>
        </w:rPr>
      </w:pPr>
      <w:r w:rsidRPr="00B439CE">
        <w:rPr>
          <w:rFonts w:hint="eastAsia"/>
          <w:b/>
          <w:sz w:val="21"/>
          <w:szCs w:val="21"/>
          <w:lang w:val="en-US" w:eastAsia="zh-CN" w:bidi="en-US"/>
        </w:rPr>
        <w:t>3.4.2、M代</w:t>
      </w:r>
      <w:r w:rsidRPr="00B439CE">
        <w:rPr>
          <w:rFonts w:hint="eastAsia"/>
          <w:b/>
          <w:sz w:val="21"/>
          <w:szCs w:val="21"/>
        </w:rPr>
        <w:t>码辅助机能</w:t>
      </w:r>
    </w:p>
    <w:p w14:paraId="6A0DC1C2" w14:textId="1B15A3E9" w:rsidR="001700B7" w:rsidRPr="001700B7" w:rsidRDefault="001700B7" w:rsidP="001700B7">
      <w:pPr>
        <w:pStyle w:val="Other10"/>
        <w:tabs>
          <w:tab w:val="left" w:pos="2448"/>
        </w:tabs>
        <w:spacing w:after="80"/>
        <w:ind w:leftChars="-1" w:left="-2" w:rightChars="88" w:right="185" w:firstLineChars="15" w:firstLine="31"/>
        <w:rPr>
          <w:rFonts w:hint="eastAsia"/>
          <w:sz w:val="21"/>
          <w:szCs w:val="21"/>
          <w:lang w:eastAsia="zh-CN"/>
        </w:rPr>
      </w:pPr>
      <w:r w:rsidRPr="00B439CE">
        <w:rPr>
          <w:rFonts w:hint="eastAsia"/>
          <w:sz w:val="21"/>
          <w:szCs w:val="21"/>
          <w:lang w:val="en-US" w:eastAsia="zh-CN" w:bidi="en-US"/>
        </w:rPr>
        <w:t>(M00)</w:t>
      </w:r>
      <w:r w:rsidRPr="00B439CE">
        <w:rPr>
          <w:rFonts w:hint="eastAsia"/>
          <w:sz w:val="21"/>
          <w:szCs w:val="21"/>
          <w:lang w:eastAsia="zh-CN"/>
        </w:rPr>
        <w:t>程序</w:t>
      </w:r>
      <w:r w:rsidRPr="00B439CE">
        <w:rPr>
          <w:rFonts w:hint="eastAsia"/>
          <w:sz w:val="21"/>
          <w:szCs w:val="21"/>
        </w:rPr>
        <w:t>停止</w:t>
      </w:r>
      <w:r w:rsidRPr="00B439CE">
        <w:rPr>
          <w:rFonts w:hint="eastAsia"/>
          <w:sz w:val="21"/>
          <w:szCs w:val="21"/>
          <w:lang w:eastAsia="zh-CN"/>
        </w:rPr>
        <w:t>、</w:t>
      </w:r>
      <w:r>
        <w:rPr>
          <w:rFonts w:hint="eastAsia"/>
          <w:sz w:val="21"/>
          <w:szCs w:val="21"/>
          <w:lang w:eastAsia="zh-CN"/>
        </w:rPr>
        <w:t xml:space="preserve">  </w:t>
      </w:r>
      <w:r w:rsidRPr="00B439CE">
        <w:rPr>
          <w:rFonts w:hint="eastAsia"/>
          <w:sz w:val="21"/>
          <w:szCs w:val="21"/>
          <w:lang w:val="en-US" w:eastAsia="zh-CN" w:bidi="en-US"/>
        </w:rPr>
        <w:t>(M01)</w:t>
      </w:r>
      <w:r w:rsidRPr="00B439CE">
        <w:rPr>
          <w:rFonts w:hint="eastAsia"/>
          <w:sz w:val="21"/>
          <w:szCs w:val="21"/>
        </w:rPr>
        <w:t>选择性停止</w:t>
      </w:r>
      <w:r w:rsidRPr="00B439CE">
        <w:rPr>
          <w:rFonts w:hint="eastAsia"/>
          <w:sz w:val="21"/>
          <w:szCs w:val="21"/>
          <w:lang w:eastAsia="zh-CN"/>
        </w:rPr>
        <w:t>、</w:t>
      </w:r>
      <w:r>
        <w:rPr>
          <w:rFonts w:hint="eastAsia"/>
          <w:sz w:val="21"/>
          <w:szCs w:val="21"/>
          <w:lang w:eastAsia="zh-CN"/>
        </w:rPr>
        <w:t xml:space="preserve">  </w:t>
      </w:r>
      <w:r w:rsidRPr="00B439CE">
        <w:rPr>
          <w:rFonts w:hint="eastAsia"/>
          <w:sz w:val="21"/>
          <w:szCs w:val="21"/>
          <w:lang w:eastAsia="zh-CN"/>
        </w:rPr>
        <w:t xml:space="preserve"> </w:t>
      </w:r>
      <w:r w:rsidRPr="00B439CE">
        <w:rPr>
          <w:rFonts w:hint="eastAsia"/>
          <w:sz w:val="21"/>
          <w:szCs w:val="21"/>
          <w:lang w:val="en-US" w:eastAsia="zh-CN" w:bidi="en-US"/>
        </w:rPr>
        <w:t>(M02)</w:t>
      </w:r>
      <w:r w:rsidRPr="00B439CE">
        <w:rPr>
          <w:rFonts w:hint="eastAsia"/>
          <w:sz w:val="21"/>
          <w:szCs w:val="21"/>
          <w:lang w:eastAsia="zh-CN"/>
        </w:rPr>
        <w:t>程序</w:t>
      </w:r>
      <w:r w:rsidRPr="00B439CE">
        <w:rPr>
          <w:rFonts w:hint="eastAsia"/>
          <w:sz w:val="21"/>
          <w:szCs w:val="21"/>
        </w:rPr>
        <w:t>结束</w:t>
      </w:r>
      <w:r w:rsidRPr="00B439CE">
        <w:rPr>
          <w:rFonts w:hint="eastAsia"/>
          <w:sz w:val="21"/>
          <w:szCs w:val="21"/>
          <w:lang w:eastAsia="zh-CN"/>
        </w:rPr>
        <w:t>、</w:t>
      </w:r>
      <w:r>
        <w:rPr>
          <w:rFonts w:hint="eastAsia"/>
          <w:sz w:val="21"/>
          <w:szCs w:val="21"/>
          <w:lang w:eastAsia="zh-CN"/>
        </w:rPr>
        <w:t xml:space="preserve"> </w:t>
      </w:r>
      <w:r w:rsidRPr="00B439CE">
        <w:rPr>
          <w:rFonts w:hint="eastAsia"/>
          <w:sz w:val="21"/>
          <w:szCs w:val="21"/>
          <w:lang w:val="en-US" w:eastAsia="zh-CN" w:bidi="en-US"/>
        </w:rPr>
        <w:t>(M03)</w:t>
      </w:r>
      <w:r w:rsidRPr="00B439CE">
        <w:rPr>
          <w:rFonts w:hint="eastAsia"/>
          <w:sz w:val="21"/>
          <w:szCs w:val="21"/>
        </w:rPr>
        <w:t>主轴正转</w:t>
      </w:r>
      <w:r w:rsidRPr="00B439CE">
        <w:rPr>
          <w:rFonts w:hint="eastAsia"/>
          <w:sz w:val="21"/>
          <w:szCs w:val="21"/>
          <w:lang w:eastAsia="zh-CN"/>
        </w:rPr>
        <w:t xml:space="preserve">、 </w:t>
      </w:r>
      <w:r w:rsidRPr="00B439CE">
        <w:rPr>
          <w:rFonts w:hint="eastAsia"/>
          <w:sz w:val="21"/>
          <w:szCs w:val="21"/>
          <w:lang w:val="en-US" w:eastAsia="zh-CN" w:bidi="en-US"/>
        </w:rPr>
        <w:t>(M04)</w:t>
      </w:r>
      <w:r w:rsidRPr="00B439CE">
        <w:rPr>
          <w:rFonts w:hint="eastAsia"/>
          <w:sz w:val="21"/>
          <w:szCs w:val="21"/>
        </w:rPr>
        <w:t>主轴反转</w:t>
      </w:r>
      <w:r w:rsidRPr="00B439CE">
        <w:rPr>
          <w:rFonts w:hint="eastAsia"/>
          <w:sz w:val="21"/>
          <w:szCs w:val="21"/>
          <w:lang w:eastAsia="zh-CN"/>
        </w:rPr>
        <w:t xml:space="preserve">、     </w:t>
      </w:r>
      <w:r w:rsidRPr="00B439CE">
        <w:rPr>
          <w:rFonts w:hint="eastAsia"/>
          <w:sz w:val="21"/>
          <w:szCs w:val="21"/>
          <w:lang w:val="en-US" w:eastAsia="zh-CN" w:bidi="en-US"/>
        </w:rPr>
        <w:t>(M05)</w:t>
      </w:r>
      <w:r w:rsidRPr="00B439CE">
        <w:rPr>
          <w:rFonts w:hint="eastAsia"/>
          <w:sz w:val="21"/>
          <w:szCs w:val="21"/>
        </w:rPr>
        <w:t>主轴停止</w:t>
      </w:r>
      <w:r w:rsidRPr="00B439CE">
        <w:rPr>
          <w:rFonts w:hint="eastAsia"/>
          <w:sz w:val="21"/>
          <w:szCs w:val="21"/>
          <w:lang w:eastAsia="zh-CN"/>
        </w:rPr>
        <w:t>、</w:t>
      </w:r>
      <w:r>
        <w:rPr>
          <w:rFonts w:hint="eastAsia"/>
          <w:sz w:val="21"/>
          <w:szCs w:val="21"/>
          <w:lang w:eastAsia="zh-CN"/>
        </w:rPr>
        <w:t xml:space="preserve">  </w:t>
      </w:r>
      <w:r w:rsidRPr="00B439CE">
        <w:rPr>
          <w:rFonts w:hint="eastAsia"/>
          <w:sz w:val="21"/>
          <w:szCs w:val="21"/>
          <w:lang w:val="en-US" w:eastAsia="zh-CN" w:bidi="en-US"/>
        </w:rPr>
        <w:t>(M06)</w:t>
      </w:r>
      <w:r w:rsidRPr="00B439CE">
        <w:rPr>
          <w:rFonts w:hint="eastAsia"/>
          <w:sz w:val="21"/>
          <w:szCs w:val="21"/>
          <w:lang w:eastAsia="zh-CN"/>
        </w:rPr>
        <w:t xml:space="preserve">加工中心换刀、 </w:t>
      </w:r>
      <w:r w:rsidRPr="00B439CE">
        <w:rPr>
          <w:rFonts w:hint="eastAsia"/>
          <w:sz w:val="21"/>
          <w:szCs w:val="21"/>
          <w:lang w:val="en-US" w:eastAsia="zh-CN" w:bidi="en-US"/>
        </w:rPr>
        <w:t>(M08)</w:t>
      </w:r>
      <w:r w:rsidRPr="00B439CE">
        <w:rPr>
          <w:rFonts w:hint="eastAsia"/>
          <w:sz w:val="21"/>
          <w:szCs w:val="21"/>
        </w:rPr>
        <w:t>冷却液</w:t>
      </w:r>
      <w:r w:rsidRPr="00B439CE">
        <w:rPr>
          <w:rFonts w:hint="eastAsia"/>
          <w:sz w:val="21"/>
          <w:szCs w:val="21"/>
          <w:lang w:eastAsia="zh-CN"/>
        </w:rPr>
        <w:t>开、</w:t>
      </w:r>
      <w:r>
        <w:rPr>
          <w:rFonts w:hint="eastAsia"/>
          <w:sz w:val="21"/>
          <w:szCs w:val="21"/>
          <w:lang w:eastAsia="zh-CN"/>
        </w:rPr>
        <w:t xml:space="preserve"> </w:t>
      </w:r>
      <w:r w:rsidRPr="00B439CE">
        <w:rPr>
          <w:rFonts w:hint="eastAsia"/>
          <w:sz w:val="21"/>
          <w:szCs w:val="21"/>
          <w:lang w:eastAsia="zh-CN"/>
        </w:rPr>
        <w:t xml:space="preserve"> </w:t>
      </w:r>
      <w:r w:rsidRPr="00B439CE">
        <w:rPr>
          <w:rFonts w:hint="eastAsia"/>
          <w:sz w:val="21"/>
          <w:szCs w:val="21"/>
          <w:lang w:val="en-US" w:eastAsia="zh-CN" w:bidi="en-US"/>
        </w:rPr>
        <w:t>(M09)</w:t>
      </w:r>
      <w:r w:rsidRPr="00B439CE">
        <w:rPr>
          <w:rFonts w:hint="eastAsia"/>
          <w:sz w:val="21"/>
          <w:szCs w:val="21"/>
        </w:rPr>
        <w:t>冷却液</w:t>
      </w:r>
      <w:r w:rsidRPr="00B439CE">
        <w:rPr>
          <w:rFonts w:hint="eastAsia"/>
          <w:sz w:val="21"/>
          <w:szCs w:val="21"/>
          <w:lang w:eastAsia="zh-CN"/>
        </w:rPr>
        <w:t>关</w:t>
      </w:r>
      <w:r w:rsidRPr="00B439CE">
        <w:rPr>
          <w:rFonts w:hint="eastAsia"/>
          <w:sz w:val="21"/>
          <w:szCs w:val="21"/>
        </w:rPr>
        <w:t>闭</w:t>
      </w:r>
      <w:r w:rsidRPr="00B439CE">
        <w:rPr>
          <w:rFonts w:hint="eastAsia"/>
          <w:sz w:val="21"/>
          <w:szCs w:val="21"/>
          <w:lang w:eastAsia="zh-CN"/>
        </w:rPr>
        <w:t>、</w:t>
      </w:r>
      <w:r w:rsidRPr="00B439CE">
        <w:rPr>
          <w:rFonts w:hint="eastAsia"/>
          <w:szCs w:val="21"/>
          <w:lang w:eastAsia="zh-CN" w:bidi="en-US"/>
        </w:rPr>
        <w:t>(M98)</w:t>
      </w:r>
      <w:r w:rsidRPr="00B439CE">
        <w:rPr>
          <w:rFonts w:hint="eastAsia"/>
          <w:szCs w:val="21"/>
        </w:rPr>
        <w:t xml:space="preserve">调用子程序、  </w:t>
      </w:r>
      <w:r>
        <w:rPr>
          <w:rFonts w:hint="eastAsia"/>
          <w:szCs w:val="21"/>
        </w:rPr>
        <w:t xml:space="preserve">  </w:t>
      </w:r>
      <w:r w:rsidRPr="00B439CE">
        <w:rPr>
          <w:rFonts w:hint="eastAsia"/>
          <w:szCs w:val="21"/>
        </w:rPr>
        <w:t xml:space="preserve"> </w:t>
      </w:r>
      <w:r w:rsidRPr="00B439CE">
        <w:rPr>
          <w:rFonts w:hint="eastAsia"/>
          <w:szCs w:val="21"/>
          <w:lang w:eastAsia="zh-CN" w:bidi="en-US"/>
        </w:rPr>
        <w:t>(M99)</w:t>
      </w:r>
      <w:r w:rsidRPr="00B439CE">
        <w:rPr>
          <w:rFonts w:hint="eastAsia"/>
          <w:szCs w:val="21"/>
        </w:rPr>
        <w:t>子程序结束、</w:t>
      </w:r>
      <w:r>
        <w:rPr>
          <w:rFonts w:hint="eastAsia"/>
          <w:szCs w:val="21"/>
        </w:rPr>
        <w:t xml:space="preserve">   </w:t>
      </w:r>
      <w:r w:rsidRPr="00B439CE">
        <w:rPr>
          <w:rFonts w:hint="eastAsia"/>
          <w:szCs w:val="21"/>
          <w:lang w:eastAsia="zh-CN" w:bidi="en-US"/>
        </w:rPr>
        <w:t>(M30)</w:t>
      </w:r>
      <w:r w:rsidRPr="00B439CE">
        <w:rPr>
          <w:rFonts w:hint="eastAsia"/>
          <w:szCs w:val="21"/>
        </w:rPr>
        <w:t>程序结束并返回程序开头；</w:t>
      </w:r>
    </w:p>
    <w:bookmarkEnd w:id="0"/>
    <w:p w14:paraId="2CCF1CCC" w14:textId="4F263423" w:rsidR="001700B7" w:rsidRDefault="001700B7" w:rsidP="001700B7">
      <w:pPr>
        <w:ind w:leftChars="-202" w:rightChars="20" w:right="42" w:hangingChars="151" w:hanging="424"/>
        <w:rPr>
          <w:rFonts w:ascii="宋体" w:hAnsi="宋体" w:cs="宋体"/>
          <w:b/>
          <w:bCs/>
          <w:sz w:val="28"/>
          <w:szCs w:val="28"/>
        </w:rPr>
      </w:pPr>
      <w:r>
        <w:rPr>
          <w:rFonts w:ascii="宋体" w:hAnsi="宋体" w:hint="eastAsia"/>
          <w:b/>
          <w:sz w:val="28"/>
          <w:szCs w:val="28"/>
        </w:rPr>
        <w:t>四、</w:t>
      </w:r>
      <w:r>
        <w:rPr>
          <w:rFonts w:ascii="宋体" w:hAnsi="宋体" w:cs="宋体" w:hint="eastAsia"/>
          <w:b/>
          <w:bCs/>
          <w:sz w:val="28"/>
          <w:szCs w:val="28"/>
        </w:rPr>
        <w:t>安全保护：实验室</w:t>
      </w:r>
      <w:r>
        <w:rPr>
          <w:rFonts w:ascii="宋体" w:hAnsi="宋体" w:cs="宋体"/>
          <w:b/>
          <w:bCs/>
          <w:sz w:val="28"/>
          <w:szCs w:val="28"/>
        </w:rPr>
        <w:t>智</w:t>
      </w:r>
      <w:r>
        <w:rPr>
          <w:rFonts w:ascii="宋体" w:hAnsi="宋体" w:cs="宋体" w:hint="eastAsia"/>
          <w:b/>
          <w:bCs/>
          <w:sz w:val="28"/>
          <w:szCs w:val="28"/>
        </w:rPr>
        <w:t>慧用电安全控制系统</w:t>
      </w:r>
      <w:r>
        <w:rPr>
          <w:rFonts w:ascii="宋体" w:hAnsi="宋体" w:cs="宋体" w:hint="eastAsia"/>
          <w:b/>
          <w:bCs/>
          <w:color w:val="000000"/>
          <w:sz w:val="28"/>
          <w:szCs w:val="28"/>
        </w:rPr>
        <w:t>功能要求</w:t>
      </w:r>
      <w:r>
        <w:rPr>
          <w:rFonts w:ascii="宋体" w:hAnsi="宋体" w:cs="宋体" w:hint="eastAsia"/>
          <w:b/>
          <w:bCs/>
          <w:color w:val="000000"/>
          <w:kern w:val="0"/>
          <w:sz w:val="28"/>
          <w:szCs w:val="28"/>
        </w:rPr>
        <w:t>（全室共1套</w:t>
      </w:r>
      <w:r>
        <w:rPr>
          <w:rFonts w:ascii="宋体" w:hAnsi="宋体" w:cs="宋体" w:hint="eastAsia"/>
          <w:b/>
          <w:bCs/>
          <w:color w:val="000000"/>
          <w:kern w:val="0"/>
          <w:sz w:val="28"/>
          <w:szCs w:val="28"/>
        </w:rPr>
        <w:t>,</w:t>
      </w:r>
      <w:r>
        <w:rPr>
          <w:rFonts w:ascii="宋体" w:hAnsi="宋体" w:cs="宋体"/>
          <w:b/>
          <w:bCs/>
          <w:color w:val="000000"/>
          <w:kern w:val="0"/>
          <w:sz w:val="28"/>
          <w:szCs w:val="28"/>
        </w:rPr>
        <w:t>5</w:t>
      </w:r>
      <w:r>
        <w:rPr>
          <w:rFonts w:ascii="宋体" w:hAnsi="宋体" w:cs="宋体" w:hint="eastAsia"/>
          <w:b/>
          <w:bCs/>
          <w:color w:val="000000"/>
          <w:kern w:val="0"/>
          <w:sz w:val="28"/>
          <w:szCs w:val="28"/>
        </w:rPr>
        <w:t>台以下没有此配置</w:t>
      </w:r>
      <w:r>
        <w:rPr>
          <w:rFonts w:ascii="宋体" w:hAnsi="宋体" w:cs="宋体" w:hint="eastAsia"/>
          <w:b/>
          <w:bCs/>
          <w:color w:val="000000"/>
          <w:sz w:val="28"/>
          <w:szCs w:val="28"/>
        </w:rPr>
        <w:t>）</w:t>
      </w:r>
    </w:p>
    <w:p w14:paraId="2090987A" w14:textId="77777777" w:rsidR="001700B7" w:rsidRDefault="001700B7" w:rsidP="001700B7">
      <w:pPr>
        <w:spacing w:line="360" w:lineRule="auto"/>
        <w:ind w:leftChars="-202" w:left="-424" w:rightChars="20" w:right="42" w:firstLineChars="177" w:firstLine="425"/>
        <w:rPr>
          <w:rFonts w:ascii="宋体" w:hAnsi="宋体" w:cs="宋体" w:hint="eastAsia"/>
          <w:sz w:val="24"/>
          <w:szCs w:val="24"/>
        </w:rPr>
      </w:pPr>
      <w:r>
        <w:rPr>
          <w:rFonts w:ascii="宋体" w:hAnsi="宋体" w:cs="宋体" w:hint="eastAsia"/>
          <w:sz w:val="24"/>
          <w:szCs w:val="24"/>
        </w:rPr>
        <w:t>智能电源管理系统具有过温、短路、过流、过压、欠压、失压、功率限定7大保护功能；电源具有一键锁定功能，处理故障时，防止漏电保护器合闸，造成触电危险；电源具有故障锁定功能，发生故障导致跳闸时，不能人为上电，只能通过远程清除故障后，才能上电成功；能通过无线4G和有线以太网与手机APP和PC</w:t>
      </w:r>
      <w:proofErr w:type="gramStart"/>
      <w:r>
        <w:rPr>
          <w:rFonts w:ascii="宋体" w:hAnsi="宋体" w:cs="宋体" w:hint="eastAsia"/>
          <w:sz w:val="24"/>
          <w:szCs w:val="24"/>
        </w:rPr>
        <w:t>端云平台</w:t>
      </w:r>
      <w:proofErr w:type="gramEnd"/>
      <w:r>
        <w:rPr>
          <w:rFonts w:ascii="宋体" w:hAnsi="宋体" w:cs="宋体" w:hint="eastAsia"/>
          <w:sz w:val="24"/>
          <w:szCs w:val="24"/>
        </w:rPr>
        <w:t>通讯，没有网络的情况下，教室整套智能电源管理系统可离线独立运行。</w:t>
      </w:r>
    </w:p>
    <w:p w14:paraId="6636360B" w14:textId="77777777" w:rsidR="001700B7" w:rsidRPr="001700B7" w:rsidRDefault="001700B7" w:rsidP="001700B7">
      <w:pPr>
        <w:spacing w:line="360" w:lineRule="auto"/>
        <w:ind w:leftChars="-202" w:left="-424" w:rightChars="20" w:right="42" w:firstLineChars="177" w:firstLine="426"/>
        <w:rPr>
          <w:rFonts w:ascii="宋体" w:hAnsi="宋体" w:cs="宋体" w:hint="eastAsia"/>
          <w:sz w:val="24"/>
          <w:szCs w:val="24"/>
        </w:rPr>
      </w:pPr>
      <w:r>
        <w:rPr>
          <w:rFonts w:ascii="宋体" w:hAnsi="宋体" w:cs="宋体" w:hint="eastAsia"/>
          <w:b/>
          <w:bCs/>
          <w:sz w:val="24"/>
          <w:szCs w:val="24"/>
        </w:rPr>
        <w:t>1、智能终端：</w:t>
      </w:r>
      <w:r>
        <w:rPr>
          <w:rFonts w:ascii="宋体" w:hAnsi="宋体" w:cs="宋体" w:hint="eastAsia"/>
          <w:sz w:val="24"/>
          <w:szCs w:val="24"/>
        </w:rPr>
        <w:t>智能电源管理系统以32位ARM为核心，采用4.3寸彩色触摸屏为人机交互界面，实时监控设备运行情况，提供Zigbee、CAN等多种通信模式，具备语音播报功能。能实时监测三相电压、电流、功率，功率因数、频率、电能等参数，液晶触摸屏监测数值。能监控实验室电源的故障类型和故障次数；设备时间管理包含年月日时间的显示</w:t>
      </w:r>
      <w:r w:rsidRPr="001700B7">
        <w:rPr>
          <w:rFonts w:ascii="宋体" w:hAnsi="宋体" w:cs="宋体" w:hint="eastAsia"/>
          <w:sz w:val="24"/>
          <w:szCs w:val="24"/>
        </w:rPr>
        <w:t>；用户通过刷卡方式请求开启设备，PC端进行授权之后，</w:t>
      </w:r>
      <w:r w:rsidRPr="001700B7">
        <w:rPr>
          <w:rFonts w:ascii="宋体" w:hAnsi="宋体" w:cs="宋体" w:hint="eastAsia"/>
          <w:sz w:val="24"/>
          <w:szCs w:val="24"/>
        </w:rPr>
        <w:lastRenderedPageBreak/>
        <w:t>设备可启动使用，PC</w:t>
      </w:r>
      <w:proofErr w:type="gramStart"/>
      <w:r w:rsidRPr="001700B7">
        <w:rPr>
          <w:rFonts w:ascii="宋体" w:hAnsi="宋体" w:cs="宋体" w:hint="eastAsia"/>
          <w:sz w:val="24"/>
          <w:szCs w:val="24"/>
        </w:rPr>
        <w:t>端可分时</w:t>
      </w:r>
      <w:proofErr w:type="gramEnd"/>
      <w:r w:rsidRPr="001700B7">
        <w:rPr>
          <w:rFonts w:ascii="宋体" w:hAnsi="宋体" w:cs="宋体" w:hint="eastAsia"/>
          <w:sz w:val="24"/>
          <w:szCs w:val="24"/>
        </w:rPr>
        <w:t>预约设备的启动和停止！</w:t>
      </w:r>
    </w:p>
    <w:p w14:paraId="48C426E7" w14:textId="77777777" w:rsidR="001700B7" w:rsidRPr="001700B7" w:rsidRDefault="001700B7" w:rsidP="001700B7">
      <w:pPr>
        <w:spacing w:line="360" w:lineRule="auto"/>
        <w:ind w:leftChars="-202" w:left="-424" w:rightChars="20" w:right="42" w:firstLineChars="177" w:firstLine="426"/>
        <w:rPr>
          <w:rFonts w:ascii="宋体" w:hAnsi="宋体" w:cs="宋体" w:hint="eastAsia"/>
          <w:sz w:val="24"/>
          <w:szCs w:val="24"/>
        </w:rPr>
      </w:pPr>
      <w:r w:rsidRPr="001700B7">
        <w:rPr>
          <w:rFonts w:ascii="宋体" w:hAnsi="宋体" w:cs="宋体" w:hint="eastAsia"/>
          <w:b/>
          <w:bCs/>
          <w:sz w:val="24"/>
          <w:szCs w:val="24"/>
        </w:rPr>
        <w:t>2、手机APP：</w:t>
      </w:r>
      <w:r w:rsidRPr="001700B7">
        <w:rPr>
          <w:rFonts w:ascii="宋体" w:hAnsi="宋体" w:cs="宋体" w:hint="eastAsia"/>
          <w:sz w:val="24"/>
          <w:szCs w:val="24"/>
        </w:rPr>
        <w:t>用电状态界面实时显示当前电压、电流、有无功功率、电能、设备温度、漏电</w:t>
      </w:r>
      <w:proofErr w:type="gramStart"/>
      <w:r w:rsidRPr="001700B7">
        <w:rPr>
          <w:rFonts w:ascii="宋体" w:hAnsi="宋体" w:cs="宋体" w:hint="eastAsia"/>
          <w:sz w:val="24"/>
          <w:szCs w:val="24"/>
        </w:rPr>
        <w:t>电</w:t>
      </w:r>
      <w:proofErr w:type="gramEnd"/>
      <w:r w:rsidRPr="001700B7">
        <w:rPr>
          <w:rFonts w:ascii="宋体" w:hAnsi="宋体" w:cs="宋体" w:hint="eastAsia"/>
          <w:sz w:val="24"/>
          <w:szCs w:val="24"/>
        </w:rPr>
        <w:t>流值等；用电数据界面能智能</w:t>
      </w:r>
      <w:proofErr w:type="gramStart"/>
      <w:r w:rsidRPr="001700B7">
        <w:rPr>
          <w:rFonts w:ascii="宋体" w:hAnsi="宋体" w:cs="宋体" w:hint="eastAsia"/>
          <w:sz w:val="24"/>
          <w:szCs w:val="24"/>
        </w:rPr>
        <w:t>查找近</w:t>
      </w:r>
      <w:proofErr w:type="gramEnd"/>
      <w:r w:rsidRPr="001700B7">
        <w:rPr>
          <w:rFonts w:ascii="宋体" w:hAnsi="宋体" w:cs="宋体" w:hint="eastAsia"/>
          <w:sz w:val="24"/>
          <w:szCs w:val="24"/>
        </w:rPr>
        <w:t>2年用电数据，设置界面能设置限定电能值、负载值、设备超温值、过欠压值、过欠压恢复时间值等。后台查看报警日志、操作日志、故障日志等。控制：可</w:t>
      </w:r>
      <w:proofErr w:type="gramStart"/>
      <w:r w:rsidRPr="001700B7">
        <w:rPr>
          <w:rFonts w:ascii="宋体" w:hAnsi="宋体" w:cs="宋体" w:hint="eastAsia"/>
          <w:sz w:val="24"/>
          <w:szCs w:val="24"/>
        </w:rPr>
        <w:t>在微信小</w:t>
      </w:r>
      <w:proofErr w:type="gramEnd"/>
      <w:r w:rsidRPr="001700B7">
        <w:rPr>
          <w:rFonts w:ascii="宋体" w:hAnsi="宋体" w:cs="宋体" w:hint="eastAsia"/>
          <w:sz w:val="24"/>
          <w:szCs w:val="24"/>
        </w:rPr>
        <w:t>程序中远程控制智能开关的通断。</w:t>
      </w:r>
    </w:p>
    <w:p w14:paraId="28153CC4" w14:textId="77777777" w:rsidR="001700B7" w:rsidRPr="001700B7" w:rsidRDefault="001700B7" w:rsidP="001700B7">
      <w:pPr>
        <w:spacing w:line="360" w:lineRule="auto"/>
        <w:ind w:leftChars="-202" w:left="-424" w:rightChars="20" w:right="42" w:firstLineChars="177" w:firstLine="426"/>
        <w:rPr>
          <w:rFonts w:ascii="宋体" w:hAnsi="宋体" w:cs="宋体" w:hint="eastAsia"/>
          <w:sz w:val="24"/>
          <w:szCs w:val="24"/>
        </w:rPr>
      </w:pPr>
      <w:r w:rsidRPr="001700B7">
        <w:rPr>
          <w:rFonts w:ascii="宋体" w:hAnsi="宋体" w:cs="宋体" w:hint="eastAsia"/>
          <w:b/>
          <w:bCs/>
          <w:sz w:val="24"/>
          <w:szCs w:val="24"/>
        </w:rPr>
        <w:t>3、PC端软件：</w:t>
      </w:r>
      <w:r w:rsidRPr="001700B7">
        <w:rPr>
          <w:rFonts w:ascii="宋体" w:hAnsi="宋体" w:cs="宋体" w:hint="eastAsia"/>
          <w:sz w:val="24"/>
          <w:szCs w:val="24"/>
        </w:rPr>
        <w:t>每个设备状态信息显示，具有多个子界面，具有故障分析，用电能效分析、集中管理、个人中心资料管理、用户报警定位跟踪与信息统计；具有管理员信息修改与权限管理等功能。可一键开启和关闭所有设备，可单独控制每台设备的开关！</w:t>
      </w:r>
    </w:p>
    <w:p w14:paraId="51C904AB" w14:textId="77777777" w:rsidR="001700B7" w:rsidRPr="001700B7" w:rsidRDefault="001700B7" w:rsidP="001700B7">
      <w:pPr>
        <w:spacing w:line="360" w:lineRule="auto"/>
        <w:ind w:leftChars="-202" w:left="-424" w:rightChars="20" w:right="42" w:firstLineChars="177" w:firstLine="426"/>
        <w:rPr>
          <w:rFonts w:ascii="宋体" w:hAnsi="宋体" w:cs="宋体" w:hint="eastAsia"/>
          <w:sz w:val="24"/>
          <w:szCs w:val="24"/>
        </w:rPr>
      </w:pPr>
      <w:r w:rsidRPr="001700B7">
        <w:rPr>
          <w:rFonts w:ascii="宋体" w:hAnsi="宋体" w:cs="宋体" w:hint="eastAsia"/>
          <w:b/>
          <w:bCs/>
          <w:sz w:val="24"/>
          <w:szCs w:val="24"/>
        </w:rPr>
        <w:t>4、报修管理：</w:t>
      </w:r>
      <w:r w:rsidRPr="001700B7">
        <w:rPr>
          <w:rFonts w:ascii="宋体" w:hAnsi="宋体" w:cs="宋体" w:hint="eastAsia"/>
          <w:sz w:val="24"/>
          <w:szCs w:val="24"/>
        </w:rPr>
        <w:t>用户可进行远程报修，反应设备故障信息，编辑报修情况，后台可进行远程维护，及时跟进，以有效解决用户设备维护。</w:t>
      </w:r>
    </w:p>
    <w:p w14:paraId="27C4E951" w14:textId="77777777" w:rsidR="001700B7" w:rsidRDefault="001700B7" w:rsidP="001700B7">
      <w:pPr>
        <w:spacing w:line="360" w:lineRule="auto"/>
        <w:ind w:leftChars="-202" w:left="-424" w:rightChars="20" w:right="42" w:firstLineChars="177" w:firstLine="426"/>
        <w:rPr>
          <w:rFonts w:ascii="宋体" w:hAnsi="宋体" w:cs="宋体" w:hint="eastAsia"/>
          <w:sz w:val="24"/>
          <w:szCs w:val="24"/>
        </w:rPr>
      </w:pPr>
      <w:r>
        <w:rPr>
          <w:rFonts w:ascii="宋体" w:hAnsi="宋体" w:cs="宋体" w:hint="eastAsia"/>
          <w:b/>
          <w:bCs/>
          <w:sz w:val="24"/>
          <w:szCs w:val="24"/>
        </w:rPr>
        <w:t>5、用户管理：</w:t>
      </w:r>
      <w:r>
        <w:rPr>
          <w:rFonts w:ascii="宋体" w:hAnsi="宋体" w:cs="宋体" w:hint="eastAsia"/>
          <w:sz w:val="24"/>
          <w:szCs w:val="24"/>
        </w:rPr>
        <w:t>可连通手机号，对账户进行一对一的安全加密，实名认证，防止账户泄密、防盗，现场数据连接云平台后台数据库管理。</w:t>
      </w:r>
    </w:p>
    <w:p w14:paraId="4837900F" w14:textId="77777777" w:rsidR="001700B7" w:rsidRPr="00357543" w:rsidRDefault="001700B7" w:rsidP="001700B7">
      <w:pPr>
        <w:ind w:leftChars="-271" w:left="-568" w:hanging="1"/>
        <w:rPr>
          <w:rFonts w:ascii="宋体" w:hAnsi="宋体" w:cs="宋体" w:hint="eastAsia"/>
          <w:b/>
          <w:sz w:val="28"/>
          <w:szCs w:val="28"/>
        </w:rPr>
      </w:pPr>
      <w:r>
        <w:rPr>
          <w:rFonts w:ascii="宋体" w:hAnsi="宋体" w:cs="宋体" w:hint="eastAsia"/>
          <w:b/>
          <w:sz w:val="28"/>
          <w:szCs w:val="28"/>
        </w:rPr>
        <w:t>五</w:t>
      </w:r>
      <w:r w:rsidRPr="00357543">
        <w:rPr>
          <w:rFonts w:ascii="宋体" w:hAnsi="宋体" w:cs="宋体" w:hint="eastAsia"/>
          <w:b/>
          <w:sz w:val="28"/>
          <w:szCs w:val="28"/>
        </w:rPr>
        <w:t>、设备主要配置</w:t>
      </w:r>
      <w:r w:rsidRPr="009E3FBA">
        <w:rPr>
          <w:rFonts w:ascii="宋体" w:hAnsi="宋体" w:cs="宋体" w:hint="eastAsia"/>
          <w:b/>
          <w:sz w:val="28"/>
          <w:szCs w:val="28"/>
        </w:rPr>
        <w:t>（以下为每台2</w:t>
      </w:r>
      <w:r>
        <w:rPr>
          <w:rFonts w:ascii="宋体" w:hAnsi="宋体" w:cs="宋体" w:hint="eastAsia"/>
          <w:b/>
          <w:sz w:val="28"/>
          <w:szCs w:val="28"/>
        </w:rPr>
        <w:t>座</w:t>
      </w:r>
      <w:r w:rsidRPr="009E3FBA">
        <w:rPr>
          <w:rFonts w:ascii="宋体" w:hAnsi="宋体" w:cs="宋体" w:hint="eastAsia"/>
          <w:b/>
          <w:sz w:val="28"/>
          <w:szCs w:val="28"/>
        </w:rPr>
        <w:t>）</w:t>
      </w:r>
    </w:p>
    <w:tbl>
      <w:tblPr>
        <w:tblW w:w="9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85"/>
        <w:gridCol w:w="2977"/>
        <w:gridCol w:w="1134"/>
        <w:gridCol w:w="2835"/>
      </w:tblGrid>
      <w:tr w:rsidR="001700B7" w14:paraId="15BAD25C" w14:textId="77777777" w:rsidTr="00766B87">
        <w:tc>
          <w:tcPr>
            <w:tcW w:w="709" w:type="dxa"/>
          </w:tcPr>
          <w:p w14:paraId="169E5BCE" w14:textId="77777777" w:rsidR="001700B7" w:rsidRDefault="001700B7" w:rsidP="00766B87">
            <w:pPr>
              <w:rPr>
                <w:rFonts w:ascii="宋体" w:hAnsi="宋体" w:cs="宋体" w:hint="eastAsia"/>
                <w:szCs w:val="21"/>
              </w:rPr>
            </w:pPr>
            <w:r>
              <w:rPr>
                <w:rFonts w:ascii="宋体" w:hAnsi="宋体" w:cs="宋体" w:hint="eastAsia"/>
                <w:szCs w:val="21"/>
              </w:rPr>
              <w:t>序号</w:t>
            </w:r>
          </w:p>
        </w:tc>
        <w:tc>
          <w:tcPr>
            <w:tcW w:w="1985" w:type="dxa"/>
          </w:tcPr>
          <w:p w14:paraId="5434A4D5" w14:textId="77777777" w:rsidR="001700B7" w:rsidRDefault="001700B7" w:rsidP="00766B87">
            <w:pPr>
              <w:rPr>
                <w:rFonts w:ascii="宋体" w:hAnsi="宋体" w:cs="宋体" w:hint="eastAsia"/>
                <w:szCs w:val="21"/>
              </w:rPr>
            </w:pPr>
            <w:r>
              <w:rPr>
                <w:rFonts w:ascii="宋体" w:hAnsi="宋体" w:cs="宋体" w:hint="eastAsia"/>
                <w:szCs w:val="21"/>
              </w:rPr>
              <w:t>主要部件</w:t>
            </w:r>
          </w:p>
        </w:tc>
        <w:tc>
          <w:tcPr>
            <w:tcW w:w="2977" w:type="dxa"/>
          </w:tcPr>
          <w:p w14:paraId="02A465A9" w14:textId="77777777" w:rsidR="001700B7" w:rsidRDefault="001700B7" w:rsidP="00766B87">
            <w:pPr>
              <w:rPr>
                <w:rFonts w:ascii="宋体" w:hAnsi="宋体" w:cs="宋体" w:hint="eastAsia"/>
                <w:szCs w:val="21"/>
              </w:rPr>
            </w:pPr>
            <w:r>
              <w:rPr>
                <w:rFonts w:ascii="宋体" w:hAnsi="宋体" w:cs="宋体" w:hint="eastAsia"/>
                <w:szCs w:val="21"/>
              </w:rPr>
              <w:t>规格</w:t>
            </w:r>
          </w:p>
        </w:tc>
        <w:tc>
          <w:tcPr>
            <w:tcW w:w="1134" w:type="dxa"/>
          </w:tcPr>
          <w:p w14:paraId="77DCB58B" w14:textId="77777777" w:rsidR="001700B7" w:rsidRDefault="001700B7" w:rsidP="00766B87">
            <w:pPr>
              <w:rPr>
                <w:rFonts w:ascii="宋体" w:hAnsi="宋体" w:cs="宋体" w:hint="eastAsia"/>
                <w:szCs w:val="21"/>
              </w:rPr>
            </w:pPr>
            <w:r>
              <w:rPr>
                <w:rFonts w:ascii="宋体" w:hAnsi="宋体" w:cs="宋体" w:hint="eastAsia"/>
                <w:szCs w:val="21"/>
              </w:rPr>
              <w:t>数量</w:t>
            </w:r>
          </w:p>
        </w:tc>
        <w:tc>
          <w:tcPr>
            <w:tcW w:w="2835" w:type="dxa"/>
          </w:tcPr>
          <w:p w14:paraId="692D9BB1" w14:textId="77777777" w:rsidR="001700B7" w:rsidRDefault="001700B7" w:rsidP="00766B87">
            <w:pPr>
              <w:ind w:firstLineChars="500" w:firstLine="1050"/>
              <w:rPr>
                <w:rFonts w:ascii="宋体" w:hAnsi="宋体" w:cs="宋体" w:hint="eastAsia"/>
                <w:szCs w:val="21"/>
              </w:rPr>
            </w:pPr>
            <w:r>
              <w:rPr>
                <w:rFonts w:ascii="宋体" w:hAnsi="宋体" w:cs="宋体" w:hint="eastAsia"/>
                <w:szCs w:val="21"/>
              </w:rPr>
              <w:t>备注</w:t>
            </w:r>
          </w:p>
        </w:tc>
      </w:tr>
      <w:tr w:rsidR="001700B7" w14:paraId="1F282B5C" w14:textId="77777777" w:rsidTr="00766B87">
        <w:tc>
          <w:tcPr>
            <w:tcW w:w="709" w:type="dxa"/>
          </w:tcPr>
          <w:p w14:paraId="3B24CCF8" w14:textId="77777777" w:rsidR="001700B7" w:rsidRDefault="001700B7" w:rsidP="00766B87">
            <w:pPr>
              <w:rPr>
                <w:rFonts w:ascii="宋体" w:hAnsi="宋体" w:cs="宋体" w:hint="eastAsia"/>
                <w:szCs w:val="21"/>
              </w:rPr>
            </w:pPr>
            <w:r>
              <w:rPr>
                <w:rFonts w:ascii="宋体" w:hAnsi="宋体" w:cs="宋体" w:hint="eastAsia"/>
                <w:szCs w:val="21"/>
              </w:rPr>
              <w:t>1</w:t>
            </w:r>
          </w:p>
        </w:tc>
        <w:tc>
          <w:tcPr>
            <w:tcW w:w="1985" w:type="dxa"/>
          </w:tcPr>
          <w:p w14:paraId="0DD80CC1" w14:textId="77777777" w:rsidR="001700B7" w:rsidRDefault="001700B7" w:rsidP="00766B87">
            <w:pPr>
              <w:rPr>
                <w:rFonts w:ascii="宋体" w:hAnsi="宋体" w:cs="宋体" w:hint="eastAsia"/>
                <w:szCs w:val="21"/>
              </w:rPr>
            </w:pPr>
            <w:r>
              <w:rPr>
                <w:rFonts w:ascii="宋体" w:hAnsi="宋体" w:cs="宋体" w:hint="eastAsia"/>
                <w:szCs w:val="21"/>
              </w:rPr>
              <w:t>学生电脑桌</w:t>
            </w:r>
          </w:p>
        </w:tc>
        <w:tc>
          <w:tcPr>
            <w:tcW w:w="2977" w:type="dxa"/>
          </w:tcPr>
          <w:p w14:paraId="346E069B" w14:textId="77777777" w:rsidR="001700B7" w:rsidRDefault="001700B7" w:rsidP="00766B87">
            <w:pPr>
              <w:rPr>
                <w:rFonts w:ascii="宋体" w:hAnsi="宋体" w:cs="宋体" w:hint="eastAsia"/>
                <w:szCs w:val="21"/>
              </w:rPr>
            </w:pPr>
            <w:r>
              <w:rPr>
                <w:rFonts w:ascii="宋体" w:hAnsi="宋体" w:cs="宋体" w:hint="eastAsia"/>
                <w:szCs w:val="21"/>
              </w:rPr>
              <w:t>1400×600×740mm</w:t>
            </w:r>
          </w:p>
        </w:tc>
        <w:tc>
          <w:tcPr>
            <w:tcW w:w="1134" w:type="dxa"/>
          </w:tcPr>
          <w:p w14:paraId="7C002E83" w14:textId="77777777" w:rsidR="001700B7" w:rsidRDefault="001700B7" w:rsidP="00766B87">
            <w:pPr>
              <w:rPr>
                <w:rFonts w:ascii="宋体" w:hAnsi="宋体" w:cs="宋体" w:hint="eastAsia"/>
                <w:szCs w:val="21"/>
              </w:rPr>
            </w:pPr>
            <w:r>
              <w:rPr>
                <w:rFonts w:ascii="宋体" w:hAnsi="宋体" w:cs="宋体" w:hint="eastAsia"/>
                <w:szCs w:val="21"/>
              </w:rPr>
              <w:t>1台</w:t>
            </w:r>
          </w:p>
        </w:tc>
        <w:tc>
          <w:tcPr>
            <w:tcW w:w="2835" w:type="dxa"/>
          </w:tcPr>
          <w:p w14:paraId="2E055F5C" w14:textId="77777777" w:rsidR="001700B7" w:rsidRDefault="001700B7" w:rsidP="00766B87">
            <w:pPr>
              <w:rPr>
                <w:rFonts w:ascii="宋体" w:hAnsi="宋体" w:cs="宋体" w:hint="eastAsia"/>
                <w:szCs w:val="21"/>
              </w:rPr>
            </w:pPr>
            <w:r>
              <w:rPr>
                <w:rFonts w:ascii="宋体" w:hAnsi="宋体" w:cs="宋体" w:hint="eastAsia"/>
                <w:szCs w:val="21"/>
              </w:rPr>
              <w:t>每桌配2张凳子</w:t>
            </w:r>
          </w:p>
        </w:tc>
      </w:tr>
      <w:tr w:rsidR="001700B7" w14:paraId="4C273F4B" w14:textId="77777777" w:rsidTr="00766B87">
        <w:tc>
          <w:tcPr>
            <w:tcW w:w="709" w:type="dxa"/>
          </w:tcPr>
          <w:p w14:paraId="63142137" w14:textId="77777777" w:rsidR="001700B7" w:rsidRDefault="001700B7" w:rsidP="00766B87">
            <w:pPr>
              <w:rPr>
                <w:rFonts w:ascii="宋体" w:hAnsi="宋体" w:cs="宋体" w:hint="eastAsia"/>
                <w:szCs w:val="21"/>
              </w:rPr>
            </w:pPr>
            <w:r>
              <w:rPr>
                <w:rFonts w:ascii="宋体" w:hAnsi="宋体" w:cs="宋体" w:hint="eastAsia"/>
                <w:szCs w:val="21"/>
              </w:rPr>
              <w:t>2</w:t>
            </w:r>
          </w:p>
        </w:tc>
        <w:tc>
          <w:tcPr>
            <w:tcW w:w="1985" w:type="dxa"/>
          </w:tcPr>
          <w:p w14:paraId="164B2F0C" w14:textId="77777777" w:rsidR="001700B7" w:rsidRDefault="001700B7" w:rsidP="00766B87">
            <w:pPr>
              <w:rPr>
                <w:rFonts w:ascii="宋体" w:hAnsi="宋体" w:cs="宋体" w:hint="eastAsia"/>
                <w:szCs w:val="21"/>
              </w:rPr>
            </w:pPr>
            <w:r>
              <w:rPr>
                <w:rFonts w:ascii="宋体" w:hAnsi="宋体" w:cs="宋体" w:hint="eastAsia"/>
                <w:szCs w:val="21"/>
              </w:rPr>
              <w:t>数控操作面板箱</w:t>
            </w:r>
          </w:p>
        </w:tc>
        <w:tc>
          <w:tcPr>
            <w:tcW w:w="2977" w:type="dxa"/>
          </w:tcPr>
          <w:p w14:paraId="5D58A0B2" w14:textId="77777777" w:rsidR="001700B7" w:rsidRDefault="001700B7" w:rsidP="00766B87">
            <w:pPr>
              <w:rPr>
                <w:rFonts w:ascii="宋体" w:hAnsi="宋体" w:cs="宋体" w:hint="eastAsia"/>
                <w:szCs w:val="21"/>
              </w:rPr>
            </w:pPr>
            <w:r>
              <w:rPr>
                <w:rFonts w:ascii="宋体" w:hAnsi="宋体" w:cs="宋体" w:hint="eastAsia"/>
                <w:szCs w:val="21"/>
              </w:rPr>
              <w:t>440×300×120mm</w:t>
            </w:r>
          </w:p>
        </w:tc>
        <w:tc>
          <w:tcPr>
            <w:tcW w:w="1134" w:type="dxa"/>
          </w:tcPr>
          <w:p w14:paraId="2C19B57E" w14:textId="77777777" w:rsidR="001700B7" w:rsidRDefault="001700B7" w:rsidP="00766B87">
            <w:pPr>
              <w:rPr>
                <w:rFonts w:ascii="宋体" w:hAnsi="宋体" w:cs="宋体" w:hint="eastAsia"/>
                <w:szCs w:val="21"/>
              </w:rPr>
            </w:pPr>
            <w:r>
              <w:rPr>
                <w:rFonts w:ascii="宋体" w:hAnsi="宋体" w:cs="宋体" w:hint="eastAsia"/>
                <w:szCs w:val="21"/>
              </w:rPr>
              <w:t>1台</w:t>
            </w:r>
          </w:p>
        </w:tc>
        <w:tc>
          <w:tcPr>
            <w:tcW w:w="2835" w:type="dxa"/>
          </w:tcPr>
          <w:p w14:paraId="71545AAB" w14:textId="77777777" w:rsidR="001700B7" w:rsidRDefault="001700B7" w:rsidP="00766B87">
            <w:pPr>
              <w:rPr>
                <w:rFonts w:ascii="宋体" w:hAnsi="宋体" w:cs="宋体" w:hint="eastAsia"/>
                <w:szCs w:val="21"/>
              </w:rPr>
            </w:pPr>
            <w:r>
              <w:rPr>
                <w:rFonts w:ascii="宋体" w:hAnsi="宋体" w:cs="宋体" w:hint="eastAsia"/>
                <w:szCs w:val="21"/>
              </w:rPr>
              <w:t>钢板成型，表面喷塑处理</w:t>
            </w:r>
          </w:p>
        </w:tc>
      </w:tr>
      <w:tr w:rsidR="001700B7" w14:paraId="2181DDC5" w14:textId="77777777" w:rsidTr="00766B87">
        <w:tc>
          <w:tcPr>
            <w:tcW w:w="709" w:type="dxa"/>
          </w:tcPr>
          <w:p w14:paraId="18B3ECC0" w14:textId="77777777" w:rsidR="001700B7" w:rsidRDefault="001700B7" w:rsidP="00766B87">
            <w:pPr>
              <w:rPr>
                <w:rFonts w:ascii="宋体" w:hAnsi="宋体" w:cs="宋体" w:hint="eastAsia"/>
                <w:szCs w:val="21"/>
              </w:rPr>
            </w:pPr>
            <w:r>
              <w:rPr>
                <w:rFonts w:ascii="宋体" w:hAnsi="宋体" w:cs="宋体" w:hint="eastAsia"/>
                <w:szCs w:val="21"/>
              </w:rPr>
              <w:t>3</w:t>
            </w:r>
          </w:p>
        </w:tc>
        <w:tc>
          <w:tcPr>
            <w:tcW w:w="1985" w:type="dxa"/>
          </w:tcPr>
          <w:p w14:paraId="498E46AF" w14:textId="77777777" w:rsidR="001700B7" w:rsidRDefault="001700B7" w:rsidP="00766B87">
            <w:pPr>
              <w:rPr>
                <w:rFonts w:ascii="宋体" w:hAnsi="宋体" w:cs="宋体" w:hint="eastAsia"/>
                <w:szCs w:val="21"/>
              </w:rPr>
            </w:pPr>
            <w:r>
              <w:rPr>
                <w:rFonts w:ascii="宋体" w:hAnsi="宋体" w:cs="宋体" w:hint="eastAsia"/>
                <w:szCs w:val="21"/>
              </w:rPr>
              <w:t>数控系统仿真软件</w:t>
            </w:r>
          </w:p>
        </w:tc>
        <w:tc>
          <w:tcPr>
            <w:tcW w:w="2977" w:type="dxa"/>
          </w:tcPr>
          <w:p w14:paraId="723A859B" w14:textId="77777777" w:rsidR="001700B7" w:rsidRDefault="001700B7" w:rsidP="00766B87">
            <w:pPr>
              <w:rPr>
                <w:rFonts w:ascii="宋体" w:hAnsi="宋体" w:cs="宋体" w:hint="eastAsia"/>
                <w:szCs w:val="21"/>
              </w:rPr>
            </w:pPr>
            <w:r>
              <w:rPr>
                <w:rFonts w:ascii="宋体" w:hAnsi="宋体" w:cs="宋体" w:hint="eastAsia"/>
                <w:szCs w:val="21"/>
              </w:rPr>
              <w:t>FANUC 0i-TF Plus/MF Plus</w:t>
            </w:r>
          </w:p>
        </w:tc>
        <w:tc>
          <w:tcPr>
            <w:tcW w:w="1134" w:type="dxa"/>
          </w:tcPr>
          <w:p w14:paraId="4A2489F0" w14:textId="77777777" w:rsidR="001700B7" w:rsidRDefault="001700B7" w:rsidP="00766B87">
            <w:pPr>
              <w:rPr>
                <w:rFonts w:ascii="宋体" w:hAnsi="宋体" w:cs="宋体" w:hint="eastAsia"/>
                <w:szCs w:val="21"/>
              </w:rPr>
            </w:pPr>
            <w:r>
              <w:rPr>
                <w:rFonts w:ascii="宋体" w:hAnsi="宋体" w:cs="宋体" w:hint="eastAsia"/>
                <w:szCs w:val="21"/>
              </w:rPr>
              <w:t>各1套</w:t>
            </w:r>
          </w:p>
        </w:tc>
        <w:tc>
          <w:tcPr>
            <w:tcW w:w="2835" w:type="dxa"/>
          </w:tcPr>
          <w:p w14:paraId="76CC9520" w14:textId="77777777" w:rsidR="001700B7" w:rsidRDefault="001700B7" w:rsidP="00766B87">
            <w:pPr>
              <w:rPr>
                <w:rFonts w:ascii="宋体" w:hAnsi="宋体" w:cs="宋体" w:hint="eastAsia"/>
                <w:szCs w:val="21"/>
              </w:rPr>
            </w:pPr>
            <w:r>
              <w:rPr>
                <w:rFonts w:ascii="宋体" w:hAnsi="宋体" w:cs="宋体" w:hint="eastAsia"/>
                <w:szCs w:val="21"/>
              </w:rPr>
              <w:t>具有软件著作权、欧盟认证</w:t>
            </w:r>
          </w:p>
        </w:tc>
      </w:tr>
      <w:tr w:rsidR="001700B7" w14:paraId="69950FCA" w14:textId="77777777" w:rsidTr="00766B87">
        <w:tc>
          <w:tcPr>
            <w:tcW w:w="709" w:type="dxa"/>
          </w:tcPr>
          <w:p w14:paraId="0E258CD6" w14:textId="77777777" w:rsidR="001700B7" w:rsidRDefault="001700B7" w:rsidP="00766B87">
            <w:pPr>
              <w:rPr>
                <w:rFonts w:ascii="宋体" w:hAnsi="宋体" w:cs="宋体" w:hint="eastAsia"/>
                <w:szCs w:val="21"/>
              </w:rPr>
            </w:pPr>
            <w:r>
              <w:rPr>
                <w:rFonts w:ascii="宋体" w:hAnsi="宋体" w:cs="宋体" w:hint="eastAsia"/>
                <w:szCs w:val="21"/>
              </w:rPr>
              <w:t>4</w:t>
            </w:r>
          </w:p>
        </w:tc>
        <w:tc>
          <w:tcPr>
            <w:tcW w:w="1985" w:type="dxa"/>
          </w:tcPr>
          <w:p w14:paraId="51989F0B" w14:textId="77777777" w:rsidR="001700B7" w:rsidRDefault="001700B7" w:rsidP="00766B87">
            <w:pPr>
              <w:rPr>
                <w:rFonts w:ascii="宋体" w:hAnsi="宋体" w:cs="宋体" w:hint="eastAsia"/>
                <w:szCs w:val="21"/>
              </w:rPr>
            </w:pPr>
            <w:r>
              <w:rPr>
                <w:rFonts w:ascii="宋体" w:hAnsi="宋体" w:cs="宋体" w:hint="eastAsia"/>
                <w:szCs w:val="21"/>
              </w:rPr>
              <w:t>软件加密狗</w:t>
            </w:r>
          </w:p>
        </w:tc>
        <w:tc>
          <w:tcPr>
            <w:tcW w:w="2977" w:type="dxa"/>
          </w:tcPr>
          <w:p w14:paraId="671A56C4" w14:textId="77777777" w:rsidR="001700B7" w:rsidRDefault="001700B7" w:rsidP="00766B87">
            <w:pPr>
              <w:rPr>
                <w:rFonts w:ascii="宋体" w:hAnsi="宋体" w:cs="宋体" w:hint="eastAsia"/>
                <w:szCs w:val="21"/>
              </w:rPr>
            </w:pPr>
            <w:r>
              <w:rPr>
                <w:rFonts w:ascii="宋体" w:hAnsi="宋体" w:cs="宋体" w:hint="eastAsia"/>
                <w:szCs w:val="21"/>
              </w:rPr>
              <w:t>USB</w:t>
            </w:r>
          </w:p>
        </w:tc>
        <w:tc>
          <w:tcPr>
            <w:tcW w:w="1134" w:type="dxa"/>
          </w:tcPr>
          <w:p w14:paraId="787F7B03" w14:textId="77777777" w:rsidR="001700B7" w:rsidRDefault="001700B7" w:rsidP="00766B87">
            <w:pPr>
              <w:rPr>
                <w:rFonts w:ascii="宋体" w:hAnsi="宋体" w:cs="宋体" w:hint="eastAsia"/>
                <w:szCs w:val="21"/>
              </w:rPr>
            </w:pPr>
            <w:r>
              <w:rPr>
                <w:rFonts w:ascii="宋体" w:hAnsi="宋体" w:cs="宋体" w:hint="eastAsia"/>
                <w:szCs w:val="21"/>
              </w:rPr>
              <w:t>1套</w:t>
            </w:r>
          </w:p>
        </w:tc>
        <w:tc>
          <w:tcPr>
            <w:tcW w:w="2835" w:type="dxa"/>
          </w:tcPr>
          <w:p w14:paraId="4D9F0BD0" w14:textId="77777777" w:rsidR="001700B7" w:rsidRDefault="001700B7" w:rsidP="00766B87">
            <w:pPr>
              <w:rPr>
                <w:rFonts w:ascii="宋体" w:hAnsi="宋体" w:cs="宋体" w:hint="eastAsia"/>
                <w:szCs w:val="21"/>
              </w:rPr>
            </w:pPr>
            <w:r>
              <w:rPr>
                <w:rFonts w:ascii="宋体" w:hAnsi="宋体" w:cs="宋体" w:hint="eastAsia"/>
                <w:szCs w:val="21"/>
              </w:rPr>
              <w:t>正版软件保护器</w:t>
            </w:r>
          </w:p>
        </w:tc>
      </w:tr>
      <w:tr w:rsidR="001700B7" w14:paraId="00C93DC9" w14:textId="77777777" w:rsidTr="00766B87">
        <w:tc>
          <w:tcPr>
            <w:tcW w:w="709" w:type="dxa"/>
          </w:tcPr>
          <w:p w14:paraId="168BA16F" w14:textId="77777777" w:rsidR="001700B7" w:rsidRDefault="001700B7" w:rsidP="00766B87">
            <w:pPr>
              <w:rPr>
                <w:rFonts w:ascii="宋体" w:hAnsi="宋体" w:cs="宋体" w:hint="eastAsia"/>
                <w:szCs w:val="21"/>
              </w:rPr>
            </w:pPr>
            <w:r>
              <w:rPr>
                <w:rFonts w:ascii="宋体" w:hAnsi="宋体" w:cs="宋体" w:hint="eastAsia"/>
                <w:szCs w:val="21"/>
              </w:rPr>
              <w:t>5</w:t>
            </w:r>
          </w:p>
        </w:tc>
        <w:tc>
          <w:tcPr>
            <w:tcW w:w="1985" w:type="dxa"/>
          </w:tcPr>
          <w:p w14:paraId="05BCEC21" w14:textId="77777777" w:rsidR="001700B7" w:rsidRPr="00DD26CA" w:rsidRDefault="001700B7" w:rsidP="00766B87">
            <w:pPr>
              <w:rPr>
                <w:rFonts w:ascii="宋体" w:hAnsi="宋体" w:cs="宋体" w:hint="eastAsia"/>
                <w:szCs w:val="21"/>
              </w:rPr>
            </w:pPr>
            <w:r w:rsidRPr="00DD26CA">
              <w:rPr>
                <w:rFonts w:ascii="宋体" w:hAnsi="宋体" w:hint="eastAsia"/>
                <w:szCs w:val="21"/>
              </w:rPr>
              <w:t>训练机</w:t>
            </w:r>
            <w:r w:rsidRPr="00DD26CA">
              <w:rPr>
                <w:rFonts w:ascii="宋体" w:hAnsi="宋体" w:cs="宋体" w:hint="eastAsia"/>
                <w:szCs w:val="21"/>
              </w:rPr>
              <w:t>控制器</w:t>
            </w:r>
          </w:p>
        </w:tc>
        <w:tc>
          <w:tcPr>
            <w:tcW w:w="2977" w:type="dxa"/>
          </w:tcPr>
          <w:p w14:paraId="3BBB686F" w14:textId="77777777" w:rsidR="001700B7" w:rsidRPr="00DD26CA" w:rsidRDefault="001700B7" w:rsidP="00766B87">
            <w:pPr>
              <w:rPr>
                <w:rFonts w:ascii="宋体" w:hAnsi="宋体" w:cs="宋体" w:hint="eastAsia"/>
                <w:szCs w:val="21"/>
              </w:rPr>
            </w:pPr>
            <w:r w:rsidRPr="00DD26CA">
              <w:rPr>
                <w:rFonts w:ascii="宋体" w:hAnsi="宋体" w:cs="宋体" w:hint="eastAsia"/>
                <w:szCs w:val="21"/>
              </w:rPr>
              <w:t>410</w:t>
            </w:r>
            <w:r w:rsidRPr="00DD26CA">
              <w:rPr>
                <w:rFonts w:ascii="宋体" w:hAnsi="宋体" w:hint="eastAsia"/>
                <w:szCs w:val="21"/>
              </w:rPr>
              <w:t>×415×175mm</w:t>
            </w:r>
          </w:p>
        </w:tc>
        <w:tc>
          <w:tcPr>
            <w:tcW w:w="1134" w:type="dxa"/>
          </w:tcPr>
          <w:p w14:paraId="1FA237E1" w14:textId="77777777" w:rsidR="001700B7" w:rsidRPr="00DD26CA" w:rsidRDefault="001700B7" w:rsidP="00766B87">
            <w:pPr>
              <w:rPr>
                <w:rFonts w:ascii="宋体" w:hAnsi="宋体" w:cs="宋体" w:hint="eastAsia"/>
                <w:szCs w:val="21"/>
              </w:rPr>
            </w:pPr>
            <w:r w:rsidRPr="00DD26CA">
              <w:rPr>
                <w:rFonts w:ascii="宋体" w:hAnsi="宋体" w:cs="宋体" w:hint="eastAsia"/>
                <w:szCs w:val="21"/>
              </w:rPr>
              <w:t>1台</w:t>
            </w:r>
          </w:p>
        </w:tc>
        <w:tc>
          <w:tcPr>
            <w:tcW w:w="2835" w:type="dxa"/>
          </w:tcPr>
          <w:p w14:paraId="2D466624" w14:textId="77777777" w:rsidR="001700B7" w:rsidRPr="00DD26CA" w:rsidRDefault="001700B7" w:rsidP="00766B87">
            <w:pPr>
              <w:rPr>
                <w:rFonts w:ascii="宋体" w:hAnsi="宋体" w:cs="宋体" w:hint="eastAsia"/>
                <w:szCs w:val="21"/>
              </w:rPr>
            </w:pPr>
            <w:r w:rsidRPr="00DD26CA">
              <w:rPr>
                <w:rFonts w:ascii="宋体" w:hAnsi="宋体" w:cs="宋体" w:hint="eastAsia"/>
                <w:szCs w:val="21"/>
              </w:rPr>
              <w:t>主控器</w:t>
            </w:r>
          </w:p>
        </w:tc>
      </w:tr>
      <w:tr w:rsidR="001700B7" w14:paraId="62538AC2" w14:textId="77777777" w:rsidTr="00766B87">
        <w:tc>
          <w:tcPr>
            <w:tcW w:w="709" w:type="dxa"/>
          </w:tcPr>
          <w:p w14:paraId="4353FF2B" w14:textId="77777777" w:rsidR="001700B7" w:rsidRDefault="001700B7" w:rsidP="00766B87">
            <w:pPr>
              <w:rPr>
                <w:rFonts w:ascii="宋体" w:hAnsi="宋体" w:cs="宋体" w:hint="eastAsia"/>
                <w:szCs w:val="21"/>
              </w:rPr>
            </w:pPr>
            <w:r>
              <w:rPr>
                <w:rFonts w:ascii="宋体" w:hAnsi="宋体" w:cs="宋体" w:hint="eastAsia"/>
                <w:szCs w:val="21"/>
              </w:rPr>
              <w:t>6</w:t>
            </w:r>
          </w:p>
        </w:tc>
        <w:tc>
          <w:tcPr>
            <w:tcW w:w="1985" w:type="dxa"/>
          </w:tcPr>
          <w:p w14:paraId="0870E27A" w14:textId="77777777" w:rsidR="001700B7" w:rsidRPr="00DD26CA" w:rsidRDefault="001700B7" w:rsidP="00766B87">
            <w:pPr>
              <w:rPr>
                <w:rFonts w:ascii="宋体" w:hAnsi="宋体" w:cs="宋体" w:hint="eastAsia"/>
                <w:szCs w:val="21"/>
              </w:rPr>
            </w:pPr>
            <w:r w:rsidRPr="00DD26CA">
              <w:rPr>
                <w:rFonts w:ascii="宋体" w:hAnsi="宋体" w:cs="宋体" w:hint="eastAsia"/>
                <w:szCs w:val="21"/>
              </w:rPr>
              <w:t>21.5英吋显示器</w:t>
            </w:r>
          </w:p>
        </w:tc>
        <w:tc>
          <w:tcPr>
            <w:tcW w:w="2977" w:type="dxa"/>
          </w:tcPr>
          <w:p w14:paraId="6DAD16B1" w14:textId="77777777" w:rsidR="001700B7" w:rsidRPr="00DD26CA" w:rsidRDefault="001700B7" w:rsidP="00766B87">
            <w:pPr>
              <w:jc w:val="left"/>
              <w:rPr>
                <w:rFonts w:ascii="宋体" w:hAnsi="宋体" w:cs="宋体" w:hint="eastAsia"/>
                <w:szCs w:val="21"/>
              </w:rPr>
            </w:pPr>
            <w:r w:rsidRPr="00DD26CA">
              <w:rPr>
                <w:rFonts w:ascii="宋体" w:hAnsi="宋体" w:cs="宋体" w:hint="eastAsia"/>
                <w:szCs w:val="21"/>
              </w:rPr>
              <w:t>分辨率 1920×1080</w:t>
            </w:r>
          </w:p>
        </w:tc>
        <w:tc>
          <w:tcPr>
            <w:tcW w:w="1134" w:type="dxa"/>
          </w:tcPr>
          <w:p w14:paraId="244C833B" w14:textId="77777777" w:rsidR="001700B7" w:rsidRPr="00DD26CA" w:rsidRDefault="001700B7" w:rsidP="00766B87">
            <w:pPr>
              <w:rPr>
                <w:rFonts w:ascii="宋体" w:hAnsi="宋体" w:cs="宋体" w:hint="eastAsia"/>
                <w:szCs w:val="21"/>
              </w:rPr>
            </w:pPr>
            <w:r w:rsidRPr="00DD26CA">
              <w:rPr>
                <w:rFonts w:ascii="宋体" w:hAnsi="宋体" w:cs="宋体" w:hint="eastAsia"/>
                <w:szCs w:val="21"/>
              </w:rPr>
              <w:t>1台</w:t>
            </w:r>
          </w:p>
        </w:tc>
        <w:tc>
          <w:tcPr>
            <w:tcW w:w="2835" w:type="dxa"/>
          </w:tcPr>
          <w:p w14:paraId="26533CE3" w14:textId="77777777" w:rsidR="001700B7" w:rsidRPr="00DD26CA" w:rsidRDefault="001700B7" w:rsidP="00766B87">
            <w:pPr>
              <w:rPr>
                <w:rFonts w:ascii="宋体" w:hAnsi="宋体" w:cs="宋体" w:hint="eastAsia"/>
                <w:szCs w:val="21"/>
              </w:rPr>
            </w:pPr>
            <w:r w:rsidRPr="00DD26CA">
              <w:rPr>
                <w:rFonts w:ascii="宋体" w:hAnsi="宋体" w:cs="宋体" w:hint="eastAsia"/>
                <w:szCs w:val="21"/>
              </w:rPr>
              <w:t>显示模拟机床和数控系统</w:t>
            </w:r>
          </w:p>
        </w:tc>
      </w:tr>
      <w:tr w:rsidR="001700B7" w14:paraId="79C408D5" w14:textId="77777777" w:rsidTr="00766B87">
        <w:tc>
          <w:tcPr>
            <w:tcW w:w="709" w:type="dxa"/>
          </w:tcPr>
          <w:p w14:paraId="39FF1A74" w14:textId="77777777" w:rsidR="001700B7" w:rsidRDefault="001700B7" w:rsidP="00766B87">
            <w:pPr>
              <w:rPr>
                <w:rFonts w:ascii="宋体" w:hAnsi="宋体" w:cs="宋体" w:hint="eastAsia"/>
                <w:szCs w:val="21"/>
              </w:rPr>
            </w:pPr>
            <w:r>
              <w:rPr>
                <w:rFonts w:ascii="宋体" w:hAnsi="宋体" w:cs="宋体" w:hint="eastAsia"/>
                <w:szCs w:val="21"/>
              </w:rPr>
              <w:t>7</w:t>
            </w:r>
          </w:p>
        </w:tc>
        <w:tc>
          <w:tcPr>
            <w:tcW w:w="1985" w:type="dxa"/>
          </w:tcPr>
          <w:p w14:paraId="0AA6B627" w14:textId="77777777" w:rsidR="001700B7" w:rsidRDefault="001700B7" w:rsidP="00766B87">
            <w:pPr>
              <w:rPr>
                <w:rFonts w:ascii="宋体" w:hAnsi="宋体" w:cs="宋体" w:hint="eastAsia"/>
                <w:szCs w:val="21"/>
              </w:rPr>
            </w:pPr>
            <w:r>
              <w:rPr>
                <w:rFonts w:ascii="宋体" w:hAnsi="宋体" w:cs="宋体" w:hint="eastAsia"/>
                <w:szCs w:val="21"/>
              </w:rPr>
              <w:t>机床操作面板</w:t>
            </w:r>
          </w:p>
        </w:tc>
        <w:tc>
          <w:tcPr>
            <w:tcW w:w="2977" w:type="dxa"/>
          </w:tcPr>
          <w:p w14:paraId="38A699C2" w14:textId="77777777" w:rsidR="001700B7" w:rsidRDefault="001700B7" w:rsidP="00766B87">
            <w:pPr>
              <w:rPr>
                <w:rFonts w:ascii="宋体" w:hAnsi="宋体" w:cs="宋体" w:hint="eastAsia"/>
                <w:szCs w:val="21"/>
              </w:rPr>
            </w:pPr>
            <w:r>
              <w:rPr>
                <w:rFonts w:ascii="宋体" w:hAnsi="宋体" w:cs="宋体" w:hint="eastAsia"/>
                <w:szCs w:val="21"/>
              </w:rPr>
              <w:t>400×250mm</w:t>
            </w:r>
          </w:p>
        </w:tc>
        <w:tc>
          <w:tcPr>
            <w:tcW w:w="1134" w:type="dxa"/>
          </w:tcPr>
          <w:p w14:paraId="6A658C07" w14:textId="77777777" w:rsidR="001700B7" w:rsidRDefault="001700B7" w:rsidP="00766B87">
            <w:pPr>
              <w:rPr>
                <w:rFonts w:ascii="宋体" w:hAnsi="宋体" w:cs="宋体" w:hint="eastAsia"/>
                <w:szCs w:val="21"/>
              </w:rPr>
            </w:pPr>
            <w:r>
              <w:rPr>
                <w:rFonts w:ascii="宋体" w:hAnsi="宋体" w:cs="宋体" w:hint="eastAsia"/>
                <w:szCs w:val="21"/>
              </w:rPr>
              <w:t>1套</w:t>
            </w:r>
          </w:p>
        </w:tc>
        <w:tc>
          <w:tcPr>
            <w:tcW w:w="2835" w:type="dxa"/>
          </w:tcPr>
          <w:p w14:paraId="54B9DF9A" w14:textId="77777777" w:rsidR="001700B7" w:rsidRDefault="001700B7" w:rsidP="00766B87">
            <w:pPr>
              <w:rPr>
                <w:rFonts w:ascii="宋体" w:hAnsi="宋体" w:cs="宋体" w:hint="eastAsia"/>
                <w:szCs w:val="21"/>
              </w:rPr>
            </w:pPr>
            <w:r>
              <w:rPr>
                <w:rFonts w:ascii="宋体" w:hAnsi="宋体" w:cs="宋体" w:hint="eastAsia"/>
                <w:szCs w:val="21"/>
              </w:rPr>
              <w:t>工业标准型</w:t>
            </w:r>
          </w:p>
        </w:tc>
      </w:tr>
      <w:tr w:rsidR="001700B7" w14:paraId="553E5F11" w14:textId="77777777" w:rsidTr="00766B87">
        <w:tc>
          <w:tcPr>
            <w:tcW w:w="709" w:type="dxa"/>
          </w:tcPr>
          <w:p w14:paraId="7093D72D" w14:textId="77777777" w:rsidR="001700B7" w:rsidRDefault="001700B7" w:rsidP="00766B87">
            <w:pPr>
              <w:rPr>
                <w:rFonts w:ascii="宋体" w:hAnsi="宋体" w:cs="宋体" w:hint="eastAsia"/>
                <w:szCs w:val="21"/>
              </w:rPr>
            </w:pPr>
            <w:r>
              <w:rPr>
                <w:rFonts w:ascii="宋体" w:hAnsi="宋体" w:cs="宋体" w:hint="eastAsia"/>
                <w:szCs w:val="21"/>
              </w:rPr>
              <w:t>8</w:t>
            </w:r>
          </w:p>
        </w:tc>
        <w:tc>
          <w:tcPr>
            <w:tcW w:w="1985" w:type="dxa"/>
          </w:tcPr>
          <w:p w14:paraId="72B2C6AA" w14:textId="77777777" w:rsidR="001700B7" w:rsidRDefault="001700B7" w:rsidP="00766B87">
            <w:pPr>
              <w:rPr>
                <w:rFonts w:ascii="宋体" w:hAnsi="宋体" w:cs="宋体" w:hint="eastAsia"/>
                <w:szCs w:val="21"/>
              </w:rPr>
            </w:pPr>
            <w:r>
              <w:rPr>
                <w:rFonts w:ascii="宋体" w:hAnsi="宋体" w:cs="宋体" w:hint="eastAsia"/>
                <w:szCs w:val="21"/>
              </w:rPr>
              <w:t>电子手轮</w:t>
            </w:r>
          </w:p>
        </w:tc>
        <w:tc>
          <w:tcPr>
            <w:tcW w:w="2977" w:type="dxa"/>
          </w:tcPr>
          <w:p w14:paraId="4F7C688F" w14:textId="77777777" w:rsidR="001700B7" w:rsidRDefault="001700B7" w:rsidP="00766B87">
            <w:pPr>
              <w:rPr>
                <w:rFonts w:ascii="宋体" w:hAnsi="宋体" w:cs="宋体" w:hint="eastAsia"/>
                <w:szCs w:val="21"/>
              </w:rPr>
            </w:pPr>
            <w:r>
              <w:rPr>
                <w:rFonts w:ascii="宋体" w:hAnsi="宋体" w:cs="宋体" w:hint="eastAsia"/>
                <w:szCs w:val="21"/>
              </w:rPr>
              <w:t>80型</w:t>
            </w:r>
          </w:p>
        </w:tc>
        <w:tc>
          <w:tcPr>
            <w:tcW w:w="1134" w:type="dxa"/>
          </w:tcPr>
          <w:p w14:paraId="72C41914" w14:textId="77777777" w:rsidR="001700B7" w:rsidRDefault="001700B7" w:rsidP="00766B87">
            <w:pPr>
              <w:rPr>
                <w:rFonts w:ascii="宋体" w:hAnsi="宋体" w:cs="宋体" w:hint="eastAsia"/>
                <w:szCs w:val="21"/>
              </w:rPr>
            </w:pPr>
            <w:r>
              <w:rPr>
                <w:rFonts w:ascii="宋体" w:hAnsi="宋体" w:cs="宋体" w:hint="eastAsia"/>
                <w:szCs w:val="21"/>
              </w:rPr>
              <w:t>1只</w:t>
            </w:r>
          </w:p>
        </w:tc>
        <w:tc>
          <w:tcPr>
            <w:tcW w:w="2835" w:type="dxa"/>
          </w:tcPr>
          <w:p w14:paraId="6802FA04" w14:textId="77777777" w:rsidR="001700B7" w:rsidRDefault="001700B7" w:rsidP="00766B87">
            <w:pPr>
              <w:rPr>
                <w:rFonts w:ascii="宋体" w:hAnsi="宋体" w:cs="宋体" w:hint="eastAsia"/>
                <w:szCs w:val="21"/>
              </w:rPr>
            </w:pPr>
            <w:r>
              <w:rPr>
                <w:rFonts w:ascii="宋体" w:hAnsi="宋体" w:cs="宋体" w:hint="eastAsia"/>
                <w:szCs w:val="21"/>
              </w:rPr>
              <w:t>工业标准型</w:t>
            </w:r>
          </w:p>
        </w:tc>
      </w:tr>
      <w:tr w:rsidR="001700B7" w14:paraId="3F0DF1B4" w14:textId="77777777" w:rsidTr="00766B87">
        <w:tc>
          <w:tcPr>
            <w:tcW w:w="709" w:type="dxa"/>
          </w:tcPr>
          <w:p w14:paraId="54D1F36E" w14:textId="77777777" w:rsidR="001700B7" w:rsidRDefault="001700B7" w:rsidP="00766B87">
            <w:pPr>
              <w:rPr>
                <w:rFonts w:ascii="宋体" w:hAnsi="宋体" w:cs="宋体" w:hint="eastAsia"/>
                <w:szCs w:val="21"/>
              </w:rPr>
            </w:pPr>
            <w:r>
              <w:rPr>
                <w:rFonts w:ascii="宋体" w:hAnsi="宋体" w:cs="宋体" w:hint="eastAsia"/>
                <w:szCs w:val="21"/>
              </w:rPr>
              <w:t>9</w:t>
            </w:r>
          </w:p>
        </w:tc>
        <w:tc>
          <w:tcPr>
            <w:tcW w:w="1985" w:type="dxa"/>
          </w:tcPr>
          <w:p w14:paraId="15749E27" w14:textId="77777777" w:rsidR="001700B7" w:rsidRDefault="001700B7" w:rsidP="00766B87">
            <w:pPr>
              <w:rPr>
                <w:rFonts w:ascii="宋体" w:hAnsi="宋体" w:cs="宋体" w:hint="eastAsia"/>
                <w:szCs w:val="21"/>
              </w:rPr>
            </w:pPr>
            <w:r>
              <w:rPr>
                <w:rFonts w:ascii="宋体" w:hAnsi="宋体" w:cs="宋体" w:hint="eastAsia"/>
                <w:szCs w:val="21"/>
              </w:rPr>
              <w:t>信息采集器</w:t>
            </w:r>
          </w:p>
        </w:tc>
        <w:tc>
          <w:tcPr>
            <w:tcW w:w="2977" w:type="dxa"/>
          </w:tcPr>
          <w:p w14:paraId="35E3F3D1" w14:textId="77777777" w:rsidR="001700B7" w:rsidRDefault="001700B7" w:rsidP="00766B87">
            <w:pPr>
              <w:rPr>
                <w:rFonts w:ascii="宋体" w:hAnsi="宋体" w:cs="宋体" w:hint="eastAsia"/>
                <w:szCs w:val="21"/>
              </w:rPr>
            </w:pPr>
            <w:r>
              <w:rPr>
                <w:rFonts w:ascii="宋体" w:hAnsi="宋体" w:cs="宋体" w:hint="eastAsia"/>
                <w:szCs w:val="21"/>
              </w:rPr>
              <w:t>印刷电路板</w:t>
            </w:r>
          </w:p>
        </w:tc>
        <w:tc>
          <w:tcPr>
            <w:tcW w:w="1134" w:type="dxa"/>
          </w:tcPr>
          <w:p w14:paraId="050D74DE" w14:textId="77777777" w:rsidR="001700B7" w:rsidRDefault="001700B7" w:rsidP="00766B87">
            <w:pPr>
              <w:rPr>
                <w:rFonts w:ascii="宋体" w:hAnsi="宋体" w:cs="宋体" w:hint="eastAsia"/>
                <w:szCs w:val="21"/>
              </w:rPr>
            </w:pPr>
            <w:r>
              <w:rPr>
                <w:rFonts w:ascii="宋体" w:hAnsi="宋体" w:cs="宋体" w:hint="eastAsia"/>
                <w:szCs w:val="21"/>
              </w:rPr>
              <w:t>1套</w:t>
            </w:r>
          </w:p>
        </w:tc>
        <w:tc>
          <w:tcPr>
            <w:tcW w:w="2835" w:type="dxa"/>
          </w:tcPr>
          <w:p w14:paraId="70491740" w14:textId="77777777" w:rsidR="001700B7" w:rsidRDefault="001700B7" w:rsidP="00766B87">
            <w:pPr>
              <w:rPr>
                <w:rFonts w:ascii="宋体" w:hAnsi="宋体" w:cs="宋体" w:hint="eastAsia"/>
                <w:szCs w:val="21"/>
              </w:rPr>
            </w:pPr>
            <w:r>
              <w:rPr>
                <w:rFonts w:ascii="宋体" w:hAnsi="宋体" w:cs="宋体" w:hint="eastAsia"/>
                <w:szCs w:val="21"/>
              </w:rPr>
              <w:t>工业标准型</w:t>
            </w:r>
          </w:p>
        </w:tc>
      </w:tr>
      <w:tr w:rsidR="001700B7" w14:paraId="774F20D3" w14:textId="77777777" w:rsidTr="00766B87">
        <w:tc>
          <w:tcPr>
            <w:tcW w:w="709" w:type="dxa"/>
          </w:tcPr>
          <w:p w14:paraId="14FE5F2F" w14:textId="77777777" w:rsidR="001700B7" w:rsidRDefault="001700B7" w:rsidP="00766B87">
            <w:pPr>
              <w:rPr>
                <w:rFonts w:ascii="宋体" w:hAnsi="宋体" w:cs="宋体" w:hint="eastAsia"/>
                <w:szCs w:val="21"/>
              </w:rPr>
            </w:pPr>
            <w:r>
              <w:rPr>
                <w:rFonts w:ascii="宋体" w:hAnsi="宋体" w:cs="宋体" w:hint="eastAsia"/>
                <w:szCs w:val="21"/>
              </w:rPr>
              <w:t>10</w:t>
            </w:r>
          </w:p>
        </w:tc>
        <w:tc>
          <w:tcPr>
            <w:tcW w:w="1985" w:type="dxa"/>
          </w:tcPr>
          <w:p w14:paraId="7D964AEA" w14:textId="77777777" w:rsidR="001700B7" w:rsidRDefault="001700B7" w:rsidP="00766B87">
            <w:pPr>
              <w:rPr>
                <w:rFonts w:ascii="宋体" w:hAnsi="宋体" w:cs="宋体" w:hint="eastAsia"/>
                <w:szCs w:val="21"/>
              </w:rPr>
            </w:pPr>
            <w:r>
              <w:rPr>
                <w:rFonts w:ascii="宋体" w:hAnsi="宋体" w:cs="宋体" w:hint="eastAsia"/>
                <w:szCs w:val="21"/>
              </w:rPr>
              <w:t>使用说明书</w:t>
            </w:r>
          </w:p>
        </w:tc>
        <w:tc>
          <w:tcPr>
            <w:tcW w:w="2977" w:type="dxa"/>
          </w:tcPr>
          <w:p w14:paraId="09C4DFBB" w14:textId="77777777" w:rsidR="001700B7" w:rsidRDefault="001700B7" w:rsidP="00766B87">
            <w:pPr>
              <w:rPr>
                <w:rFonts w:ascii="宋体" w:hAnsi="宋体" w:cs="宋体" w:hint="eastAsia"/>
                <w:szCs w:val="21"/>
              </w:rPr>
            </w:pPr>
            <w:r>
              <w:rPr>
                <w:rFonts w:ascii="宋体" w:hAnsi="宋体" w:cs="宋体" w:hint="eastAsia"/>
                <w:szCs w:val="21"/>
              </w:rPr>
              <w:t>电子档</w:t>
            </w:r>
          </w:p>
        </w:tc>
        <w:tc>
          <w:tcPr>
            <w:tcW w:w="1134" w:type="dxa"/>
          </w:tcPr>
          <w:p w14:paraId="60C7D1FD" w14:textId="77777777" w:rsidR="001700B7" w:rsidRDefault="001700B7" w:rsidP="00766B87">
            <w:pPr>
              <w:rPr>
                <w:rFonts w:ascii="宋体" w:hAnsi="宋体" w:cs="宋体" w:hint="eastAsia"/>
                <w:szCs w:val="21"/>
              </w:rPr>
            </w:pPr>
            <w:r>
              <w:rPr>
                <w:rFonts w:ascii="宋体" w:hAnsi="宋体" w:cs="宋体" w:hint="eastAsia"/>
                <w:szCs w:val="21"/>
              </w:rPr>
              <w:t>1套</w:t>
            </w:r>
          </w:p>
        </w:tc>
        <w:tc>
          <w:tcPr>
            <w:tcW w:w="2835" w:type="dxa"/>
          </w:tcPr>
          <w:p w14:paraId="6CCFB491" w14:textId="77777777" w:rsidR="001700B7" w:rsidRDefault="001700B7" w:rsidP="00766B87">
            <w:pPr>
              <w:rPr>
                <w:rFonts w:ascii="宋体" w:hAnsi="宋体" w:cs="宋体" w:hint="eastAsia"/>
                <w:szCs w:val="21"/>
              </w:rPr>
            </w:pPr>
            <w:r>
              <w:rPr>
                <w:rFonts w:ascii="宋体" w:hAnsi="宋体" w:cs="宋体" w:hint="eastAsia"/>
                <w:szCs w:val="21"/>
              </w:rPr>
              <w:t>光盘或U盘</w:t>
            </w:r>
          </w:p>
        </w:tc>
      </w:tr>
      <w:tr w:rsidR="001700B7" w14:paraId="41AB7A83" w14:textId="77777777" w:rsidTr="00766B87">
        <w:tc>
          <w:tcPr>
            <w:tcW w:w="709" w:type="dxa"/>
          </w:tcPr>
          <w:p w14:paraId="31AB2C20" w14:textId="77777777" w:rsidR="001700B7" w:rsidRDefault="001700B7" w:rsidP="00766B87">
            <w:pPr>
              <w:rPr>
                <w:rFonts w:ascii="宋体" w:hAnsi="宋体" w:cs="宋体" w:hint="eastAsia"/>
                <w:szCs w:val="21"/>
              </w:rPr>
            </w:pPr>
            <w:r>
              <w:rPr>
                <w:rFonts w:ascii="宋体" w:hAnsi="宋体" w:cs="宋体" w:hint="eastAsia"/>
                <w:szCs w:val="21"/>
              </w:rPr>
              <w:t>11</w:t>
            </w:r>
          </w:p>
        </w:tc>
        <w:tc>
          <w:tcPr>
            <w:tcW w:w="1985" w:type="dxa"/>
          </w:tcPr>
          <w:p w14:paraId="0EC889A4" w14:textId="77777777" w:rsidR="001700B7" w:rsidRPr="0051033C" w:rsidRDefault="001700B7" w:rsidP="00766B87">
            <w:pPr>
              <w:rPr>
                <w:rFonts w:ascii="宋体" w:hAnsi="宋体" w:hint="eastAsia"/>
                <w:szCs w:val="21"/>
              </w:rPr>
            </w:pPr>
            <w:r w:rsidRPr="0051033C">
              <w:rPr>
                <w:rFonts w:ascii="宋体" w:hAnsi="宋体" w:hint="eastAsia"/>
                <w:szCs w:val="21"/>
              </w:rPr>
              <w:t>设备总电源</w:t>
            </w:r>
          </w:p>
        </w:tc>
        <w:tc>
          <w:tcPr>
            <w:tcW w:w="2977" w:type="dxa"/>
          </w:tcPr>
          <w:p w14:paraId="3E550D07" w14:textId="77777777" w:rsidR="001700B7" w:rsidRPr="0051033C" w:rsidRDefault="001700B7" w:rsidP="00766B87">
            <w:pPr>
              <w:rPr>
                <w:rFonts w:ascii="宋体" w:hAnsi="宋体" w:hint="eastAsia"/>
                <w:szCs w:val="21"/>
              </w:rPr>
            </w:pPr>
            <w:r w:rsidRPr="0051033C">
              <w:rPr>
                <w:rFonts w:ascii="宋体" w:hAnsi="宋体" w:hint="eastAsia"/>
                <w:szCs w:val="21"/>
              </w:rPr>
              <w:t>单相三线制</w:t>
            </w:r>
          </w:p>
        </w:tc>
        <w:tc>
          <w:tcPr>
            <w:tcW w:w="1134" w:type="dxa"/>
          </w:tcPr>
          <w:p w14:paraId="5FE1A513" w14:textId="77777777" w:rsidR="001700B7" w:rsidRPr="0051033C" w:rsidRDefault="001700B7" w:rsidP="00766B87">
            <w:pPr>
              <w:rPr>
                <w:rFonts w:ascii="宋体" w:hAnsi="宋体" w:hint="eastAsia"/>
                <w:szCs w:val="21"/>
              </w:rPr>
            </w:pPr>
            <w:r w:rsidRPr="0051033C">
              <w:rPr>
                <w:rFonts w:ascii="宋体" w:hAnsi="宋体" w:hint="eastAsia"/>
                <w:szCs w:val="21"/>
              </w:rPr>
              <w:t>600W</w:t>
            </w:r>
          </w:p>
        </w:tc>
        <w:tc>
          <w:tcPr>
            <w:tcW w:w="2835" w:type="dxa"/>
          </w:tcPr>
          <w:p w14:paraId="6E86BA71" w14:textId="77777777" w:rsidR="001700B7" w:rsidRPr="0051033C" w:rsidRDefault="001700B7" w:rsidP="00766B87">
            <w:pPr>
              <w:rPr>
                <w:rFonts w:ascii="宋体" w:hAnsi="宋体" w:hint="eastAsia"/>
                <w:szCs w:val="21"/>
              </w:rPr>
            </w:pPr>
            <w:r w:rsidRPr="0051033C">
              <w:rPr>
                <w:rFonts w:ascii="宋体" w:hAnsi="宋体" w:hint="eastAsia"/>
                <w:szCs w:val="21"/>
              </w:rPr>
              <w:t>AC220V  ±</w:t>
            </w:r>
            <w:r w:rsidRPr="0051033C">
              <w:rPr>
                <w:rFonts w:ascii="宋体" w:hAnsi="宋体"/>
                <w:szCs w:val="21"/>
              </w:rPr>
              <w:t>10%  50HZ</w:t>
            </w:r>
          </w:p>
        </w:tc>
      </w:tr>
    </w:tbl>
    <w:p w14:paraId="3E8329D2" w14:textId="77777777" w:rsidR="002125DA" w:rsidRPr="001700B7" w:rsidRDefault="002125DA"/>
    <w:sectPr w:rsidR="002125DA" w:rsidRPr="001700B7" w:rsidSect="00201F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B16F" w14:textId="77777777" w:rsidR="00E15BBE" w:rsidRDefault="00E15BBE" w:rsidP="001700B7">
      <w:r>
        <w:separator/>
      </w:r>
    </w:p>
  </w:endnote>
  <w:endnote w:type="continuationSeparator" w:id="0">
    <w:p w14:paraId="03AAB124" w14:textId="77777777" w:rsidR="00E15BBE" w:rsidRDefault="00E15BBE" w:rsidP="0017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6E18" w14:textId="77777777" w:rsidR="00E15BBE" w:rsidRDefault="00E15BBE" w:rsidP="001700B7">
      <w:r>
        <w:separator/>
      </w:r>
    </w:p>
  </w:footnote>
  <w:footnote w:type="continuationSeparator" w:id="0">
    <w:p w14:paraId="78C825AE" w14:textId="77777777" w:rsidR="00E15BBE" w:rsidRDefault="00E15BBE" w:rsidP="00170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B31B7"/>
    <w:multiLevelType w:val="multilevel"/>
    <w:tmpl w:val="5F2B31B7"/>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648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70E4F"/>
    <w:rsid w:val="001700B7"/>
    <w:rsid w:val="00201F6C"/>
    <w:rsid w:val="002125DA"/>
    <w:rsid w:val="00BC4962"/>
    <w:rsid w:val="00E15BBE"/>
    <w:rsid w:val="00E70E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77E77"/>
  <w15:chartTrackingRefBased/>
  <w15:docId w15:val="{5E6F4B67-F26B-445D-A79B-966E5C42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0B7"/>
    <w:pPr>
      <w:widowControl w:val="0"/>
      <w:jc w:val="both"/>
    </w:pPr>
    <w:rPr>
      <w:rFonts w:ascii="Times New Roman" w:eastAsia="宋体" w:hAnsi="Times New Roman" w:cs="Times New Roman"/>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1700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00B7"/>
    <w:rPr>
      <w:sz w:val="18"/>
      <w:szCs w:val="18"/>
    </w:rPr>
  </w:style>
  <w:style w:type="paragraph" w:styleId="a5">
    <w:name w:val="footer"/>
    <w:basedOn w:val="a"/>
    <w:link w:val="a6"/>
    <w:uiPriority w:val="99"/>
    <w:unhideWhenUsed/>
    <w:rsid w:val="001700B7"/>
    <w:pPr>
      <w:tabs>
        <w:tab w:val="center" w:pos="4153"/>
        <w:tab w:val="right" w:pos="8306"/>
      </w:tabs>
      <w:snapToGrid w:val="0"/>
      <w:jc w:val="left"/>
    </w:pPr>
    <w:rPr>
      <w:sz w:val="18"/>
      <w:szCs w:val="18"/>
    </w:rPr>
  </w:style>
  <w:style w:type="character" w:customStyle="1" w:styleId="a6">
    <w:name w:val="页脚 字符"/>
    <w:basedOn w:val="a0"/>
    <w:link w:val="a5"/>
    <w:uiPriority w:val="99"/>
    <w:rsid w:val="001700B7"/>
    <w:rPr>
      <w:sz w:val="18"/>
      <w:szCs w:val="18"/>
    </w:rPr>
  </w:style>
  <w:style w:type="paragraph" w:styleId="a7">
    <w:name w:val="Normal Indent"/>
    <w:basedOn w:val="a"/>
    <w:qFormat/>
    <w:rsid w:val="001700B7"/>
    <w:pPr>
      <w:ind w:firstLine="420"/>
    </w:pPr>
    <w:rPr>
      <w:szCs w:val="20"/>
    </w:rPr>
  </w:style>
  <w:style w:type="paragraph" w:styleId="a8">
    <w:basedOn w:val="a"/>
    <w:next w:val="a9"/>
    <w:uiPriority w:val="34"/>
    <w:qFormat/>
    <w:rsid w:val="001700B7"/>
    <w:pPr>
      <w:ind w:firstLineChars="200" w:firstLine="420"/>
    </w:pPr>
  </w:style>
  <w:style w:type="character" w:customStyle="1" w:styleId="Bodytext1">
    <w:name w:val="Body text|1_"/>
    <w:basedOn w:val="a0"/>
    <w:link w:val="Bodytext10"/>
    <w:rsid w:val="001700B7"/>
    <w:rPr>
      <w:rFonts w:ascii="宋体" w:eastAsia="宋体" w:hAnsi="宋体" w:cs="宋体"/>
      <w:color w:val="231E20"/>
      <w:sz w:val="20"/>
      <w:szCs w:val="20"/>
      <w:lang w:val="zh-TW" w:eastAsia="zh-TW" w:bidi="zh-TW"/>
    </w:rPr>
  </w:style>
  <w:style w:type="paragraph" w:customStyle="1" w:styleId="Bodytext10">
    <w:name w:val="Body text|1"/>
    <w:basedOn w:val="a"/>
    <w:link w:val="Bodytext1"/>
    <w:qFormat/>
    <w:rsid w:val="001700B7"/>
    <w:pPr>
      <w:spacing w:line="266" w:lineRule="auto"/>
      <w:ind w:firstLine="180"/>
      <w:jc w:val="left"/>
    </w:pPr>
    <w:rPr>
      <w:rFonts w:ascii="宋体" w:hAnsi="宋体" w:cs="宋体"/>
      <w:color w:val="231E20"/>
      <w:sz w:val="20"/>
      <w:szCs w:val="20"/>
      <w:lang w:val="zh-TW" w:eastAsia="zh-TW" w:bidi="zh-TW"/>
    </w:rPr>
  </w:style>
  <w:style w:type="character" w:customStyle="1" w:styleId="Bodytext2">
    <w:name w:val="Body text|2_"/>
    <w:basedOn w:val="a0"/>
    <w:link w:val="Bodytext20"/>
    <w:rsid w:val="001700B7"/>
    <w:rPr>
      <w:color w:val="231E20"/>
      <w:sz w:val="22"/>
    </w:rPr>
  </w:style>
  <w:style w:type="paragraph" w:customStyle="1" w:styleId="Bodytext20">
    <w:name w:val="Body text|2"/>
    <w:basedOn w:val="a"/>
    <w:link w:val="Bodytext2"/>
    <w:qFormat/>
    <w:rsid w:val="001700B7"/>
    <w:pPr>
      <w:spacing w:line="278" w:lineRule="exact"/>
      <w:jc w:val="left"/>
    </w:pPr>
    <w:rPr>
      <w:rFonts w:asciiTheme="minorHAnsi" w:eastAsiaTheme="minorEastAsia" w:hAnsiTheme="minorHAnsi" w:cstheme="minorBidi"/>
      <w:color w:val="231E20"/>
      <w:sz w:val="22"/>
    </w:rPr>
  </w:style>
  <w:style w:type="character" w:customStyle="1" w:styleId="Other1">
    <w:name w:val="Other|1_"/>
    <w:basedOn w:val="a0"/>
    <w:link w:val="Other10"/>
    <w:rsid w:val="001700B7"/>
    <w:rPr>
      <w:rFonts w:ascii="宋体" w:eastAsia="宋体" w:hAnsi="宋体" w:cs="宋体"/>
      <w:sz w:val="20"/>
      <w:szCs w:val="20"/>
      <w:lang w:val="zh-TW" w:eastAsia="zh-TW" w:bidi="zh-TW"/>
    </w:rPr>
  </w:style>
  <w:style w:type="paragraph" w:customStyle="1" w:styleId="Other10">
    <w:name w:val="Other|1"/>
    <w:basedOn w:val="a"/>
    <w:link w:val="Other1"/>
    <w:qFormat/>
    <w:rsid w:val="001700B7"/>
    <w:pPr>
      <w:ind w:firstLine="260"/>
      <w:jc w:val="left"/>
    </w:pPr>
    <w:rPr>
      <w:rFonts w:ascii="宋体" w:hAnsi="宋体" w:cs="宋体"/>
      <w:sz w:val="20"/>
      <w:szCs w:val="20"/>
      <w:lang w:val="zh-TW" w:eastAsia="zh-TW" w:bidi="zh-TW"/>
    </w:rPr>
  </w:style>
  <w:style w:type="paragraph" w:styleId="a9">
    <w:name w:val="List Paragraph"/>
    <w:basedOn w:val="a"/>
    <w:uiPriority w:val="34"/>
    <w:qFormat/>
    <w:rsid w:val="001700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2</cp:revision>
  <dcterms:created xsi:type="dcterms:W3CDTF">2022-12-17T03:41:00Z</dcterms:created>
  <dcterms:modified xsi:type="dcterms:W3CDTF">2022-12-17T03:42:00Z</dcterms:modified>
</cp:coreProperties>
</file>