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7884" w14:textId="1D63D9D1" w:rsidR="008A2F1B" w:rsidRPr="00574251" w:rsidRDefault="008A2F1B" w:rsidP="00574251">
      <w:pPr>
        <w:jc w:val="center"/>
        <w:rPr>
          <w:b/>
          <w:bCs/>
          <w:sz w:val="28"/>
          <w:szCs w:val="28"/>
        </w:rPr>
      </w:pPr>
      <w:r w:rsidRPr="00574251">
        <w:rPr>
          <w:b/>
          <w:bCs/>
          <w:sz w:val="28"/>
          <w:szCs w:val="28"/>
        </w:rPr>
        <w:t>DBZ-780D</w:t>
      </w:r>
      <w:r w:rsidR="00680CE9">
        <w:rPr>
          <w:b/>
          <w:bCs/>
          <w:sz w:val="28"/>
          <w:szCs w:val="28"/>
        </w:rPr>
        <w:t xml:space="preserve"> </w:t>
      </w:r>
      <w:r w:rsidRPr="008A2F1B">
        <w:rPr>
          <w:rFonts w:hint="eastAsia"/>
          <w:b/>
          <w:bCs/>
          <w:sz w:val="28"/>
          <w:szCs w:val="28"/>
        </w:rPr>
        <w:t>机电传动与控制实验装置</w:t>
      </w:r>
    </w:p>
    <w:p w14:paraId="0E737F4C" w14:textId="77777777" w:rsidR="008A2F1B" w:rsidRPr="00574251" w:rsidRDefault="008A2F1B" w:rsidP="008A2F1B">
      <w:pPr>
        <w:rPr>
          <w:sz w:val="28"/>
          <w:szCs w:val="28"/>
        </w:rPr>
      </w:pPr>
    </w:p>
    <w:p w14:paraId="66303E34" w14:textId="5ECDD84F" w:rsidR="008A2F1B" w:rsidRPr="00574251" w:rsidRDefault="00574251" w:rsidP="008A2F1B">
      <w:pPr>
        <w:rPr>
          <w:sz w:val="28"/>
          <w:szCs w:val="28"/>
        </w:rPr>
      </w:pPr>
      <w:r w:rsidRPr="00574251">
        <w:rPr>
          <w:noProof/>
          <w:sz w:val="28"/>
          <w:szCs w:val="28"/>
        </w:rPr>
        <w:drawing>
          <wp:inline distT="0" distB="0" distL="0" distR="0" wp14:anchorId="45B89037" wp14:editId="4AA9F78F">
            <wp:extent cx="5274310" cy="2471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2AD6" w14:textId="7FE74432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一、概述</w:t>
      </w:r>
    </w:p>
    <w:p w14:paraId="285A21AB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机电传动与控制实验装置能满足《电机拖动与调速》，《维特电机及控制系统》，《机电传动与控制》，《机电一体化》，《PLC可编程控制器技术》，《变频调速技术》等课程大纲要求的实验。装置设计新颖、结构合理、外观豪华气魄，适合高等院校、中等专业学校、职业技术学院等新建或扩建实验室，迅速开设实验课提供了理想的实验设备。</w:t>
      </w:r>
    </w:p>
    <w:p w14:paraId="24CA735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二、产品特点</w:t>
      </w:r>
    </w:p>
    <w:p w14:paraId="05B89340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1、综合性强：即能完成传统的交流电机继电接触控制实训，还可完成PLC触摸屏电机综合控制实验。</w:t>
      </w:r>
    </w:p>
    <w:p w14:paraId="14F5B746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2、整套性强：从仪器仪表、专用电源、电机及其它实验部件到实验连接线均配套齐全。</w:t>
      </w:r>
    </w:p>
    <w:p w14:paraId="3184B4A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3、配套的小型电机经过特殊设计，其特性和参数可模拟中小型电机，学生通过实验可加深对电机理论的理解。</w:t>
      </w:r>
    </w:p>
    <w:p w14:paraId="4B1405D2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4、设有电流型漏电保护，相间、线间过载或短路均可自动保护功能。</w:t>
      </w:r>
    </w:p>
    <w:p w14:paraId="5A30333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lastRenderedPageBreak/>
        <w:t>5、定时器兼报警记录仪：具有设定时间、定时报警、切断电源及记录各种告警次数功能。</w:t>
      </w:r>
    </w:p>
    <w:p w14:paraId="062A7ED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三、技术性能</w:t>
      </w:r>
    </w:p>
    <w:p w14:paraId="27516D4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1、输入电源：三相四（五）线380V±10% 50Hz 。</w:t>
      </w:r>
    </w:p>
    <w:p w14:paraId="79DA0ED6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2、工作环境：温度-10℃～+40℃ 相对湿度＜85%(25℃)，海拔＜4000m</w:t>
      </w:r>
    </w:p>
    <w:p w14:paraId="3D7823F9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3、装置容量：＜0.8KVA</w:t>
      </w:r>
    </w:p>
    <w:p w14:paraId="4508E79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4、外形尺寸：1600×700×1580（mm）</w:t>
      </w:r>
    </w:p>
    <w:p w14:paraId="01A9676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四、装置的配备介绍</w:t>
      </w:r>
    </w:p>
    <w:p w14:paraId="5AF14C5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1．电源控制屏（铁质双导亚光密纹喷塑，铝质面板）</w:t>
      </w:r>
    </w:p>
    <w:p w14:paraId="760B531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(1) 交流电源</w:t>
      </w:r>
    </w:p>
    <w:p w14:paraId="2B808835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提供三相五线电源380V（1±10%）50Hz交流电源，带有输出指示灯功能。交流电源输出处设有漏电型保护器、过载、短路保护装置；相间、线间过电流及直接短路均能自动保护。三相四线380V输出，由三只电压表指示输出电压,精度0.5级；交流220V通过安全插座输出。</w:t>
      </w:r>
    </w:p>
    <w:p w14:paraId="7CF618B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（2）稳压电源模块</w:t>
      </w:r>
    </w:p>
    <w:p w14:paraId="081F1EEB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提供直流5A/24V开关稳压电源1路，为步进电机及驱动系统供电。</w:t>
      </w:r>
    </w:p>
    <w:p w14:paraId="2CF1C95B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（3）仪表模块</w:t>
      </w:r>
    </w:p>
    <w:p w14:paraId="52C67370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1）设有交流电压表一只，量程0-450V，3为半数显。</w:t>
      </w:r>
    </w:p>
    <w:p w14:paraId="22475F30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2）设有交流电流表一只，量程0-5A，3为半数显。</w:t>
      </w:r>
    </w:p>
    <w:p w14:paraId="271B8390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3）设有直流电压表一只，量程0-±300V，3为半数显。</w:t>
      </w:r>
    </w:p>
    <w:p w14:paraId="6592FDF5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4）设有直流电流表一只，量程0-±5A，3为半数显。</w:t>
      </w:r>
    </w:p>
    <w:p w14:paraId="53258741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lastRenderedPageBreak/>
        <w:t>（4）设有启动，停止，钥匙总电源开关各1个。</w:t>
      </w:r>
    </w:p>
    <w:p w14:paraId="61C2ADF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(5) 控制屏正面大凹槽内，设有两根圆管，可挂仪表及实验部件。凹槽底部设有多个小圆形单相三芯220V电源插座，供仪表等部件供电用。控制屏两侧设有三极220V电源插座及三相四极380V电源插座。</w:t>
      </w:r>
    </w:p>
    <w:p w14:paraId="0499B9E6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(6）定时器兼报警记录仪（服务管理器）：具有设定时间、到时报警、切断电源及记录各种告警次数等功能。</w:t>
      </w:r>
    </w:p>
    <w:p w14:paraId="187D711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(7)装置的安全保护措施：</w:t>
      </w:r>
    </w:p>
    <w:p w14:paraId="1F694718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①具有漏电压、漏电流保护装置，安全符合国家标准。漏电动作电流≤30mA 过流保护、熔断器保护相，控制屏的供电由钥匙开关和启停开关控制。</w:t>
      </w:r>
    </w:p>
    <w:p w14:paraId="24D92A3A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②具有三相缺相指示、过压指示、相序检测功能。</w:t>
      </w:r>
    </w:p>
    <w:p w14:paraId="3A35C9F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③强、弱电连线及插座分开，不能混插。强电连接线及插座采用全封闭工艺，使用安全、可靠、防触电。</w:t>
      </w:r>
    </w:p>
    <w:p w14:paraId="3C92BD5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2.实验桌+方凳</w:t>
      </w:r>
    </w:p>
    <w:p w14:paraId="64775314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实验桌为铁质双层亚光密纹喷塑结构，桌面为防火、防水、耐磨高密度板,结构坚固，形状似长方体封闭式结构，造形美观大方；设有两个大抽屉、柜门，用于放置工具、存放挂件及资料等。桌面用于安装电源控制屏并提供一个宽敞舒适的工作台面。实验桌还设有四个万向轮和四个固定调节机构，便于移动和固定，有利于实验室的布局。每套提供2只四脚方凳，铁质四脚。</w:t>
      </w:r>
    </w:p>
    <w:p w14:paraId="50BB0C3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3. 电机导轨、光码盘测速系统及智能数显转速表</w:t>
      </w:r>
    </w:p>
    <w:p w14:paraId="32D18888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导轨平整度好，无应力变形，加工精细，同心度好，互换性好，能保</w:t>
      </w:r>
      <w:r w:rsidRPr="008A2F1B">
        <w:rPr>
          <w:rFonts w:hint="eastAsia"/>
          <w:sz w:val="28"/>
          <w:szCs w:val="28"/>
        </w:rPr>
        <w:lastRenderedPageBreak/>
        <w:t>证电机与电机、电机与编码器之间连接的同心度不超过±5丝，电机运行噪声小，实验参数典型，能较好满足实验要求。数显表测试转速为0～9999r/min。编码器接口采用光电隔离技术，有效提高仪表的抗干扰能力。具有 0～±10V 模拟量信号输出功能。支持 400 线、600 线 1024 线等常见编码器。具有光电隔离功能的 RS-485 接口，并具有防雷击保护，该接口支持 Modbus-RTU 协议。具有1路继电器输出，可手动设置动作参数或采用通讯接口的 Modbus-RTU 协议进行设置。具有蜂鸣器报警功能,可手动设置报警参数或采用通讯接口的Modbus-RTU 协议进行设置。采用专用数码管驱动 IC 驱动数码管，具有稳定可靠等特点，数码管显示亮度均匀不抖动。仪表参数设置简单，采用AC220V（±10%）/50Hz 电源供电。采用标准柜装仪表尺寸表壳，便于安装维护。</w:t>
      </w:r>
    </w:p>
    <w:p w14:paraId="2B6F935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4. 三相鼠笼式异步电动机</w:t>
      </w:r>
    </w:p>
    <w:p w14:paraId="727514F9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三相380V（Y），转速：1400r/min  90W，专用保护插孔，学生实验专用。</w:t>
      </w:r>
    </w:p>
    <w:p w14:paraId="10B28B85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5. 步进电机控制箱及步进电机实验部件（采用铁质箱体，透明有机面板）</w:t>
      </w:r>
    </w:p>
    <w:p w14:paraId="2C9F38E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本控制箱提供三相反应式步进电机1套，型号为70BF003，提供配套步进电机的驱动控制器，脉冲发生器等。</w:t>
      </w:r>
    </w:p>
    <w:p w14:paraId="735773C6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6.三相异步电机变频调速控制系统（采用铁质箱体，透明有机面板）</w:t>
      </w:r>
    </w:p>
    <w:p w14:paraId="7D015C0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提供松下VF0-200系列（BFV00042DK /GK 0.4KW/200V） 0.4KW变频器1只，设有外部模拟调节电位器一只。具有矢量控制功能；具有</w:t>
      </w:r>
      <w:r w:rsidRPr="008A2F1B">
        <w:rPr>
          <w:rFonts w:hint="eastAsia"/>
          <w:sz w:val="28"/>
          <w:szCs w:val="28"/>
        </w:rPr>
        <w:lastRenderedPageBreak/>
        <w:t>Auto-tuning功能；具有复制参数功能的可拆卸式操作面板。配备RS-485通信接口；输出短路保护(负载短路·接地短路)；散热风扇可ON/OFF控制；可通过多段速功能+定时功能(或计数功能)运转。透明外壳，所有器件端子全部引出，标设清晰明了。</w:t>
      </w:r>
    </w:p>
    <w:p w14:paraId="383558E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7.交流伺服电机及伺服驱动控制系统（采用铁质箱体，透明有机面板）</w:t>
      </w:r>
    </w:p>
    <w:p w14:paraId="71A18630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提供亿丰AASD系列 交流伺服电机80ST-M01330</w:t>
      </w:r>
    </w:p>
    <w:p w14:paraId="5CA5D692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电机基本参数：额定功率：400W，额定电压：220V，，额定线电流：2A，额定转速：3000rpm</w:t>
      </w:r>
    </w:p>
    <w:p w14:paraId="6125980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额定力矩：1.27N.m，峰值力矩：3.8N.m，编码器：2500线（多摩川）。</w:t>
      </w:r>
    </w:p>
    <w:p w14:paraId="7A46EB9B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8. 西门子S7-1200系列主机模块（采用铁质箱体，透明有机面板）</w:t>
      </w:r>
    </w:p>
    <w:p w14:paraId="0DC9A50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提供西门子S7-1200系列CPU1214C PLC主机，透明外壳，所有器件端子全部引出，标设清晰明了。</w:t>
      </w:r>
    </w:p>
    <w:p w14:paraId="0BCDB46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9. 触摸屏（采用铁质箱体，透明有机面板）</w:t>
      </w:r>
    </w:p>
    <w:p w14:paraId="6D8F5EC2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提供昆仑通态7寸彩色触摸屏TPC7062TX主机1个。参数如下：</w:t>
      </w:r>
    </w:p>
    <w:p w14:paraId="30333C4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①800 X 480分辨率、65535色TFT；</w:t>
      </w:r>
    </w:p>
    <w:p w14:paraId="389C36C0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②按照工业III级标准生产，采用LED背光永不黑屏；</w:t>
      </w:r>
    </w:p>
    <w:p w14:paraId="5BED3E1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③400M主频、WinCE系统、MCGS组态软件、64M存储空间；</w:t>
      </w:r>
    </w:p>
    <w:p w14:paraId="3774BA9F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④支持 U盘备份、恢复，操作更快捷、更方便；</w:t>
      </w:r>
    </w:p>
    <w:p w14:paraId="142848A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⑤支持RS232/RS485/RJ45以太网通讯接口；</w:t>
      </w:r>
    </w:p>
    <w:p w14:paraId="687898F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⑥低功耗，整机功耗仅6W；⑦配下载线和安装软件；</w:t>
      </w:r>
    </w:p>
    <w:p w14:paraId="75913B8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⑧透明外壳，所有器件端子全部引出，标设清晰明了。</w:t>
      </w:r>
    </w:p>
    <w:p w14:paraId="5FA6B224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10.继电接触控制器（一）（采用铁质箱体，透明有机面板）</w:t>
      </w:r>
    </w:p>
    <w:p w14:paraId="190CFD2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lastRenderedPageBreak/>
        <w:t>提供交流接触器（线圈电压24V）2只，电子式时间继电器（通电延时）一只，按钮（二绿、一红）三只。</w:t>
      </w:r>
    </w:p>
    <w:p w14:paraId="22586E21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11.安全护套实验连接导线</w:t>
      </w:r>
    </w:p>
    <w:p w14:paraId="35859AD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根据不同实验项目的特点，配备两种不同的实验联接线，强电部分采用高可靠护套结构手枪插连接线（不存在任何触电的可能），里面采用无氧铜抽丝而成头发丝般细的多股线，达到超软目的，外包丁晴聚氯乙烯绝缘层，具有柔软、耐压高、强度大、防硬化、韧性好等优点，插头采用实芯铜质件外套铍轻铜弹片，接触安全可靠；弱电部分采用弹性铍轻铜裸露结构联接线，两种导线都只能配合相应内孔的插座，这样大大提高了实验的安全及合理性。</w:t>
      </w:r>
    </w:p>
    <w:p w14:paraId="6192F6EF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12.提供 PLC编程软件、触摸屏MCGS软件，protel99软件等。</w:t>
      </w:r>
    </w:p>
    <w:p w14:paraId="5E18292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13、电工电子电拖PLC自动控制3D虚拟仿真软件</w:t>
      </w:r>
    </w:p>
    <w:p w14:paraId="5FF0BB4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模块分为电工基础、照明电路、仪器仪表、低压电器、电力拖动、电子器件、电子技术、机床电路、PLC控制等100多个实训内容，学校可以根据学生学习进度选择相应的训练模块进行训练</w:t>
      </w:r>
    </w:p>
    <w:p w14:paraId="314E60E6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五、 设备可完成的实验项目：</w:t>
      </w:r>
    </w:p>
    <w:p w14:paraId="26E82EE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（一）、 继电接触器控制实训</w:t>
      </w:r>
    </w:p>
    <w:p w14:paraId="345CE5A2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1、接触器控制电机启停实验</w:t>
      </w:r>
    </w:p>
    <w:p w14:paraId="6AE23FC8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2、接触器控制电机正反转</w:t>
      </w:r>
    </w:p>
    <w:p w14:paraId="04B5C3E3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（二）、变频器调速实验</w:t>
      </w:r>
    </w:p>
    <w:p w14:paraId="4C28820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1、变频器的面板认识及参数设定</w:t>
      </w:r>
    </w:p>
    <w:p w14:paraId="49121B7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2、变频器面板基本操作控制</w:t>
      </w:r>
    </w:p>
    <w:p w14:paraId="56B48FE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lastRenderedPageBreak/>
        <w:t>3、变频器控制端口开关操作运行</w:t>
      </w:r>
    </w:p>
    <w:p w14:paraId="68016B6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4、变频器的模拟信号操作控制</w:t>
      </w:r>
    </w:p>
    <w:p w14:paraId="198344F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5、变频器数字量控制多段速运行</w:t>
      </w:r>
    </w:p>
    <w:p w14:paraId="5BFA5235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（三）、PLC变频器调速实验</w:t>
      </w:r>
    </w:p>
    <w:p w14:paraId="2D30B33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1、基于PLC多段速选择变频调速</w:t>
      </w:r>
    </w:p>
    <w:p w14:paraId="40581767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2、基于PLC多段速选择变频调速</w:t>
      </w:r>
    </w:p>
    <w:p w14:paraId="0E869CC4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3、基于PLC的变频器开环调速</w:t>
      </w:r>
    </w:p>
    <w:p w14:paraId="5D38D694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4、基于PLC通信方式的变频器闭环调速</w:t>
      </w:r>
    </w:p>
    <w:p w14:paraId="688CE1A0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（四）、PLC/触摸屏/变频器调速实验</w:t>
      </w:r>
    </w:p>
    <w:p w14:paraId="7FB8AC9C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基于 PLC，触摸屏，变频器的综合应用实训</w:t>
      </w:r>
    </w:p>
    <w:p w14:paraId="6AC2D5AE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（五）、步进电动机实验。</w:t>
      </w:r>
    </w:p>
    <w:p w14:paraId="4F8C5B89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1、步进电机及驱动控制系统的认识</w:t>
      </w:r>
    </w:p>
    <w:p w14:paraId="56A0831D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2、步进电机驱动器参数的设置</w:t>
      </w:r>
    </w:p>
    <w:p w14:paraId="66D2E266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3、步进电机的控制与运行（包含PLC控制）</w:t>
      </w:r>
    </w:p>
    <w:p w14:paraId="43444E5A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（六）、交流伺服电机实训</w:t>
      </w:r>
    </w:p>
    <w:p w14:paraId="2E7EB0BB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1、交流伺服电机及驱动控制系统的认识</w:t>
      </w:r>
    </w:p>
    <w:p w14:paraId="4D4ECE33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2、交流伺服电机参数的设置</w:t>
      </w:r>
    </w:p>
    <w:p w14:paraId="63495351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3、交流伺服电机多种控制方式的运行（包含PLC控制）</w:t>
      </w:r>
    </w:p>
    <w:p w14:paraId="0F0E2DA2" w14:textId="77777777" w:rsidR="008A2F1B" w:rsidRPr="008A2F1B" w:rsidRDefault="008A2F1B" w:rsidP="008A2F1B">
      <w:pPr>
        <w:rPr>
          <w:sz w:val="28"/>
          <w:szCs w:val="28"/>
        </w:rPr>
      </w:pPr>
      <w:r w:rsidRPr="008A2F1B">
        <w:rPr>
          <w:rFonts w:hint="eastAsia"/>
          <w:sz w:val="28"/>
          <w:szCs w:val="28"/>
        </w:rPr>
        <w:t>五、设备配置清单：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905"/>
        <w:gridCol w:w="1425"/>
        <w:gridCol w:w="1815"/>
      </w:tblGrid>
      <w:tr w:rsidR="008A2F1B" w:rsidRPr="008A2F1B" w14:paraId="743C2343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6636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2EE99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名               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3A46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06F56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A2F1B" w:rsidRPr="008A2F1B" w14:paraId="44E7CCE7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1A632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19286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电源控制屏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EE7AA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A1516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00177F7E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C8094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D6C41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实验桌+方凳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EE630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17A8E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3B4B391A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2B973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13EDA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电机导轨、光电编码测速系统及智能数显转速表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52302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1套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D008F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31C6896D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7B67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CF9E9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三相鼠笼异步电动机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C0ACD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74C4B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6EAE9863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EC92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6BF1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步进电机控制箱及步进电机实验部件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BBA4C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1套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69C7F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51F7A1A6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90F84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5170A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三相异步电机变频调速控制系统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1BD89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127FA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63EFBCC3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132A6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0DFDF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交流伺服电机及控制系统实验装置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587D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46B28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799096FA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97FDE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B7197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西门子S7-1200系列主机模块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9722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AEC6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7E4E7398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CE5BD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5350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触摸屏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6DAC2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3353F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1C7BC054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599E3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D631F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继电接触控制器（一）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064F1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D52BC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57563426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E1BAC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8886D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高可靠护套结构手枪插实验连接线及配件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68981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1套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CD6B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  <w:tr w:rsidR="008A2F1B" w:rsidRPr="008A2F1B" w14:paraId="5C45173E" w14:textId="77777777" w:rsidTr="008A2F1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78B78" w14:textId="0AC182C5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</w:t>
            </w:r>
            <w:r w:rsidRPr="00574251">
              <w:rPr>
                <w:sz w:val="28"/>
                <w:szCs w:val="28"/>
              </w:rPr>
              <w:t>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35F0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提供PLC编程软件、触摸屏MCGS软件，protel99软件等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80CA1" w14:textId="77777777" w:rsidR="008A2F1B" w:rsidRPr="008A2F1B" w:rsidRDefault="008A2F1B" w:rsidP="008A2F1B">
            <w:pPr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1套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97186" w14:textId="77777777" w:rsidR="008A2F1B" w:rsidRPr="008A2F1B" w:rsidRDefault="008A2F1B" w:rsidP="008A2F1B">
            <w:pPr>
              <w:rPr>
                <w:sz w:val="28"/>
                <w:szCs w:val="28"/>
              </w:rPr>
            </w:pPr>
          </w:p>
        </w:tc>
      </w:tr>
    </w:tbl>
    <w:p w14:paraId="34D2D0A7" w14:textId="77777777" w:rsidR="002125DA" w:rsidRPr="00574251" w:rsidRDefault="002125DA" w:rsidP="008A2F1B">
      <w:pPr>
        <w:rPr>
          <w:sz w:val="28"/>
          <w:szCs w:val="28"/>
        </w:rPr>
      </w:pPr>
    </w:p>
    <w:sectPr w:rsidR="002125DA" w:rsidRPr="00574251" w:rsidSect="0020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6262"/>
    <w:rsid w:val="00201F6C"/>
    <w:rsid w:val="002125DA"/>
    <w:rsid w:val="00574251"/>
    <w:rsid w:val="00680CE9"/>
    <w:rsid w:val="008A2F1B"/>
    <w:rsid w:val="009B6262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7E53"/>
  <w15:chartTrackingRefBased/>
  <w15:docId w15:val="{0541F2BD-303F-473A-B6E2-BF0A3FA3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6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2022-11-16T14:07:00Z</dcterms:created>
  <dcterms:modified xsi:type="dcterms:W3CDTF">2022-11-16T14:18:00Z</dcterms:modified>
</cp:coreProperties>
</file>