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C0" w:rsidRPr="00B1264C" w:rsidRDefault="00B04BC0" w:rsidP="00B04BC0">
      <w:pPr>
        <w:widowControl/>
        <w:jc w:val="center"/>
        <w:rPr>
          <w:rFonts w:ascii="Arial" w:hAnsi="Arial" w:cs="Arial"/>
          <w:b/>
          <w:kern w:val="0"/>
          <w:sz w:val="36"/>
          <w:szCs w:val="36"/>
        </w:rPr>
      </w:pPr>
      <w:bookmarkStart w:id="0" w:name="_GoBack"/>
      <w:bookmarkEnd w:id="0"/>
      <w:r w:rsidRPr="00B1264C">
        <w:rPr>
          <w:rFonts w:ascii="Arial" w:hAnsi="Arial" w:cs="Arial" w:hint="eastAsia"/>
          <w:b/>
          <w:kern w:val="0"/>
          <w:sz w:val="36"/>
          <w:szCs w:val="36"/>
        </w:rPr>
        <w:t>DB-JD76</w:t>
      </w:r>
      <w:r w:rsidRPr="00B1264C">
        <w:rPr>
          <w:rFonts w:ascii="Arial" w:hAnsi="Arial" w:cs="Arial"/>
          <w:b/>
          <w:kern w:val="0"/>
          <w:sz w:val="36"/>
          <w:szCs w:val="36"/>
        </w:rPr>
        <w:t>供热系统管道安装实训装置</w:t>
      </w:r>
    </w:p>
    <w:p w:rsidR="00B04BC0" w:rsidRDefault="00B04BC0" w:rsidP="00B04BC0">
      <w:pPr>
        <w:widowControl/>
        <w:jc w:val="center"/>
        <w:rPr>
          <w:rFonts w:ascii="Arial" w:hAnsi="Arial" w:cs="Arial"/>
          <w:kern w:val="0"/>
          <w:sz w:val="20"/>
          <w:szCs w:val="20"/>
        </w:rPr>
      </w:pPr>
      <w:r w:rsidRPr="00B04BC0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>
            <wp:extent cx="5274310" cy="4338306"/>
            <wp:effectExtent l="0" t="0" r="2540" b="5715"/>
            <wp:docPr id="1" name="图片 1" descr="C:\Users\ALIENWAR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ENWARE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C0" w:rsidRPr="00485771" w:rsidRDefault="00B04BC0" w:rsidP="00B04BC0">
      <w:pPr>
        <w:widowControl/>
        <w:jc w:val="left"/>
        <w:rPr>
          <w:rFonts w:ascii="Arial" w:hAnsi="Arial" w:cs="Arial"/>
          <w:b/>
          <w:kern w:val="0"/>
          <w:sz w:val="18"/>
          <w:szCs w:val="18"/>
        </w:rPr>
      </w:pPr>
      <w:r w:rsidRPr="00485771">
        <w:rPr>
          <w:rFonts w:ascii="Arial" w:hAnsi="Arial" w:cs="Arial"/>
          <w:b/>
          <w:kern w:val="0"/>
          <w:sz w:val="20"/>
          <w:szCs w:val="20"/>
        </w:rPr>
        <w:t>一、概</w:t>
      </w:r>
      <w:r w:rsidRPr="00485771">
        <w:rPr>
          <w:rFonts w:ascii="Arial" w:hAnsi="Arial" w:cs="Arial"/>
          <w:b/>
          <w:kern w:val="0"/>
          <w:sz w:val="20"/>
          <w:szCs w:val="20"/>
        </w:rPr>
        <w:t xml:space="preserve"> </w:t>
      </w:r>
      <w:r w:rsidRPr="00485771">
        <w:rPr>
          <w:rFonts w:ascii="Arial" w:hAnsi="Arial" w:cs="Arial"/>
          <w:b/>
          <w:kern w:val="0"/>
          <w:sz w:val="20"/>
          <w:szCs w:val="20"/>
        </w:rPr>
        <w:t>述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本装置全面介绍了供热系统工程中的安装技术和操作工艺，采用模块训练的方式，是各职业院校学生实训和技能考核的理想设备。</w:t>
      </w:r>
    </w:p>
    <w:p w:rsidR="00B04BC0" w:rsidRPr="00485771" w:rsidRDefault="00B04BC0" w:rsidP="00B04BC0">
      <w:pPr>
        <w:widowControl/>
        <w:jc w:val="left"/>
        <w:rPr>
          <w:rFonts w:ascii="Arial" w:hAnsi="Arial" w:cs="Arial"/>
          <w:b/>
          <w:kern w:val="0"/>
          <w:sz w:val="18"/>
          <w:szCs w:val="18"/>
        </w:rPr>
      </w:pPr>
      <w:r w:rsidRPr="00485771">
        <w:rPr>
          <w:rFonts w:ascii="Arial" w:hAnsi="Arial" w:cs="Arial"/>
          <w:b/>
          <w:kern w:val="0"/>
          <w:sz w:val="20"/>
          <w:szCs w:val="20"/>
        </w:rPr>
        <w:t>二、特</w:t>
      </w:r>
      <w:r w:rsidRPr="00485771">
        <w:rPr>
          <w:rFonts w:ascii="Arial" w:hAnsi="Arial" w:cs="Arial"/>
          <w:b/>
          <w:kern w:val="0"/>
          <w:sz w:val="20"/>
          <w:szCs w:val="20"/>
        </w:rPr>
        <w:t xml:space="preserve"> </w:t>
      </w:r>
      <w:r w:rsidRPr="00485771">
        <w:rPr>
          <w:rFonts w:ascii="Arial" w:hAnsi="Arial" w:cs="Arial"/>
          <w:b/>
          <w:kern w:val="0"/>
          <w:sz w:val="20"/>
          <w:szCs w:val="20"/>
        </w:rPr>
        <w:t>点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1.</w:t>
      </w:r>
      <w:r w:rsidRPr="001835B3">
        <w:rPr>
          <w:rFonts w:ascii="Arial" w:hAnsi="Arial" w:cs="Arial"/>
          <w:kern w:val="0"/>
          <w:sz w:val="20"/>
          <w:szCs w:val="20"/>
        </w:rPr>
        <w:t>直观性强</w:t>
      </w:r>
      <w:r w:rsidRPr="001835B3">
        <w:rPr>
          <w:rFonts w:ascii="Arial" w:hAnsi="Arial" w:cs="Arial"/>
          <w:kern w:val="0"/>
          <w:sz w:val="20"/>
          <w:szCs w:val="20"/>
        </w:rPr>
        <w:t xml:space="preserve"> </w:t>
      </w:r>
      <w:r w:rsidRPr="001835B3">
        <w:rPr>
          <w:rFonts w:ascii="Arial" w:hAnsi="Arial" w:cs="Arial"/>
          <w:kern w:val="0"/>
          <w:sz w:val="20"/>
          <w:szCs w:val="20"/>
        </w:rPr>
        <w:t>系统采用敞开式设计，系统管路直接展现出来，器件贴有名称标识，学生可直观认识各种元器件及了解整个工作流程。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2.</w:t>
      </w:r>
      <w:r w:rsidRPr="001835B3">
        <w:rPr>
          <w:rFonts w:ascii="Arial" w:hAnsi="Arial" w:cs="Arial"/>
          <w:kern w:val="0"/>
          <w:sz w:val="20"/>
          <w:szCs w:val="20"/>
        </w:rPr>
        <w:t>灵活性好</w:t>
      </w:r>
      <w:r w:rsidRPr="001835B3">
        <w:rPr>
          <w:rFonts w:ascii="Arial" w:hAnsi="Arial" w:cs="Arial"/>
          <w:kern w:val="0"/>
          <w:sz w:val="20"/>
          <w:szCs w:val="20"/>
        </w:rPr>
        <w:t xml:space="preserve"> </w:t>
      </w:r>
      <w:r w:rsidRPr="001835B3">
        <w:rPr>
          <w:rFonts w:ascii="Arial" w:hAnsi="Arial" w:cs="Arial"/>
          <w:kern w:val="0"/>
          <w:sz w:val="20"/>
          <w:szCs w:val="20"/>
        </w:rPr>
        <w:t>采用活动接头的形式，可根据设计的需要选取不同的组合完成不同的管道连接，十分灵活方便，设备整体结构紧凑。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3.</w:t>
      </w:r>
      <w:r w:rsidRPr="001835B3">
        <w:rPr>
          <w:rFonts w:ascii="Arial" w:hAnsi="Arial" w:cs="Arial"/>
          <w:kern w:val="0"/>
          <w:sz w:val="20"/>
          <w:szCs w:val="20"/>
        </w:rPr>
        <w:t>实训性强</w:t>
      </w:r>
      <w:r w:rsidRPr="001835B3">
        <w:rPr>
          <w:rFonts w:ascii="Arial" w:hAnsi="Arial" w:cs="Arial"/>
          <w:kern w:val="0"/>
          <w:sz w:val="20"/>
          <w:szCs w:val="20"/>
        </w:rPr>
        <w:t xml:space="preserve"> </w:t>
      </w:r>
      <w:r w:rsidRPr="001835B3">
        <w:rPr>
          <w:rFonts w:ascii="Arial" w:hAnsi="Arial" w:cs="Arial"/>
          <w:kern w:val="0"/>
          <w:sz w:val="20"/>
          <w:szCs w:val="20"/>
        </w:rPr>
        <w:t>系统是将整套工程集成在实训平台上，供热源、管路布局、中转站以及用户终端都是独立分开，系统管路供水、回水的方向明确标识，管道的布局走向、保温、测量等一目了然。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4.</w:t>
      </w:r>
      <w:r w:rsidRPr="001835B3">
        <w:rPr>
          <w:rFonts w:ascii="Arial" w:hAnsi="Arial" w:cs="Arial"/>
          <w:kern w:val="0"/>
          <w:sz w:val="20"/>
          <w:szCs w:val="20"/>
        </w:rPr>
        <w:t>系统完整</w:t>
      </w:r>
      <w:r w:rsidRPr="001835B3">
        <w:rPr>
          <w:rFonts w:ascii="Arial" w:hAnsi="Arial" w:cs="Arial"/>
          <w:kern w:val="0"/>
          <w:sz w:val="20"/>
          <w:szCs w:val="20"/>
        </w:rPr>
        <w:t xml:space="preserve"> </w:t>
      </w:r>
      <w:r w:rsidRPr="001835B3">
        <w:rPr>
          <w:rFonts w:ascii="Arial" w:hAnsi="Arial" w:cs="Arial"/>
          <w:kern w:val="0"/>
          <w:sz w:val="20"/>
          <w:szCs w:val="20"/>
        </w:rPr>
        <w:t>系统与实际应用的供热系统在连接方式、热量交换、系统控制功能等方面完全一致。</w:t>
      </w:r>
    </w:p>
    <w:p w:rsidR="00B04BC0" w:rsidRPr="00485771" w:rsidRDefault="00B04BC0" w:rsidP="00B04BC0">
      <w:pPr>
        <w:widowControl/>
        <w:jc w:val="left"/>
        <w:rPr>
          <w:rFonts w:ascii="Arial" w:hAnsi="Arial" w:cs="Arial"/>
          <w:b/>
          <w:kern w:val="0"/>
          <w:sz w:val="18"/>
          <w:szCs w:val="18"/>
        </w:rPr>
      </w:pPr>
      <w:r w:rsidRPr="00485771">
        <w:rPr>
          <w:rFonts w:ascii="Arial" w:hAnsi="Arial" w:cs="Arial"/>
          <w:b/>
          <w:kern w:val="0"/>
          <w:sz w:val="20"/>
          <w:szCs w:val="20"/>
        </w:rPr>
        <w:t>三、技术性能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1.</w:t>
      </w:r>
      <w:r w:rsidRPr="001835B3">
        <w:rPr>
          <w:rFonts w:ascii="Arial" w:hAnsi="Arial" w:cs="Arial"/>
          <w:kern w:val="0"/>
          <w:sz w:val="20"/>
          <w:szCs w:val="20"/>
        </w:rPr>
        <w:t>输入电源：三相四线～</w:t>
      </w:r>
      <w:r w:rsidRPr="001835B3">
        <w:rPr>
          <w:rFonts w:ascii="Arial" w:hAnsi="Arial" w:cs="Arial"/>
          <w:kern w:val="0"/>
          <w:sz w:val="20"/>
          <w:szCs w:val="20"/>
        </w:rPr>
        <w:t>380V±10%  50Hz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2.</w:t>
      </w:r>
      <w:r w:rsidRPr="001835B3">
        <w:rPr>
          <w:rFonts w:ascii="Arial" w:hAnsi="Arial" w:cs="Arial"/>
          <w:kern w:val="0"/>
          <w:sz w:val="20"/>
          <w:szCs w:val="20"/>
        </w:rPr>
        <w:t>工作环境：温度</w:t>
      </w:r>
      <w:r w:rsidRPr="001835B3">
        <w:rPr>
          <w:rFonts w:ascii="Arial" w:hAnsi="Arial" w:cs="Arial"/>
          <w:kern w:val="0"/>
          <w:sz w:val="20"/>
          <w:szCs w:val="20"/>
        </w:rPr>
        <w:t>-10</w:t>
      </w:r>
      <w:r w:rsidRPr="001835B3">
        <w:rPr>
          <w:rFonts w:ascii="宋体" w:hAnsi="宋体" w:cs="宋体" w:hint="eastAsia"/>
          <w:kern w:val="0"/>
          <w:sz w:val="20"/>
          <w:szCs w:val="20"/>
        </w:rPr>
        <w:t>℃</w:t>
      </w:r>
      <w:r w:rsidRPr="001835B3">
        <w:rPr>
          <w:rFonts w:ascii="Arial" w:hAnsi="Arial" w:cs="Arial"/>
          <w:kern w:val="0"/>
          <w:sz w:val="20"/>
          <w:szCs w:val="20"/>
        </w:rPr>
        <w:t>～</w:t>
      </w:r>
      <w:r w:rsidRPr="001835B3">
        <w:rPr>
          <w:rFonts w:ascii="Arial" w:hAnsi="Arial" w:cs="Arial"/>
          <w:kern w:val="0"/>
          <w:sz w:val="20"/>
          <w:szCs w:val="20"/>
        </w:rPr>
        <w:t>+40</w:t>
      </w:r>
      <w:r w:rsidRPr="001835B3">
        <w:rPr>
          <w:rFonts w:ascii="宋体" w:hAnsi="宋体" w:cs="宋体" w:hint="eastAsia"/>
          <w:kern w:val="0"/>
          <w:sz w:val="20"/>
          <w:szCs w:val="20"/>
        </w:rPr>
        <w:t>℃</w:t>
      </w:r>
      <w:r w:rsidRPr="001835B3">
        <w:rPr>
          <w:rFonts w:ascii="Arial" w:hAnsi="Arial" w:cs="Arial"/>
          <w:kern w:val="0"/>
          <w:sz w:val="20"/>
          <w:szCs w:val="20"/>
        </w:rPr>
        <w:t xml:space="preserve">  </w:t>
      </w:r>
      <w:r w:rsidRPr="001835B3">
        <w:rPr>
          <w:rFonts w:ascii="Arial" w:hAnsi="Arial" w:cs="Arial"/>
          <w:kern w:val="0"/>
          <w:sz w:val="20"/>
          <w:szCs w:val="20"/>
        </w:rPr>
        <w:t>相对湿度＜</w:t>
      </w:r>
      <w:r w:rsidRPr="001835B3">
        <w:rPr>
          <w:rFonts w:ascii="Arial" w:hAnsi="Arial" w:cs="Arial"/>
          <w:kern w:val="0"/>
          <w:sz w:val="20"/>
          <w:szCs w:val="20"/>
        </w:rPr>
        <w:t>85%(25</w:t>
      </w:r>
      <w:r w:rsidRPr="001835B3">
        <w:rPr>
          <w:rFonts w:ascii="宋体" w:hAnsi="宋体" w:cs="宋体" w:hint="eastAsia"/>
          <w:kern w:val="0"/>
          <w:sz w:val="20"/>
          <w:szCs w:val="20"/>
        </w:rPr>
        <w:t>℃</w:t>
      </w:r>
      <w:r w:rsidRPr="001835B3">
        <w:rPr>
          <w:rFonts w:ascii="Arial" w:hAnsi="Arial" w:cs="Arial"/>
          <w:kern w:val="0"/>
          <w:sz w:val="20"/>
          <w:szCs w:val="20"/>
        </w:rPr>
        <w:t xml:space="preserve">) </w:t>
      </w:r>
      <w:r w:rsidRPr="001835B3">
        <w:rPr>
          <w:rFonts w:ascii="Arial" w:hAnsi="Arial" w:cs="Arial"/>
          <w:kern w:val="0"/>
          <w:sz w:val="20"/>
          <w:szCs w:val="20"/>
        </w:rPr>
        <w:t>海拔＜</w:t>
      </w:r>
      <w:r w:rsidRPr="001835B3">
        <w:rPr>
          <w:rFonts w:ascii="Arial" w:hAnsi="Arial" w:cs="Arial"/>
          <w:kern w:val="0"/>
          <w:sz w:val="20"/>
          <w:szCs w:val="20"/>
        </w:rPr>
        <w:t>4000m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3.</w:t>
      </w:r>
      <w:r w:rsidRPr="001835B3">
        <w:rPr>
          <w:rFonts w:ascii="Arial" w:hAnsi="Arial" w:cs="Arial"/>
          <w:kern w:val="0"/>
          <w:sz w:val="20"/>
          <w:szCs w:val="20"/>
        </w:rPr>
        <w:t>系统容量：＜</w:t>
      </w:r>
      <w:r w:rsidRPr="001835B3">
        <w:rPr>
          <w:rFonts w:ascii="Arial" w:hAnsi="Arial" w:cs="Arial"/>
          <w:kern w:val="0"/>
          <w:sz w:val="20"/>
          <w:szCs w:val="20"/>
        </w:rPr>
        <w:t>5kW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4.</w:t>
      </w:r>
      <w:r w:rsidRPr="001835B3">
        <w:rPr>
          <w:rFonts w:ascii="Arial" w:hAnsi="Arial" w:cs="Arial"/>
          <w:kern w:val="0"/>
          <w:sz w:val="20"/>
          <w:szCs w:val="20"/>
        </w:rPr>
        <w:t>安全保护：具有电流型漏电保护、接地保护，安全符合相关国家标准</w:t>
      </w:r>
    </w:p>
    <w:p w:rsidR="00B04BC0" w:rsidRPr="00485771" w:rsidRDefault="00B04BC0" w:rsidP="00B04BC0">
      <w:pPr>
        <w:widowControl/>
        <w:jc w:val="left"/>
        <w:rPr>
          <w:rFonts w:ascii="Arial" w:hAnsi="Arial" w:cs="Arial"/>
          <w:b/>
          <w:kern w:val="0"/>
          <w:sz w:val="18"/>
          <w:szCs w:val="18"/>
        </w:rPr>
      </w:pPr>
      <w:r w:rsidRPr="00485771">
        <w:rPr>
          <w:rFonts w:ascii="Arial" w:hAnsi="Arial" w:cs="Arial"/>
          <w:b/>
          <w:kern w:val="0"/>
          <w:sz w:val="20"/>
          <w:szCs w:val="20"/>
        </w:rPr>
        <w:t>四、系统配置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lastRenderedPageBreak/>
        <w:t>装置提供实训平台、热源、散热器、阀门、供热管道及附件、板式换热器、仪表等分类器件；根据实训要求选择不同的器件，进行室内系统以及室外管道的安装，室内系统的安装主要包括有单户式自然循环热水供暖系统安装、双管上供下回式系统安装、垂直单管顺流式系统安装等。室外管道的安装主要包括直埋供热管道安装、管沟和地上敷设管道安装、法兰和阀门的安装等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1.</w:t>
      </w:r>
      <w:r w:rsidRPr="001835B3">
        <w:rPr>
          <w:rFonts w:ascii="Arial" w:hAnsi="Arial" w:cs="Arial"/>
          <w:kern w:val="0"/>
          <w:sz w:val="20"/>
          <w:szCs w:val="20"/>
        </w:rPr>
        <w:t>实训台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实训台采用</w:t>
      </w:r>
      <w:r>
        <w:rPr>
          <w:rFonts w:ascii="Arial" w:hAnsi="Arial" w:cs="Arial" w:hint="eastAsia"/>
          <w:kern w:val="0"/>
          <w:sz w:val="20"/>
          <w:szCs w:val="20"/>
        </w:rPr>
        <w:t>不锈钢框架及钢制网孔板</w:t>
      </w:r>
      <w:r w:rsidRPr="001835B3">
        <w:rPr>
          <w:rFonts w:ascii="Arial" w:hAnsi="Arial" w:cs="Arial"/>
          <w:kern w:val="0"/>
          <w:sz w:val="20"/>
          <w:szCs w:val="20"/>
        </w:rPr>
        <w:t>结构，造型美观大方，安装器件方便，在实训台上安装万向轮，方便实训台的移动。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2.</w:t>
      </w:r>
      <w:r w:rsidRPr="001835B3">
        <w:rPr>
          <w:rFonts w:ascii="Arial" w:hAnsi="Arial" w:cs="Arial"/>
          <w:kern w:val="0"/>
          <w:sz w:val="20"/>
          <w:szCs w:val="20"/>
        </w:rPr>
        <w:t>供热系统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主要由电热水锅炉、供热管道、散热片、膨胀水箱、循环水泵、换热器、热量分配表、自力式压差控制阀、恒温控制阀和自动排气阀、压力传感器、温度传感器等设备组成。</w:t>
      </w:r>
    </w:p>
    <w:p w:rsidR="00B04BC0" w:rsidRPr="00485771" w:rsidRDefault="00B04BC0" w:rsidP="00B04BC0">
      <w:pPr>
        <w:widowControl/>
        <w:jc w:val="left"/>
        <w:rPr>
          <w:rFonts w:ascii="Arial" w:hAnsi="Arial" w:cs="Arial"/>
          <w:b/>
          <w:kern w:val="0"/>
          <w:sz w:val="18"/>
          <w:szCs w:val="18"/>
        </w:rPr>
      </w:pPr>
      <w:r w:rsidRPr="00485771">
        <w:rPr>
          <w:rFonts w:ascii="Arial" w:hAnsi="Arial" w:cs="Arial"/>
          <w:b/>
          <w:kern w:val="0"/>
          <w:sz w:val="20"/>
          <w:szCs w:val="20"/>
        </w:rPr>
        <w:t>五、实训项目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1.</w:t>
      </w:r>
      <w:r w:rsidRPr="001835B3">
        <w:rPr>
          <w:rFonts w:ascii="Arial" w:hAnsi="Arial" w:cs="Arial"/>
          <w:kern w:val="0"/>
          <w:sz w:val="20"/>
          <w:szCs w:val="20"/>
        </w:rPr>
        <w:t>供热管材、管件及附件的连接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2.</w:t>
      </w:r>
      <w:r w:rsidRPr="001835B3">
        <w:rPr>
          <w:rFonts w:ascii="Arial" w:hAnsi="Arial" w:cs="Arial"/>
          <w:kern w:val="0"/>
          <w:sz w:val="20"/>
          <w:szCs w:val="20"/>
        </w:rPr>
        <w:t>供热管道法兰和阀门安装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3.</w:t>
      </w:r>
      <w:r w:rsidRPr="001835B3">
        <w:rPr>
          <w:rFonts w:ascii="Arial" w:hAnsi="Arial" w:cs="Arial"/>
          <w:kern w:val="0"/>
          <w:sz w:val="20"/>
          <w:szCs w:val="20"/>
        </w:rPr>
        <w:t>低温热水地板辐射供暖系统安装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4.</w:t>
      </w:r>
      <w:r w:rsidRPr="001835B3">
        <w:rPr>
          <w:rFonts w:ascii="Arial" w:hAnsi="Arial" w:cs="Arial"/>
          <w:kern w:val="0"/>
          <w:sz w:val="20"/>
          <w:szCs w:val="20"/>
        </w:rPr>
        <w:t>热水集中采暖分户热计量系统组装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5.</w:t>
      </w:r>
      <w:r w:rsidRPr="001835B3">
        <w:rPr>
          <w:rFonts w:ascii="Arial" w:hAnsi="Arial" w:cs="Arial"/>
          <w:kern w:val="0"/>
          <w:sz w:val="20"/>
          <w:szCs w:val="20"/>
        </w:rPr>
        <w:t>供热管道的试压、清洗及试运行</w:t>
      </w:r>
    </w:p>
    <w:p w:rsidR="00B04BC0" w:rsidRPr="001835B3" w:rsidRDefault="00B04BC0" w:rsidP="00B04BC0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  <w:r w:rsidRPr="001835B3">
        <w:rPr>
          <w:rFonts w:ascii="Arial" w:hAnsi="Arial" w:cs="Arial"/>
          <w:kern w:val="0"/>
          <w:sz w:val="20"/>
          <w:szCs w:val="20"/>
        </w:rPr>
        <w:t>6.</w:t>
      </w:r>
      <w:r w:rsidRPr="001835B3">
        <w:rPr>
          <w:rFonts w:ascii="Arial" w:hAnsi="Arial" w:cs="Arial"/>
          <w:kern w:val="0"/>
          <w:sz w:val="20"/>
          <w:szCs w:val="20"/>
        </w:rPr>
        <w:t>供热系统故障设置与排除</w:t>
      </w:r>
    </w:p>
    <w:p w:rsidR="00B04BC0" w:rsidRDefault="00B04BC0" w:rsidP="00B04BC0">
      <w:pPr>
        <w:rPr>
          <w:b/>
        </w:rPr>
      </w:pPr>
      <w:r>
        <w:rPr>
          <w:rFonts w:hint="eastAsia"/>
          <w:b/>
        </w:rPr>
        <w:t>六、</w:t>
      </w:r>
      <w:r w:rsidRPr="00103119">
        <w:rPr>
          <w:b/>
        </w:rPr>
        <w:t>主要配置</w:t>
      </w:r>
    </w:p>
    <w:tbl>
      <w:tblPr>
        <w:tblW w:w="7280" w:type="dxa"/>
        <w:jc w:val="center"/>
        <w:tblLook w:val="04A0" w:firstRow="1" w:lastRow="0" w:firstColumn="1" w:lastColumn="0" w:noHBand="0" w:noVBand="1"/>
      </w:tblPr>
      <w:tblGrid>
        <w:gridCol w:w="1080"/>
        <w:gridCol w:w="3220"/>
        <w:gridCol w:w="1540"/>
        <w:gridCol w:w="1440"/>
      </w:tblGrid>
      <w:tr w:rsidR="00B04BC0" w:rsidRPr="00A96A49" w:rsidTr="00896A30">
        <w:trPr>
          <w:trHeight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膨胀水箱（带液位管）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电磁阀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电热水锅炉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电动阀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离心水泵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热量表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自动排气阀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自力式压差阀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供热管道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若干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若干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温度传感器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压力变送器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散热器（带排气阀）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不锈钢台架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温控器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2P漏电保护器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04BC0" w:rsidRPr="00A96A49" w:rsidTr="00896A30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6A4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C0" w:rsidRPr="00A96A49" w:rsidRDefault="00B04BC0" w:rsidP="00896A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96A4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B04BC0" w:rsidRPr="001835B3" w:rsidRDefault="00B04BC0" w:rsidP="00B04BC0"/>
    <w:p w:rsidR="006435E5" w:rsidRDefault="006435E5"/>
    <w:sectPr w:rsidR="00643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3F" w:rsidRDefault="0085173F" w:rsidP="00B04BC0">
      <w:r>
        <w:separator/>
      </w:r>
    </w:p>
  </w:endnote>
  <w:endnote w:type="continuationSeparator" w:id="0">
    <w:p w:rsidR="0085173F" w:rsidRDefault="0085173F" w:rsidP="00B0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3F" w:rsidRDefault="0085173F" w:rsidP="00B04BC0">
      <w:r>
        <w:separator/>
      </w:r>
    </w:p>
  </w:footnote>
  <w:footnote w:type="continuationSeparator" w:id="0">
    <w:p w:rsidR="0085173F" w:rsidRDefault="0085173F" w:rsidP="00B0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FF"/>
    <w:rsid w:val="00062C89"/>
    <w:rsid w:val="006435E5"/>
    <w:rsid w:val="0085173F"/>
    <w:rsid w:val="00B04BC0"/>
    <w:rsid w:val="00B1264C"/>
    <w:rsid w:val="00C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0922C6-FE54-400D-8F9B-FEAF01F2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B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B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965</Characters>
  <DocSecurity>0</DocSecurity>
  <Lines>8</Lines>
  <Paragraphs>2</Paragraphs>
  <ScaleCrop>false</ScaleCrop>
  <Manager>上海顶邦教育设备制造有限公司;</Manager>
  <Company>上海顶邦教育设备制造有限公司;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2018-05-24T07:01:00Z</dcterms:created>
  <dcterms:modified xsi:type="dcterms:W3CDTF">2018-05-24T07:04:00Z</dcterms:modified>
</cp:coreProperties>
</file>