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284" w14:textId="4EB560D2" w:rsidR="00EA713F" w:rsidRPr="00EA713F" w:rsidRDefault="00EA713F" w:rsidP="00EA713F">
      <w:pPr>
        <w:spacing w:line="276" w:lineRule="auto"/>
        <w:jc w:val="center"/>
        <w:rPr>
          <w:rFonts w:ascii="宋体" w:hAnsi="宋体"/>
          <w:b/>
          <w:sz w:val="36"/>
          <w:szCs w:val="36"/>
          <w:lang w:eastAsia="zh-CN"/>
        </w:rPr>
      </w:pPr>
      <w:r w:rsidRPr="00EA713F">
        <w:rPr>
          <w:rFonts w:ascii="宋体" w:hAnsi="宋体"/>
          <w:b/>
          <w:sz w:val="36"/>
          <w:szCs w:val="36"/>
          <w:lang w:eastAsia="zh-CN"/>
        </w:rPr>
        <w:t>DB-JD115</w:t>
      </w:r>
      <w:r w:rsidR="00E13A36">
        <w:rPr>
          <w:rFonts w:ascii="宋体" w:hAnsi="宋体"/>
          <w:b/>
          <w:sz w:val="36"/>
          <w:szCs w:val="36"/>
          <w:lang w:eastAsia="zh-CN"/>
        </w:rPr>
        <w:t xml:space="preserve"> </w:t>
      </w:r>
      <w:r w:rsidRPr="00EA713F">
        <w:rPr>
          <w:rFonts w:ascii="宋体" w:hAnsi="宋体" w:hint="eastAsia"/>
          <w:b/>
          <w:sz w:val="36"/>
          <w:szCs w:val="36"/>
          <w:lang w:eastAsia="zh-CN"/>
        </w:rPr>
        <w:t>冷藏车制冷系统实训装置</w:t>
      </w:r>
    </w:p>
    <w:p w14:paraId="17E33BF1" w14:textId="77777777" w:rsidR="00EA713F" w:rsidRPr="00263B37" w:rsidRDefault="00EA713F" w:rsidP="00EA713F">
      <w:pPr>
        <w:spacing w:line="276" w:lineRule="auto"/>
        <w:rPr>
          <w:rFonts w:ascii="宋体" w:hAnsi="宋体"/>
          <w:b/>
          <w:lang w:eastAsia="zh-CN"/>
        </w:rPr>
      </w:pPr>
      <w:r w:rsidRPr="00263B37">
        <w:rPr>
          <w:rFonts w:ascii="宋体" w:hAnsi="宋体" w:hint="eastAsia"/>
          <w:b/>
          <w:lang w:eastAsia="zh-CN"/>
        </w:rPr>
        <w:t>一、概述</w:t>
      </w:r>
    </w:p>
    <w:p w14:paraId="037F3B63" w14:textId="77777777" w:rsidR="00EA713F" w:rsidRPr="00263B37" w:rsidRDefault="00EA713F" w:rsidP="00EA713F">
      <w:pPr>
        <w:spacing w:line="276" w:lineRule="auto"/>
        <w:rPr>
          <w:rFonts w:ascii="宋体" w:hAnsi="宋体"/>
          <w:lang w:eastAsia="zh-CN"/>
        </w:rPr>
      </w:pPr>
      <w:r w:rsidRPr="00263B37">
        <w:rPr>
          <w:rFonts w:ascii="宋体" w:hAnsi="宋体" w:hint="eastAsia"/>
          <w:lang w:eastAsia="zh-CN"/>
        </w:rPr>
        <w:t>该装置以冷藏车制冷系统为实</w:t>
      </w:r>
      <w:proofErr w:type="gramStart"/>
      <w:r w:rsidRPr="00263B37">
        <w:rPr>
          <w:rFonts w:ascii="宋体" w:hAnsi="宋体" w:hint="eastAsia"/>
          <w:lang w:eastAsia="zh-CN"/>
        </w:rPr>
        <w:t>训</w:t>
      </w:r>
      <w:proofErr w:type="gramEnd"/>
      <w:r w:rsidRPr="00263B37">
        <w:rPr>
          <w:rFonts w:ascii="宋体" w:hAnsi="宋体" w:hint="eastAsia"/>
          <w:lang w:eastAsia="zh-CN"/>
        </w:rPr>
        <w:t>对象，压缩机由一台三相异步电动机带动，并配有油分离系统，通过膨胀阀节流，经蒸发器最终达到制冷效果，与真实的汽车空调相符，方便学生了解冷藏车的工作原理。采用示教板教学，可以直观地观测到制冷系统各点工作参数，提高学生对系统的分析和判断能力。</w:t>
      </w:r>
    </w:p>
    <w:p w14:paraId="4315E63C" w14:textId="77777777" w:rsidR="00EA713F" w:rsidRPr="00263B37" w:rsidRDefault="00EA713F" w:rsidP="00EA713F">
      <w:pPr>
        <w:spacing w:line="276" w:lineRule="auto"/>
        <w:rPr>
          <w:rFonts w:ascii="宋体" w:hAnsi="宋体"/>
          <w:u w:val="single"/>
          <w:lang w:eastAsia="zh-CN"/>
        </w:rPr>
      </w:pPr>
    </w:p>
    <w:p w14:paraId="3A2E5826" w14:textId="5D96676B" w:rsidR="00EA713F" w:rsidRPr="00263B37" w:rsidRDefault="00EA713F" w:rsidP="00EA713F">
      <w:pPr>
        <w:spacing w:line="276" w:lineRule="auto"/>
        <w:jc w:val="center"/>
        <w:rPr>
          <w:rFonts w:ascii="宋体" w:hAnsi="宋体"/>
          <w:u w:val="single"/>
          <w:lang w:eastAsia="zh-CN"/>
        </w:rPr>
      </w:pPr>
      <w:r>
        <w:rPr>
          <w:noProof/>
        </w:rPr>
        <w:drawing>
          <wp:inline distT="0" distB="0" distL="0" distR="0" wp14:anchorId="2D9CB119" wp14:editId="0B8102A5">
            <wp:extent cx="5274310" cy="418909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189095"/>
                    </a:xfrm>
                    <a:prstGeom prst="rect">
                      <a:avLst/>
                    </a:prstGeom>
                    <a:noFill/>
                    <a:ln>
                      <a:noFill/>
                    </a:ln>
                  </pic:spPr>
                </pic:pic>
              </a:graphicData>
            </a:graphic>
          </wp:inline>
        </w:drawing>
      </w:r>
    </w:p>
    <w:p w14:paraId="1EF8872B" w14:textId="77777777" w:rsidR="00EA713F" w:rsidRPr="00263B37" w:rsidRDefault="00EA713F" w:rsidP="00EA713F">
      <w:pPr>
        <w:spacing w:line="276" w:lineRule="auto"/>
        <w:rPr>
          <w:rFonts w:ascii="宋体" w:hAnsi="宋体"/>
          <w:u w:val="single"/>
          <w:lang w:eastAsia="zh-CN"/>
        </w:rPr>
      </w:pPr>
    </w:p>
    <w:p w14:paraId="3F663C89" w14:textId="77777777" w:rsidR="00EA713F" w:rsidRPr="00263B37" w:rsidRDefault="00EA713F" w:rsidP="00EA713F">
      <w:pPr>
        <w:spacing w:line="276" w:lineRule="auto"/>
        <w:rPr>
          <w:rFonts w:ascii="宋体" w:hAnsi="宋体"/>
          <w:b/>
          <w:lang w:eastAsia="zh-CN"/>
        </w:rPr>
      </w:pPr>
      <w:r w:rsidRPr="00263B37">
        <w:rPr>
          <w:rFonts w:ascii="宋体" w:hAnsi="宋体" w:hint="eastAsia"/>
          <w:b/>
          <w:lang w:eastAsia="zh-CN"/>
        </w:rPr>
        <w:t>二、功能特性</w:t>
      </w:r>
    </w:p>
    <w:p w14:paraId="502D2B49" w14:textId="77777777" w:rsidR="00EA713F" w:rsidRPr="00263B37" w:rsidRDefault="00EA713F" w:rsidP="00EA713F">
      <w:pPr>
        <w:spacing w:line="276" w:lineRule="auto"/>
        <w:rPr>
          <w:rFonts w:ascii="宋体" w:hAnsi="宋体"/>
          <w:lang w:eastAsia="zh-CN"/>
        </w:rPr>
      </w:pPr>
      <w:r>
        <w:rPr>
          <w:rFonts w:ascii="宋体" w:hAnsi="宋体"/>
          <w:lang w:eastAsia="zh-CN"/>
        </w:rPr>
        <w:t>1、</w:t>
      </w:r>
      <w:r w:rsidRPr="00263B37">
        <w:rPr>
          <w:rFonts w:ascii="宋体" w:hAnsi="宋体" w:hint="eastAsia"/>
          <w:lang w:eastAsia="zh-CN"/>
        </w:rPr>
        <w:t>采用真实的全套冷藏车专用制冷机组</w:t>
      </w:r>
      <w:proofErr w:type="gramStart"/>
      <w:r w:rsidRPr="00263B37">
        <w:rPr>
          <w:rFonts w:ascii="宋体" w:hAnsi="宋体" w:hint="eastAsia"/>
          <w:lang w:eastAsia="zh-CN"/>
        </w:rPr>
        <w:t>做为</w:t>
      </w:r>
      <w:proofErr w:type="gramEnd"/>
      <w:r w:rsidRPr="00263B37">
        <w:rPr>
          <w:rFonts w:ascii="宋体" w:hAnsi="宋体" w:hint="eastAsia"/>
          <w:lang w:eastAsia="zh-CN"/>
        </w:rPr>
        <w:t>实训对象；</w:t>
      </w:r>
    </w:p>
    <w:p w14:paraId="6FE26F5A" w14:textId="77777777" w:rsidR="00EA713F" w:rsidRPr="00263B37" w:rsidRDefault="00EA713F" w:rsidP="00EA713F">
      <w:pPr>
        <w:spacing w:line="276" w:lineRule="auto"/>
        <w:rPr>
          <w:rFonts w:ascii="宋体" w:hAnsi="宋体"/>
          <w:lang w:eastAsia="zh-CN"/>
        </w:rPr>
      </w:pPr>
      <w:r>
        <w:rPr>
          <w:rFonts w:ascii="宋体" w:hAnsi="宋体"/>
          <w:lang w:eastAsia="zh-CN"/>
        </w:rPr>
        <w:t>2、</w:t>
      </w:r>
      <w:r w:rsidRPr="00263B37">
        <w:rPr>
          <w:rFonts w:ascii="宋体" w:hAnsi="宋体" w:hint="eastAsia"/>
          <w:lang w:eastAsia="zh-CN"/>
        </w:rPr>
        <w:t>制冷压缩机驱动为三相异步电动机；</w:t>
      </w:r>
    </w:p>
    <w:p w14:paraId="5CD6B5BF" w14:textId="77777777" w:rsidR="00EA713F" w:rsidRPr="00263B37" w:rsidRDefault="00EA713F" w:rsidP="00EA713F">
      <w:pPr>
        <w:spacing w:line="276" w:lineRule="auto"/>
        <w:rPr>
          <w:rFonts w:ascii="宋体" w:hAnsi="宋体"/>
          <w:lang w:eastAsia="zh-CN"/>
        </w:rPr>
      </w:pPr>
      <w:r>
        <w:rPr>
          <w:rFonts w:ascii="宋体" w:hAnsi="宋体"/>
          <w:lang w:eastAsia="zh-CN"/>
        </w:rPr>
        <w:t>3、</w:t>
      </w:r>
      <w:r w:rsidRPr="00263B37">
        <w:rPr>
          <w:rFonts w:ascii="宋体" w:hAnsi="宋体" w:hint="eastAsia"/>
          <w:lang w:eastAsia="zh-CN"/>
        </w:rPr>
        <w:t>配套有制冷系统流程板；</w:t>
      </w:r>
    </w:p>
    <w:p w14:paraId="34074983" w14:textId="77777777" w:rsidR="00EA713F" w:rsidRPr="00263B37" w:rsidRDefault="00EA713F" w:rsidP="00EA713F">
      <w:pPr>
        <w:spacing w:line="276" w:lineRule="auto"/>
        <w:rPr>
          <w:rFonts w:ascii="宋体" w:hAnsi="宋体"/>
          <w:lang w:eastAsia="zh-CN"/>
        </w:rPr>
      </w:pPr>
      <w:r>
        <w:rPr>
          <w:rFonts w:ascii="宋体" w:hAnsi="宋体"/>
          <w:lang w:eastAsia="zh-CN"/>
        </w:rPr>
        <w:t>4、</w:t>
      </w:r>
      <w:r w:rsidRPr="00263B37">
        <w:rPr>
          <w:rFonts w:ascii="宋体" w:hAnsi="宋体" w:hint="eastAsia"/>
          <w:lang w:eastAsia="zh-CN"/>
        </w:rPr>
        <w:t>流程板上配置有相应的压力表；</w:t>
      </w:r>
    </w:p>
    <w:p w14:paraId="169BFA5D" w14:textId="77777777" w:rsidR="00EA713F" w:rsidRPr="00263B37" w:rsidRDefault="00EA713F" w:rsidP="00EA713F">
      <w:pPr>
        <w:spacing w:line="276" w:lineRule="auto"/>
        <w:rPr>
          <w:rFonts w:ascii="宋体" w:hAnsi="宋体"/>
          <w:lang w:eastAsia="zh-CN"/>
        </w:rPr>
      </w:pPr>
      <w:r>
        <w:rPr>
          <w:rFonts w:ascii="宋体" w:hAnsi="宋体"/>
          <w:lang w:eastAsia="zh-CN"/>
        </w:rPr>
        <w:t>5、</w:t>
      </w:r>
      <w:r w:rsidRPr="00263B37">
        <w:rPr>
          <w:rFonts w:ascii="宋体" w:hAnsi="宋体" w:hint="eastAsia"/>
          <w:lang w:eastAsia="zh-CN"/>
        </w:rPr>
        <w:t>配置有汽车专用压缩机；</w:t>
      </w:r>
    </w:p>
    <w:p w14:paraId="78E0781B" w14:textId="77777777" w:rsidR="00EA713F" w:rsidRPr="00263B37" w:rsidRDefault="00EA713F" w:rsidP="00EA713F">
      <w:pPr>
        <w:spacing w:line="276" w:lineRule="auto"/>
        <w:rPr>
          <w:rFonts w:ascii="宋体" w:hAnsi="宋体"/>
          <w:lang w:eastAsia="zh-CN"/>
        </w:rPr>
      </w:pPr>
      <w:r>
        <w:rPr>
          <w:rFonts w:ascii="宋体" w:hAnsi="宋体"/>
          <w:lang w:eastAsia="zh-CN"/>
        </w:rPr>
        <w:t>6、</w:t>
      </w:r>
      <w:r w:rsidRPr="00263B37">
        <w:rPr>
          <w:rFonts w:ascii="宋体" w:hAnsi="宋体" w:hint="eastAsia"/>
          <w:lang w:eastAsia="zh-CN"/>
        </w:rPr>
        <w:t>整个系统同时具有除霜及温度控制功能；</w:t>
      </w:r>
    </w:p>
    <w:p w14:paraId="566C9819" w14:textId="77777777" w:rsidR="00EA713F" w:rsidRPr="00263B37" w:rsidRDefault="00EA713F" w:rsidP="00EA713F">
      <w:pPr>
        <w:spacing w:line="276" w:lineRule="auto"/>
        <w:rPr>
          <w:rFonts w:ascii="宋体" w:hAnsi="宋体"/>
          <w:lang w:eastAsia="zh-CN"/>
        </w:rPr>
      </w:pPr>
      <w:r>
        <w:rPr>
          <w:rFonts w:ascii="宋体" w:hAnsi="宋体"/>
          <w:lang w:eastAsia="zh-CN"/>
        </w:rPr>
        <w:t>7</w:t>
      </w:r>
      <w:r>
        <w:rPr>
          <w:rFonts w:ascii="宋体" w:hAnsi="宋体" w:hint="eastAsia"/>
          <w:lang w:eastAsia="zh-CN"/>
        </w:rPr>
        <w:t>、</w:t>
      </w:r>
      <w:r w:rsidRPr="00263B37">
        <w:rPr>
          <w:rFonts w:ascii="宋体" w:hAnsi="宋体" w:hint="eastAsia"/>
          <w:lang w:eastAsia="zh-CN"/>
        </w:rPr>
        <w:t>用具有环保功能的制冷剂</w:t>
      </w:r>
    </w:p>
    <w:p w14:paraId="1F13CD54" w14:textId="77777777" w:rsidR="00EA713F" w:rsidRPr="00F31369" w:rsidRDefault="00EA713F" w:rsidP="00EA713F">
      <w:pPr>
        <w:shd w:val="clear" w:color="auto" w:fill="FFFFFF"/>
        <w:outlineLvl w:val="2"/>
        <w:rPr>
          <w:rFonts w:ascii="宋体" w:hAnsi="宋体" w:cs="宋体"/>
          <w:bCs/>
          <w:lang w:eastAsia="zh-CN"/>
        </w:rPr>
      </w:pPr>
      <w:r>
        <w:rPr>
          <w:rFonts w:ascii="宋体" w:hAnsi="宋体" w:cs="宋体" w:hint="eastAsia"/>
          <w:bCs/>
          <w:lang w:eastAsia="zh-CN"/>
        </w:rPr>
        <w:t>8、</w:t>
      </w:r>
      <w:r w:rsidRPr="00F31369">
        <w:rPr>
          <w:rFonts w:ascii="宋体" w:hAnsi="宋体" w:cs="宋体" w:hint="eastAsia"/>
          <w:bCs/>
          <w:lang w:eastAsia="zh-CN"/>
        </w:rPr>
        <w:t>冷链</w:t>
      </w:r>
      <w:r>
        <w:rPr>
          <w:rFonts w:ascii="宋体" w:hAnsi="宋体" w:cs="宋体" w:hint="eastAsia"/>
          <w:bCs/>
          <w:lang w:eastAsia="zh-CN"/>
        </w:rPr>
        <w:t>系统</w:t>
      </w:r>
      <w:r w:rsidRPr="00F31369">
        <w:rPr>
          <w:rFonts w:ascii="宋体" w:hAnsi="宋体" w:cs="宋体" w:hint="eastAsia"/>
          <w:bCs/>
          <w:lang w:eastAsia="zh-CN"/>
        </w:rPr>
        <w:t>云平台</w:t>
      </w:r>
    </w:p>
    <w:p w14:paraId="55B8C59D" w14:textId="77777777" w:rsidR="00EA713F" w:rsidRPr="000C4350" w:rsidRDefault="00EA713F" w:rsidP="00EA713F">
      <w:pPr>
        <w:shd w:val="clear" w:color="auto" w:fill="FFFFFF"/>
        <w:ind w:firstLineChars="150" w:firstLine="360"/>
        <w:rPr>
          <w:rFonts w:ascii="宋体" w:hAnsi="宋体" w:cs="宋体"/>
          <w:lang w:eastAsia="zh-CN"/>
        </w:rPr>
      </w:pPr>
      <w:r w:rsidRPr="00F31369">
        <w:rPr>
          <w:rFonts w:ascii="宋体" w:hAnsi="宋体" w:hint="eastAsia"/>
          <w:lang w:eastAsia="zh-CN"/>
        </w:rPr>
        <w:t>能通过无线4G和有线以太网与手机APP和PC</w:t>
      </w:r>
      <w:proofErr w:type="gramStart"/>
      <w:r w:rsidRPr="00F31369">
        <w:rPr>
          <w:rFonts w:ascii="宋体" w:hAnsi="宋体" w:hint="eastAsia"/>
          <w:lang w:eastAsia="zh-CN"/>
        </w:rPr>
        <w:t>端云平台</w:t>
      </w:r>
      <w:proofErr w:type="gramEnd"/>
      <w:r w:rsidRPr="00F31369">
        <w:rPr>
          <w:rFonts w:ascii="宋体" w:hAnsi="宋体" w:hint="eastAsia"/>
          <w:lang w:eastAsia="zh-CN"/>
        </w:rPr>
        <w:t>通讯，没有网络的情况下，教室整套智能电源管理系统可离线独立运行。</w:t>
      </w:r>
      <w:r w:rsidRPr="000C4350">
        <w:rPr>
          <w:rFonts w:ascii="宋体" w:hAnsi="宋体" w:cs="宋体"/>
          <w:lang w:eastAsia="zh-CN"/>
        </w:rPr>
        <w:t>冷链物流所保持的温度，</w:t>
      </w:r>
      <w:r w:rsidRPr="000C4350">
        <w:rPr>
          <w:rFonts w:ascii="宋体" w:hAnsi="宋体" w:cs="宋体"/>
          <w:lang w:eastAsia="zh-CN"/>
        </w:rPr>
        <w:lastRenderedPageBreak/>
        <w:t>货物运送跨越的区域以及该冷链运输车应当保持的车内环境</w:t>
      </w:r>
      <w:r w:rsidRPr="00F31369">
        <w:rPr>
          <w:rFonts w:ascii="宋体" w:hAnsi="宋体" w:cs="宋体" w:hint="eastAsia"/>
          <w:lang w:eastAsia="zh-CN"/>
        </w:rPr>
        <w:t>温度</w:t>
      </w:r>
      <w:r w:rsidRPr="00F31369">
        <w:rPr>
          <w:rFonts w:ascii="宋体" w:hAnsi="宋体" w:cs="宋体"/>
          <w:lang w:eastAsia="zh-CN"/>
        </w:rPr>
        <w:t>监控控制</w:t>
      </w:r>
      <w:r w:rsidRPr="00F31369">
        <w:rPr>
          <w:rFonts w:ascii="宋体" w:hAnsi="宋体" w:cs="宋体" w:hint="eastAsia"/>
          <w:lang w:eastAsia="zh-CN"/>
        </w:rPr>
        <w:t>，</w:t>
      </w:r>
      <w:r w:rsidRPr="00F31369">
        <w:rPr>
          <w:rFonts w:ascii="宋体" w:hAnsi="宋体" w:cs="宋体"/>
          <w:lang w:eastAsia="zh-CN"/>
        </w:rPr>
        <w:t>另外，车联网设备的普及给物</w:t>
      </w:r>
      <w:r w:rsidRPr="00F31369">
        <w:rPr>
          <w:rFonts w:ascii="宋体" w:hAnsi="宋体" w:cs="宋体" w:hint="eastAsia"/>
          <w:lang w:eastAsia="zh-CN"/>
        </w:rPr>
        <w:t>管理</w:t>
      </w:r>
      <w:r w:rsidRPr="000C4350">
        <w:rPr>
          <w:rFonts w:ascii="宋体" w:hAnsi="宋体" w:cs="宋体"/>
          <w:lang w:eastAsia="zh-CN"/>
        </w:rPr>
        <w:t>控制冷链运输温度提供了很有力的保证，这使</w:t>
      </w:r>
      <w:r w:rsidRPr="00F31369">
        <w:rPr>
          <w:rFonts w:ascii="宋体" w:hAnsi="宋体" w:cs="宋体"/>
          <w:lang w:eastAsia="zh-CN"/>
        </w:rPr>
        <w:t>得传感器能够将监测到的车内实时温度通过通讯设备实时回传给物流</w:t>
      </w:r>
      <w:r w:rsidRPr="00F31369">
        <w:rPr>
          <w:rFonts w:ascii="宋体" w:hAnsi="宋体" w:cs="宋体" w:hint="eastAsia"/>
          <w:lang w:eastAsia="zh-CN"/>
        </w:rPr>
        <w:t>管理</w:t>
      </w:r>
      <w:r w:rsidRPr="00F31369">
        <w:rPr>
          <w:rFonts w:ascii="宋体" w:hAnsi="宋体" w:cs="宋体"/>
          <w:lang w:eastAsia="zh-CN"/>
        </w:rPr>
        <w:t>系统</w:t>
      </w:r>
    </w:p>
    <w:p w14:paraId="2C81F76C" w14:textId="77777777" w:rsidR="00EA713F" w:rsidRPr="00F31369" w:rsidRDefault="00EA713F" w:rsidP="00EA713F">
      <w:pPr>
        <w:rPr>
          <w:rFonts w:ascii="宋体" w:hAnsi="宋体"/>
          <w:lang w:eastAsia="zh-CN"/>
        </w:rPr>
      </w:pPr>
      <w:r w:rsidRPr="00F31369">
        <w:rPr>
          <w:rFonts w:ascii="宋体" w:hAnsi="宋体" w:hint="eastAsia"/>
          <w:lang w:eastAsia="zh-CN"/>
        </w:rPr>
        <w:t>1、声</w:t>
      </w:r>
      <w:r w:rsidRPr="00F31369">
        <w:rPr>
          <w:rFonts w:ascii="宋体" w:hAnsi="宋体"/>
          <w:lang w:eastAsia="zh-CN"/>
        </w:rPr>
        <w:t>光报警功能</w:t>
      </w:r>
      <w:r w:rsidRPr="00F31369">
        <w:rPr>
          <w:rFonts w:ascii="宋体" w:hAnsi="宋体" w:hint="eastAsia"/>
          <w:lang w:eastAsia="zh-CN"/>
        </w:rPr>
        <w:t>：</w:t>
      </w:r>
    </w:p>
    <w:p w14:paraId="10FDA67B" w14:textId="77777777" w:rsidR="00EA713F" w:rsidRPr="00F31369" w:rsidRDefault="00EA713F" w:rsidP="00EA713F">
      <w:pPr>
        <w:rPr>
          <w:rFonts w:ascii="宋体" w:hAnsi="宋体"/>
          <w:lang w:eastAsia="zh-CN"/>
        </w:rPr>
      </w:pPr>
      <w:r w:rsidRPr="00F31369">
        <w:rPr>
          <w:rFonts w:ascii="宋体" w:hAnsi="宋体" w:hint="eastAsia"/>
          <w:lang w:eastAsia="zh-CN"/>
        </w:rPr>
        <w:t>2、大</w:t>
      </w:r>
      <w:r w:rsidRPr="00F31369">
        <w:rPr>
          <w:rFonts w:ascii="宋体" w:hAnsi="宋体"/>
          <w:lang w:eastAsia="zh-CN"/>
        </w:rPr>
        <w:t>屏显</w:t>
      </w:r>
      <w:r w:rsidRPr="00F31369">
        <w:rPr>
          <w:rFonts w:ascii="宋体" w:hAnsi="宋体" w:hint="eastAsia"/>
          <w:lang w:eastAsia="zh-CN"/>
        </w:rPr>
        <w:t>显示</w:t>
      </w:r>
    </w:p>
    <w:p w14:paraId="6DE871A8" w14:textId="77777777" w:rsidR="00EA713F" w:rsidRPr="00F31369" w:rsidRDefault="00EA713F" w:rsidP="00EA713F">
      <w:pPr>
        <w:rPr>
          <w:rFonts w:ascii="宋体" w:hAnsi="宋体"/>
          <w:lang w:eastAsia="zh-CN"/>
        </w:rPr>
      </w:pPr>
      <w:r w:rsidRPr="00F31369">
        <w:rPr>
          <w:rFonts w:ascii="宋体" w:hAnsi="宋体"/>
          <w:lang w:eastAsia="zh-CN"/>
        </w:rPr>
        <w:t>3、</w:t>
      </w:r>
      <w:r w:rsidRPr="00F31369">
        <w:rPr>
          <w:rFonts w:ascii="宋体" w:hAnsi="宋体" w:hint="eastAsia"/>
          <w:lang w:eastAsia="zh-CN"/>
        </w:rPr>
        <w:t>6500条</w:t>
      </w:r>
      <w:r w:rsidRPr="00F31369">
        <w:rPr>
          <w:rFonts w:ascii="宋体" w:hAnsi="宋体"/>
          <w:lang w:eastAsia="zh-CN"/>
        </w:rPr>
        <w:t>存储功能</w:t>
      </w:r>
    </w:p>
    <w:p w14:paraId="095D23FC" w14:textId="77777777" w:rsidR="00EA713F" w:rsidRPr="00F31369" w:rsidRDefault="00EA713F" w:rsidP="00EA713F">
      <w:pPr>
        <w:rPr>
          <w:rFonts w:ascii="宋体" w:hAnsi="宋体"/>
          <w:lang w:eastAsia="zh-CN"/>
        </w:rPr>
      </w:pPr>
      <w:r w:rsidRPr="00F31369">
        <w:rPr>
          <w:rFonts w:ascii="宋体" w:hAnsi="宋体" w:hint="eastAsia"/>
          <w:lang w:eastAsia="zh-CN"/>
        </w:rPr>
        <w:t>4、断</w:t>
      </w:r>
      <w:r w:rsidRPr="00F31369">
        <w:rPr>
          <w:rFonts w:ascii="宋体" w:hAnsi="宋体"/>
          <w:lang w:eastAsia="zh-CN"/>
        </w:rPr>
        <w:t>点</w:t>
      </w:r>
      <w:r w:rsidRPr="00F31369">
        <w:rPr>
          <w:rFonts w:ascii="宋体" w:hAnsi="宋体" w:hint="eastAsia"/>
          <w:lang w:eastAsia="zh-CN"/>
        </w:rPr>
        <w:t>续</w:t>
      </w:r>
      <w:r w:rsidRPr="00F31369">
        <w:rPr>
          <w:rFonts w:ascii="宋体" w:hAnsi="宋体"/>
          <w:lang w:eastAsia="zh-CN"/>
        </w:rPr>
        <w:t>传功能</w:t>
      </w:r>
    </w:p>
    <w:p w14:paraId="553A2807" w14:textId="77777777" w:rsidR="00EA713F" w:rsidRPr="00F31369" w:rsidRDefault="00EA713F" w:rsidP="00EA713F">
      <w:pPr>
        <w:rPr>
          <w:rFonts w:ascii="宋体" w:hAnsi="宋体"/>
          <w:lang w:eastAsia="zh-CN"/>
        </w:rPr>
      </w:pPr>
      <w:r w:rsidRPr="00F31369">
        <w:rPr>
          <w:rFonts w:ascii="宋体" w:hAnsi="宋体" w:hint="eastAsia"/>
          <w:lang w:eastAsia="zh-CN"/>
        </w:rPr>
        <w:t>5、软件平台：温度、湿</w:t>
      </w:r>
      <w:r w:rsidRPr="00F31369">
        <w:rPr>
          <w:rFonts w:ascii="宋体" w:hAnsi="宋体"/>
          <w:lang w:eastAsia="zh-CN"/>
        </w:rPr>
        <w:t>度</w:t>
      </w:r>
      <w:r w:rsidRPr="00F31369">
        <w:rPr>
          <w:rFonts w:ascii="宋体" w:hAnsi="宋体" w:hint="eastAsia"/>
          <w:lang w:eastAsia="zh-CN"/>
        </w:rPr>
        <w:t>并通过CAN /GSM通讯上传到监控主机或监控云平台，监控主机或云平台可以判断被监控电源的运行状态，如和温度湿度。</w:t>
      </w:r>
    </w:p>
    <w:p w14:paraId="331E7833" w14:textId="77777777" w:rsidR="00EA713F" w:rsidRPr="00F31369" w:rsidRDefault="00EA713F" w:rsidP="00EA713F">
      <w:pPr>
        <w:rPr>
          <w:rFonts w:ascii="宋体" w:hAnsi="宋体" w:cs="宋体"/>
          <w:bCs/>
          <w:lang w:eastAsia="zh-CN"/>
        </w:rPr>
      </w:pPr>
      <w:r w:rsidRPr="00F31369">
        <w:rPr>
          <w:rFonts w:ascii="宋体" w:hAnsi="宋体" w:hint="eastAsia"/>
          <w:lang w:eastAsia="zh-CN"/>
        </w:rPr>
        <w:t>6、</w:t>
      </w:r>
      <w:r w:rsidRPr="00F31369">
        <w:rPr>
          <w:rFonts w:ascii="宋体" w:hAnsi="宋体" w:cs="宋体" w:hint="eastAsia"/>
          <w:bCs/>
          <w:lang w:eastAsia="zh-CN"/>
        </w:rPr>
        <w:t>温湿度传感器：-50-200.温湿</w:t>
      </w:r>
      <w:r w:rsidRPr="00F31369">
        <w:rPr>
          <w:rFonts w:ascii="宋体" w:hAnsi="宋体" w:cs="宋体"/>
          <w:bCs/>
          <w:lang w:eastAsia="zh-CN"/>
        </w:rPr>
        <w:t>度</w:t>
      </w:r>
      <w:r w:rsidRPr="00F31369">
        <w:rPr>
          <w:rFonts w:ascii="宋体" w:hAnsi="宋体" w:cs="宋体" w:hint="eastAsia"/>
          <w:bCs/>
          <w:lang w:eastAsia="zh-CN"/>
        </w:rPr>
        <w:t>0</w:t>
      </w:r>
      <w:r w:rsidRPr="00F31369">
        <w:rPr>
          <w:rFonts w:ascii="宋体" w:hAnsi="宋体" w:cs="宋体"/>
          <w:bCs/>
          <w:lang w:eastAsia="zh-CN"/>
        </w:rPr>
        <w:t>-100HR</w:t>
      </w:r>
    </w:p>
    <w:p w14:paraId="32F60655" w14:textId="77777777" w:rsidR="00EA713F" w:rsidRPr="00F31369" w:rsidRDefault="00EA713F" w:rsidP="00EA713F">
      <w:pPr>
        <w:rPr>
          <w:rFonts w:ascii="宋体" w:hAnsi="宋体" w:cs="宋体"/>
          <w:bCs/>
          <w:lang w:eastAsia="zh-CN"/>
        </w:rPr>
      </w:pPr>
      <w:r w:rsidRPr="00F31369">
        <w:rPr>
          <w:rFonts w:ascii="宋体" w:hAnsi="宋体" w:cs="宋体"/>
          <w:bCs/>
          <w:lang w:eastAsia="zh-CN"/>
        </w:rPr>
        <w:t>7、</w:t>
      </w:r>
      <w:r w:rsidRPr="00F31369">
        <w:rPr>
          <w:rFonts w:ascii="宋体" w:hAnsi="宋体" w:cs="宋体" w:hint="eastAsia"/>
          <w:bCs/>
          <w:lang w:eastAsia="zh-CN"/>
        </w:rPr>
        <w:t>支持</w:t>
      </w:r>
      <w:r w:rsidRPr="00F31369">
        <w:rPr>
          <w:rFonts w:ascii="宋体" w:hAnsi="宋体" w:cs="宋体"/>
          <w:bCs/>
          <w:lang w:eastAsia="zh-CN"/>
        </w:rPr>
        <w:t>时间差的</w:t>
      </w:r>
      <w:r w:rsidRPr="00F31369">
        <w:rPr>
          <w:rFonts w:ascii="宋体" w:hAnsi="宋体" w:cs="宋体" w:hint="eastAsia"/>
          <w:bCs/>
          <w:lang w:eastAsia="zh-CN"/>
        </w:rPr>
        <w:t>曲</w:t>
      </w:r>
      <w:r w:rsidRPr="00F31369">
        <w:rPr>
          <w:rFonts w:ascii="宋体" w:hAnsi="宋体" w:cs="宋体"/>
          <w:bCs/>
          <w:lang w:eastAsia="zh-CN"/>
        </w:rPr>
        <w:t>线</w:t>
      </w:r>
      <w:r w:rsidRPr="00F31369">
        <w:rPr>
          <w:rFonts w:ascii="宋体" w:hAnsi="宋体" w:cs="宋体" w:hint="eastAsia"/>
          <w:bCs/>
          <w:lang w:eastAsia="zh-CN"/>
        </w:rPr>
        <w:t>查询</w:t>
      </w:r>
    </w:p>
    <w:p w14:paraId="235DC180" w14:textId="77777777" w:rsidR="00EA713F" w:rsidRPr="00F31369" w:rsidRDefault="00EA713F" w:rsidP="00EA713F">
      <w:pPr>
        <w:rPr>
          <w:rFonts w:ascii="宋体" w:hAnsi="宋体" w:cs="宋体"/>
          <w:bCs/>
          <w:lang w:eastAsia="zh-CN"/>
        </w:rPr>
      </w:pPr>
      <w:r w:rsidRPr="00F31369">
        <w:rPr>
          <w:rFonts w:ascii="宋体" w:hAnsi="宋体" w:cs="宋体" w:hint="eastAsia"/>
          <w:bCs/>
          <w:lang w:eastAsia="zh-CN"/>
        </w:rPr>
        <w:t>8、智能报警，以</w:t>
      </w:r>
      <w:r w:rsidRPr="00F31369">
        <w:rPr>
          <w:rFonts w:ascii="宋体" w:hAnsi="宋体" w:cs="宋体"/>
          <w:bCs/>
          <w:lang w:eastAsia="zh-CN"/>
        </w:rPr>
        <w:t>微信</w:t>
      </w:r>
      <w:r w:rsidRPr="00F31369">
        <w:rPr>
          <w:rFonts w:ascii="宋体" w:hAnsi="宋体" w:cs="宋体" w:hint="eastAsia"/>
          <w:bCs/>
          <w:lang w:eastAsia="zh-CN"/>
        </w:rPr>
        <w:t>、电话、手机</w:t>
      </w:r>
      <w:r w:rsidRPr="00F31369">
        <w:rPr>
          <w:rFonts w:ascii="宋体" w:hAnsi="宋体" w:cs="宋体"/>
          <w:bCs/>
          <w:lang w:eastAsia="zh-CN"/>
        </w:rPr>
        <w:t>短信方式</w:t>
      </w:r>
    </w:p>
    <w:p w14:paraId="5ED4FE13" w14:textId="77777777" w:rsidR="00EA713F" w:rsidRPr="00F31369" w:rsidRDefault="00EA713F" w:rsidP="00EA713F">
      <w:pPr>
        <w:rPr>
          <w:rFonts w:ascii="宋体" w:hAnsi="宋体"/>
          <w:lang w:eastAsia="zh-CN"/>
        </w:rPr>
      </w:pPr>
      <w:r w:rsidRPr="00F31369">
        <w:rPr>
          <w:rFonts w:ascii="宋体" w:hAnsi="宋体" w:cs="宋体"/>
          <w:bCs/>
          <w:lang w:eastAsia="zh-CN"/>
        </w:rPr>
        <w:t>9、</w:t>
      </w:r>
      <w:r w:rsidRPr="00F31369">
        <w:rPr>
          <w:rFonts w:ascii="宋体" w:hAnsi="宋体" w:cs="宋体" w:hint="eastAsia"/>
          <w:bCs/>
          <w:lang w:eastAsia="zh-CN"/>
        </w:rPr>
        <w:t>支持</w:t>
      </w:r>
      <w:r w:rsidRPr="00F31369">
        <w:rPr>
          <w:rFonts w:ascii="宋体" w:hAnsi="宋体" w:cs="宋体"/>
          <w:bCs/>
          <w:lang w:eastAsia="zh-CN"/>
        </w:rPr>
        <w:t>数据</w:t>
      </w:r>
      <w:r w:rsidRPr="00F31369">
        <w:rPr>
          <w:rFonts w:ascii="宋体" w:hAnsi="宋体" w:cs="宋体" w:hint="eastAsia"/>
          <w:bCs/>
          <w:lang w:eastAsia="zh-CN"/>
        </w:rPr>
        <w:t>导</w:t>
      </w:r>
      <w:r w:rsidRPr="00F31369">
        <w:rPr>
          <w:rFonts w:ascii="宋体" w:hAnsi="宋体" w:cs="宋体"/>
          <w:bCs/>
          <w:lang w:eastAsia="zh-CN"/>
        </w:rPr>
        <w:t>出</w:t>
      </w:r>
    </w:p>
    <w:p w14:paraId="2C24100C" w14:textId="77777777" w:rsidR="00EA713F" w:rsidRPr="00263B37" w:rsidRDefault="00EA713F" w:rsidP="00EA713F">
      <w:pPr>
        <w:spacing w:line="276" w:lineRule="auto"/>
        <w:rPr>
          <w:rFonts w:ascii="宋体" w:hAnsi="宋体"/>
          <w:lang w:eastAsia="zh-CN"/>
        </w:rPr>
      </w:pPr>
    </w:p>
    <w:p w14:paraId="7E885A79" w14:textId="77777777" w:rsidR="00EA713F" w:rsidRPr="00263B37" w:rsidRDefault="00EA713F" w:rsidP="00EA713F">
      <w:pPr>
        <w:spacing w:line="276" w:lineRule="auto"/>
        <w:rPr>
          <w:rFonts w:ascii="宋体" w:hAnsi="宋体"/>
          <w:b/>
          <w:lang w:eastAsia="zh-CN"/>
        </w:rPr>
      </w:pPr>
      <w:r w:rsidRPr="00263B37">
        <w:rPr>
          <w:rFonts w:ascii="宋体" w:hAnsi="宋体" w:hint="eastAsia"/>
          <w:b/>
          <w:lang w:eastAsia="zh-CN"/>
        </w:rPr>
        <w:t>三、主要技术参数</w:t>
      </w:r>
    </w:p>
    <w:p w14:paraId="5003C40D" w14:textId="77777777" w:rsidR="00EA713F" w:rsidRPr="00263B37" w:rsidRDefault="00EA713F" w:rsidP="00EA713F">
      <w:pPr>
        <w:spacing w:line="276" w:lineRule="auto"/>
        <w:rPr>
          <w:rFonts w:ascii="宋体" w:hAnsi="宋体"/>
          <w:lang w:eastAsia="zh-CN"/>
        </w:rPr>
      </w:pPr>
      <w:r w:rsidRPr="00263B37">
        <w:rPr>
          <w:rFonts w:ascii="宋体" w:hAnsi="宋体" w:hint="eastAsia"/>
          <w:lang w:eastAsia="zh-CN"/>
        </w:rPr>
        <w:t>工．输入电源：三相四线（或三相五线）～380V±10%  50</w:t>
      </w:r>
      <w:r w:rsidRPr="00263B37">
        <w:rPr>
          <w:rFonts w:ascii="宋体" w:hAnsi="宋体"/>
          <w:lang w:eastAsia="zh-CN"/>
        </w:rPr>
        <w:t>Hz</w:t>
      </w:r>
    </w:p>
    <w:p w14:paraId="3B84F65F" w14:textId="77777777" w:rsidR="00EA713F" w:rsidRPr="00263B37" w:rsidRDefault="00EA713F" w:rsidP="00EA713F">
      <w:pPr>
        <w:spacing w:line="276" w:lineRule="auto"/>
        <w:rPr>
          <w:rFonts w:ascii="宋体" w:hAnsi="宋体"/>
          <w:lang w:eastAsia="zh-CN"/>
        </w:rPr>
      </w:pPr>
      <w:r w:rsidRPr="00263B37">
        <w:rPr>
          <w:rFonts w:ascii="宋体" w:hAnsi="宋体" w:hint="eastAsia"/>
          <w:lang w:eastAsia="zh-CN"/>
        </w:rPr>
        <w:t>2．工作环境：温度</w:t>
      </w:r>
      <w:smartTag w:uri="urn:schemas-microsoft-com:office:smarttags" w:element="chmetcnv">
        <w:smartTagPr>
          <w:attr w:name="TCSC" w:val="0"/>
          <w:attr w:name="NumberType" w:val="1"/>
          <w:attr w:name="Negative" w:val="True"/>
          <w:attr w:name="HasSpace" w:val="False"/>
          <w:attr w:name="SourceValue" w:val="10"/>
          <w:attr w:name="UnitName" w:val="℃"/>
        </w:smartTagPr>
        <w:r w:rsidRPr="00263B37">
          <w:rPr>
            <w:rFonts w:ascii="宋体" w:hAnsi="宋体" w:hint="eastAsia"/>
            <w:lang w:eastAsia="zh-CN"/>
          </w:rPr>
          <w:t>-10℃</w:t>
        </w:r>
      </w:smartTag>
      <w:r w:rsidRPr="00263B37">
        <w:rPr>
          <w:rFonts w:ascii="宋体" w:hAnsi="宋体" w:hint="eastAsia"/>
          <w:lang w:eastAsia="zh-CN"/>
        </w:rPr>
        <w:t>+</w:t>
      </w:r>
      <w:smartTag w:uri="urn:schemas-microsoft-com:office:smarttags" w:element="chmetcnv">
        <w:smartTagPr>
          <w:attr w:name="TCSC" w:val="0"/>
          <w:attr w:name="NumberType" w:val="1"/>
          <w:attr w:name="Negative" w:val="False"/>
          <w:attr w:name="HasSpace" w:val="False"/>
          <w:attr w:name="SourceValue" w:val="40"/>
          <w:attr w:name="UnitName" w:val="℃"/>
        </w:smartTagPr>
        <w:r w:rsidRPr="00263B37">
          <w:rPr>
            <w:rFonts w:ascii="宋体" w:hAnsi="宋体" w:hint="eastAsia"/>
            <w:lang w:eastAsia="zh-CN"/>
          </w:rPr>
          <w:t>40℃</w:t>
        </w:r>
      </w:smartTag>
      <w:r w:rsidRPr="00263B37">
        <w:rPr>
          <w:rFonts w:ascii="宋体" w:hAnsi="宋体" w:hint="eastAsia"/>
          <w:lang w:eastAsia="zh-CN"/>
        </w:rPr>
        <w:t xml:space="preserve"> 相对温度</w:t>
      </w:r>
      <w:r w:rsidRPr="00263B37">
        <w:rPr>
          <w:rFonts w:ascii="宋体" w:hAnsi="宋体"/>
          <w:lang w:eastAsia="zh-CN"/>
        </w:rPr>
        <w:t>&lt;</w:t>
      </w:r>
      <w:r w:rsidRPr="00263B37">
        <w:rPr>
          <w:rFonts w:ascii="宋体" w:hAnsi="宋体" w:hint="eastAsia"/>
          <w:lang w:eastAsia="zh-CN"/>
        </w:rPr>
        <w:t>85%（</w:t>
      </w:r>
      <w:smartTag w:uri="urn:schemas-microsoft-com:office:smarttags" w:element="chmetcnv">
        <w:smartTagPr>
          <w:attr w:name="TCSC" w:val="0"/>
          <w:attr w:name="NumberType" w:val="1"/>
          <w:attr w:name="Negative" w:val="False"/>
          <w:attr w:name="HasSpace" w:val="False"/>
          <w:attr w:name="SourceValue" w:val="25"/>
          <w:attr w:name="UnitName" w:val="℃"/>
        </w:smartTagPr>
        <w:r w:rsidRPr="00263B37">
          <w:rPr>
            <w:rFonts w:ascii="宋体" w:hAnsi="宋体" w:hint="eastAsia"/>
            <w:lang w:eastAsia="zh-CN"/>
          </w:rPr>
          <w:t>25℃</w:t>
        </w:r>
      </w:smartTag>
      <w:r w:rsidRPr="00263B37">
        <w:rPr>
          <w:rFonts w:ascii="宋体" w:hAnsi="宋体" w:hint="eastAsia"/>
          <w:lang w:eastAsia="zh-CN"/>
        </w:rPr>
        <w:t>）海拔</w:t>
      </w:r>
      <w:r w:rsidRPr="00263B37">
        <w:rPr>
          <w:rFonts w:ascii="宋体" w:hAnsi="宋体"/>
          <w:lang w:eastAsia="zh-CN"/>
        </w:rPr>
        <w:t>&lt;</w:t>
      </w:r>
      <w:smartTag w:uri="urn:schemas-microsoft-com:office:smarttags" w:element="chmetcnv">
        <w:smartTagPr>
          <w:attr w:name="TCSC" w:val="0"/>
          <w:attr w:name="NumberType" w:val="1"/>
          <w:attr w:name="Negative" w:val="False"/>
          <w:attr w:name="HasSpace" w:val="False"/>
          <w:attr w:name="SourceValue" w:val="4000"/>
          <w:attr w:name="UnitName" w:val="m"/>
        </w:smartTagPr>
        <w:r w:rsidRPr="00263B37">
          <w:rPr>
            <w:rFonts w:ascii="宋体" w:hAnsi="宋体" w:hint="eastAsia"/>
            <w:lang w:eastAsia="zh-CN"/>
          </w:rPr>
          <w:t>4000</w:t>
        </w:r>
        <w:r w:rsidRPr="00263B37">
          <w:rPr>
            <w:rFonts w:ascii="宋体" w:hAnsi="宋体"/>
            <w:lang w:eastAsia="zh-CN"/>
          </w:rPr>
          <w:t>m</w:t>
        </w:r>
      </w:smartTag>
    </w:p>
    <w:p w14:paraId="76EC7792" w14:textId="77777777" w:rsidR="00EA713F" w:rsidRPr="00263B37" w:rsidRDefault="00EA713F" w:rsidP="00EA713F">
      <w:pPr>
        <w:spacing w:line="276" w:lineRule="auto"/>
        <w:rPr>
          <w:rFonts w:ascii="宋体" w:hAnsi="宋体"/>
          <w:lang w:eastAsia="zh-CN"/>
        </w:rPr>
      </w:pPr>
      <w:r w:rsidRPr="00263B37">
        <w:rPr>
          <w:rFonts w:ascii="宋体" w:hAnsi="宋体" w:hint="eastAsia"/>
          <w:lang w:eastAsia="zh-CN"/>
        </w:rPr>
        <w:t>3．装置容量：</w:t>
      </w:r>
      <w:r w:rsidRPr="00263B37">
        <w:rPr>
          <w:rFonts w:ascii="宋体" w:hAnsi="宋体"/>
          <w:lang w:eastAsia="zh-CN"/>
        </w:rPr>
        <w:t>&lt;5.5kVA</w:t>
      </w:r>
    </w:p>
    <w:p w14:paraId="68B40CCE" w14:textId="77777777" w:rsidR="00EA713F" w:rsidRPr="00263B37" w:rsidRDefault="00EA713F" w:rsidP="00EA713F">
      <w:pPr>
        <w:spacing w:line="276" w:lineRule="auto"/>
        <w:rPr>
          <w:rFonts w:ascii="宋体" w:hAnsi="宋体"/>
          <w:lang w:eastAsia="zh-CN"/>
        </w:rPr>
      </w:pPr>
      <w:r w:rsidRPr="00263B37">
        <w:rPr>
          <w:rFonts w:ascii="宋体" w:hAnsi="宋体" w:hint="eastAsia"/>
          <w:lang w:eastAsia="zh-CN"/>
        </w:rPr>
        <w:t>4．制冷剂：R22</w:t>
      </w:r>
    </w:p>
    <w:p w14:paraId="5E5C22E9" w14:textId="77777777" w:rsidR="00EA713F" w:rsidRPr="00263B37" w:rsidRDefault="00EA713F" w:rsidP="00EA713F">
      <w:pPr>
        <w:spacing w:line="276" w:lineRule="auto"/>
        <w:rPr>
          <w:rFonts w:ascii="宋体" w:hAnsi="宋体"/>
          <w:lang w:eastAsia="zh-CN"/>
        </w:rPr>
      </w:pPr>
      <w:r w:rsidRPr="00263B37">
        <w:rPr>
          <w:rFonts w:ascii="宋体" w:hAnsi="宋体" w:hint="eastAsia"/>
          <w:lang w:eastAsia="zh-CN"/>
        </w:rPr>
        <w:t>5．制冷量：</w:t>
      </w:r>
      <w:r w:rsidRPr="00263B37">
        <w:rPr>
          <w:rFonts w:ascii="宋体" w:hAnsi="宋体"/>
          <w:lang w:eastAsia="zh-CN"/>
        </w:rPr>
        <w:t>5.3kw</w:t>
      </w:r>
    </w:p>
    <w:p w14:paraId="0FB429F3" w14:textId="77777777" w:rsidR="00EA713F" w:rsidRPr="00263B37" w:rsidRDefault="00EA713F" w:rsidP="00EA713F">
      <w:pPr>
        <w:spacing w:line="276" w:lineRule="auto"/>
        <w:rPr>
          <w:rFonts w:ascii="宋体" w:hAnsi="宋体"/>
          <w:lang w:eastAsia="zh-CN"/>
        </w:rPr>
      </w:pPr>
      <w:r w:rsidRPr="00263B37">
        <w:rPr>
          <w:rFonts w:ascii="宋体" w:hAnsi="宋体" w:hint="eastAsia"/>
          <w:lang w:eastAsia="zh-CN"/>
        </w:rPr>
        <w:t>6．重  量：800</w:t>
      </w:r>
      <w:r w:rsidRPr="00263B37">
        <w:rPr>
          <w:rFonts w:ascii="宋体" w:hAnsi="宋体"/>
          <w:lang w:eastAsia="zh-CN"/>
        </w:rPr>
        <w:t>kg</w:t>
      </w:r>
    </w:p>
    <w:p w14:paraId="0DBA18EF" w14:textId="77777777" w:rsidR="00EA713F" w:rsidRPr="00B936A4" w:rsidRDefault="00EA713F" w:rsidP="00EA713F">
      <w:pPr>
        <w:spacing w:line="276" w:lineRule="auto"/>
        <w:rPr>
          <w:rFonts w:ascii="宋体" w:hAnsi="宋体"/>
          <w:lang w:eastAsia="zh-CN"/>
        </w:rPr>
      </w:pPr>
      <w:r w:rsidRPr="00263B37">
        <w:rPr>
          <w:rFonts w:ascii="宋体" w:hAnsi="宋体" w:hint="eastAsia"/>
          <w:lang w:eastAsia="zh-CN"/>
        </w:rPr>
        <w:t>7．外形尺寸：2</w:t>
      </w:r>
      <w:r w:rsidRPr="00263B37">
        <w:rPr>
          <w:rFonts w:ascii="宋体" w:hAnsi="宋体"/>
          <w:lang w:eastAsia="zh-CN"/>
        </w:rPr>
        <w:t>00cm</w:t>
      </w:r>
      <w:r w:rsidRPr="00263B37">
        <w:rPr>
          <w:rFonts w:ascii="宋体" w:hAnsi="宋体" w:hint="eastAsia"/>
          <w:lang w:eastAsia="zh-CN"/>
        </w:rPr>
        <w:t>×100</w:t>
      </w:r>
      <w:r w:rsidRPr="00263B37">
        <w:rPr>
          <w:rFonts w:ascii="宋体" w:hAnsi="宋体"/>
          <w:lang w:eastAsia="zh-CN"/>
        </w:rPr>
        <w:t>cm</w:t>
      </w:r>
      <w:r w:rsidRPr="00263B37">
        <w:rPr>
          <w:rFonts w:ascii="宋体" w:hAnsi="宋体" w:hint="eastAsia"/>
          <w:lang w:eastAsia="zh-CN"/>
        </w:rPr>
        <w:t>×20</w:t>
      </w:r>
      <w:r w:rsidRPr="00263B37">
        <w:rPr>
          <w:rFonts w:ascii="宋体" w:hAnsi="宋体"/>
          <w:lang w:eastAsia="zh-CN"/>
        </w:rPr>
        <w:t>00cm</w:t>
      </w:r>
    </w:p>
    <w:p w14:paraId="375B5181" w14:textId="77777777" w:rsidR="00EA713F" w:rsidRPr="00263B37" w:rsidRDefault="00EA713F" w:rsidP="00EA713F">
      <w:pPr>
        <w:spacing w:line="276" w:lineRule="auto"/>
        <w:rPr>
          <w:rFonts w:ascii="宋体" w:hAnsi="宋体"/>
          <w:lang w:eastAsia="zh-CN"/>
        </w:rPr>
      </w:pPr>
      <w:r w:rsidRPr="00263B37">
        <w:rPr>
          <w:rFonts w:ascii="宋体" w:hAnsi="宋体" w:hint="eastAsia"/>
          <w:b/>
          <w:bCs/>
          <w:lang w:eastAsia="zh-CN"/>
        </w:rPr>
        <w:t>四、实验</w:t>
      </w:r>
      <w:proofErr w:type="gramStart"/>
      <w:r w:rsidRPr="00263B37">
        <w:rPr>
          <w:rFonts w:ascii="宋体" w:hAnsi="宋体" w:hint="eastAsia"/>
          <w:b/>
          <w:bCs/>
          <w:lang w:eastAsia="zh-CN"/>
        </w:rPr>
        <w:t>台控制</w:t>
      </w:r>
      <w:proofErr w:type="gramEnd"/>
      <w:r w:rsidRPr="00263B37">
        <w:rPr>
          <w:rFonts w:ascii="宋体" w:hAnsi="宋体" w:hint="eastAsia"/>
          <w:b/>
          <w:bCs/>
          <w:lang w:eastAsia="zh-CN"/>
        </w:rPr>
        <w:t>智能模块</w:t>
      </w:r>
    </w:p>
    <w:p w14:paraId="4552A30C" w14:textId="77777777" w:rsidR="00EA713F" w:rsidRPr="00263B37" w:rsidRDefault="00EA713F" w:rsidP="00EA713F">
      <w:pPr>
        <w:spacing w:line="276" w:lineRule="auto"/>
        <w:ind w:left="225"/>
        <w:rPr>
          <w:rFonts w:ascii="宋体" w:hAnsi="宋体"/>
          <w:lang w:eastAsia="zh-CN"/>
        </w:rPr>
      </w:pPr>
      <w:r w:rsidRPr="00263B37">
        <w:rPr>
          <w:rFonts w:ascii="宋体" w:hAnsi="宋体" w:hint="eastAsia"/>
          <w:lang w:eastAsia="zh-CN"/>
        </w:rPr>
        <w:t>本模块可控制整机工作环境，确定 系统的工作稳定，可保护学生的实训时的稳定和安全，关键时可切断总电源。：</w:t>
      </w:r>
    </w:p>
    <w:p w14:paraId="0E45CD64" w14:textId="77777777" w:rsidR="00EA713F" w:rsidRPr="00263B37" w:rsidRDefault="00EA713F" w:rsidP="00EA713F">
      <w:pPr>
        <w:spacing w:line="276" w:lineRule="auto"/>
        <w:ind w:firstLineChars="200" w:firstLine="480"/>
        <w:rPr>
          <w:rFonts w:ascii="宋体" w:hAnsi="宋体"/>
          <w:lang w:eastAsia="zh-CN"/>
        </w:rPr>
      </w:pPr>
      <w:r w:rsidRPr="00263B37">
        <w:rPr>
          <w:rFonts w:ascii="宋体" w:hAnsi="宋体" w:hint="eastAsia"/>
          <w:lang w:eastAsia="zh-CN"/>
        </w:rPr>
        <w:t>1)、智能</w:t>
      </w:r>
      <w:proofErr w:type="gramStart"/>
      <w:r w:rsidRPr="00263B37">
        <w:rPr>
          <w:rFonts w:ascii="宋体" w:hAnsi="宋体" w:hint="eastAsia"/>
          <w:lang w:eastAsia="zh-CN"/>
        </w:rPr>
        <w:t>模块模块</w:t>
      </w:r>
      <w:proofErr w:type="gramEnd"/>
      <w:r w:rsidRPr="00263B37">
        <w:rPr>
          <w:rFonts w:ascii="宋体" w:hAnsi="宋体" w:hint="eastAsia"/>
          <w:lang w:eastAsia="zh-CN"/>
        </w:rPr>
        <w:t>可检测、监控装置系统的交流电源的电压，在测量过压时，设备过载保护、能够采集被监控设备交流电源的电流值，在测量过流值时，设备过载保护、能够采集被监控设备交流用功功率温度、在测量过温时，设备过载保护</w:t>
      </w:r>
    </w:p>
    <w:p w14:paraId="26E53A7D" w14:textId="77777777" w:rsidR="00EA713F" w:rsidRPr="00263B37" w:rsidRDefault="00EA713F" w:rsidP="00EA713F">
      <w:pPr>
        <w:spacing w:line="276" w:lineRule="auto"/>
        <w:ind w:firstLineChars="200" w:firstLine="480"/>
        <w:rPr>
          <w:rFonts w:ascii="宋体" w:hAnsi="宋体"/>
          <w:lang w:eastAsia="zh-CN"/>
        </w:rPr>
      </w:pPr>
      <w:r w:rsidRPr="00263B37">
        <w:rPr>
          <w:rFonts w:ascii="宋体" w:hAnsi="宋体" w:hint="eastAsia"/>
          <w:lang w:eastAsia="zh-CN"/>
        </w:rPr>
        <w:t>2）、软件平台：</w:t>
      </w:r>
    </w:p>
    <w:p w14:paraId="430199FD" w14:textId="77777777" w:rsidR="00EA713F" w:rsidRPr="00263B37" w:rsidRDefault="00EA713F" w:rsidP="00EA713F">
      <w:pPr>
        <w:spacing w:line="276" w:lineRule="auto"/>
        <w:ind w:firstLineChars="150" w:firstLine="360"/>
        <w:rPr>
          <w:rFonts w:ascii="宋体" w:hAnsi="宋体"/>
          <w:lang w:eastAsia="zh-CN"/>
        </w:rPr>
      </w:pPr>
      <w:r w:rsidRPr="00263B37">
        <w:rPr>
          <w:rFonts w:ascii="宋体" w:hAnsi="宋体" w:hint="eastAsia"/>
          <w:lang w:eastAsia="zh-CN"/>
        </w:rPr>
        <w:t>电流、电压温度、并通过CAN /GSM通讯上传到监控主机或监控云平台，监控主机或云平台可以判断被监控电源的运行状态，如电压，电流，电流和温度。</w:t>
      </w:r>
    </w:p>
    <w:p w14:paraId="2F7D4AD0" w14:textId="77777777" w:rsidR="00EA713F" w:rsidRPr="00263B37" w:rsidRDefault="00EA713F" w:rsidP="00EA713F">
      <w:pPr>
        <w:spacing w:line="276" w:lineRule="auto"/>
        <w:ind w:firstLineChars="200" w:firstLine="480"/>
        <w:rPr>
          <w:rFonts w:ascii="宋体" w:hAnsi="宋体"/>
          <w:lang w:eastAsia="zh-CN"/>
        </w:rPr>
      </w:pPr>
      <w:r w:rsidRPr="00263B37">
        <w:rPr>
          <w:rFonts w:ascii="宋体" w:hAnsi="宋体" w:hint="eastAsia"/>
          <w:lang w:eastAsia="zh-CN"/>
        </w:rPr>
        <w:t>3）、工作电源 额定电压AC220V、功耗  正常监视状态≤2W 报警状态≤2.5W、</w:t>
      </w:r>
    </w:p>
    <w:p w14:paraId="74ABE779" w14:textId="77777777" w:rsidR="00EA713F" w:rsidRPr="00263B37" w:rsidRDefault="00EA713F" w:rsidP="00EA713F">
      <w:pPr>
        <w:spacing w:line="276" w:lineRule="auto"/>
        <w:ind w:firstLineChars="200" w:firstLine="480"/>
        <w:rPr>
          <w:rFonts w:ascii="宋体" w:hAnsi="宋体"/>
          <w:lang w:eastAsia="zh-CN"/>
        </w:rPr>
      </w:pPr>
      <w:r w:rsidRPr="00263B37">
        <w:rPr>
          <w:rFonts w:ascii="宋体" w:hAnsi="宋体" w:hint="eastAsia"/>
          <w:lang w:eastAsia="zh-CN"/>
        </w:rPr>
        <w:t>4）监控报警过压（115%）、欠压（80%）过流、电流（50~1000mA）。</w:t>
      </w:r>
    </w:p>
    <w:p w14:paraId="01DC0BF7" w14:textId="77777777" w:rsidR="00EA713F" w:rsidRPr="00263B37" w:rsidRDefault="00EA713F" w:rsidP="00EA713F">
      <w:pPr>
        <w:spacing w:line="276" w:lineRule="auto"/>
        <w:ind w:firstLineChars="200" w:firstLine="480"/>
        <w:rPr>
          <w:rFonts w:ascii="宋体" w:hAnsi="宋体"/>
          <w:lang w:eastAsia="zh-CN"/>
        </w:rPr>
      </w:pPr>
      <w:r w:rsidRPr="00263B37">
        <w:rPr>
          <w:rFonts w:ascii="宋体" w:hAnsi="宋体" w:hint="eastAsia"/>
          <w:lang w:eastAsia="zh-CN"/>
        </w:rPr>
        <w:t>5）、温度：5</w:t>
      </w:r>
      <w:r w:rsidRPr="00263B37">
        <w:rPr>
          <w:rFonts w:ascii="宋体" w:hAnsi="宋体"/>
          <w:lang w:eastAsia="zh-CN"/>
        </w:rPr>
        <w:t>0</w:t>
      </w:r>
      <w:r w:rsidRPr="00263B37">
        <w:rPr>
          <w:rFonts w:ascii="宋体" w:hAnsi="宋体" w:hint="eastAsia"/>
          <w:lang w:eastAsia="zh-CN"/>
        </w:rPr>
        <w:t>-</w:t>
      </w:r>
      <w:r w:rsidRPr="00263B37">
        <w:rPr>
          <w:rFonts w:ascii="宋体" w:hAnsi="宋体"/>
          <w:lang w:eastAsia="zh-CN"/>
        </w:rPr>
        <w:t>120</w:t>
      </w:r>
      <w:r w:rsidRPr="00263B37">
        <w:rPr>
          <w:rFonts w:ascii="宋体" w:hAnsi="宋体" w:hint="eastAsia"/>
          <w:lang w:eastAsia="zh-CN"/>
        </w:rPr>
        <w:t>度、漏电报警：5</w:t>
      </w:r>
      <w:r w:rsidRPr="00263B37">
        <w:rPr>
          <w:rFonts w:ascii="宋体" w:hAnsi="宋体"/>
          <w:lang w:eastAsia="zh-CN"/>
        </w:rPr>
        <w:t>0-1000MA</w:t>
      </w:r>
      <w:r w:rsidRPr="00263B37">
        <w:rPr>
          <w:rFonts w:ascii="宋体" w:hAnsi="宋体" w:hint="eastAsia"/>
          <w:lang w:eastAsia="zh-CN"/>
        </w:rPr>
        <w:t>连续</w:t>
      </w:r>
      <w:r w:rsidRPr="00263B37">
        <w:rPr>
          <w:rFonts w:ascii="宋体" w:hAnsi="宋体"/>
          <w:lang w:eastAsia="zh-CN"/>
        </w:rPr>
        <w:t>可调</w:t>
      </w:r>
      <w:r w:rsidRPr="00263B37">
        <w:rPr>
          <w:rFonts w:ascii="宋体" w:hAnsi="宋体" w:hint="eastAsia"/>
          <w:lang w:eastAsia="zh-CN"/>
        </w:rPr>
        <w:t>、漏电</w:t>
      </w:r>
      <w:r w:rsidRPr="00263B37">
        <w:rPr>
          <w:rFonts w:ascii="宋体" w:hAnsi="宋体"/>
          <w:lang w:eastAsia="zh-CN"/>
        </w:rPr>
        <w:t>报警通道</w:t>
      </w:r>
      <w:r w:rsidRPr="00263B37">
        <w:rPr>
          <w:rFonts w:ascii="宋体" w:hAnsi="宋体" w:hint="eastAsia"/>
          <w:lang w:eastAsia="zh-CN"/>
        </w:rPr>
        <w:t>：1路、温度</w:t>
      </w:r>
      <w:r w:rsidRPr="00263B37">
        <w:rPr>
          <w:rFonts w:ascii="宋体" w:hAnsi="宋体"/>
          <w:lang w:eastAsia="zh-CN"/>
        </w:rPr>
        <w:t>报警</w:t>
      </w:r>
      <w:r w:rsidRPr="00263B37">
        <w:rPr>
          <w:rFonts w:ascii="宋体" w:hAnsi="宋体" w:hint="eastAsia"/>
          <w:lang w:eastAsia="zh-CN"/>
        </w:rPr>
        <w:t>：4路。</w:t>
      </w:r>
    </w:p>
    <w:p w14:paraId="71C3B1B5" w14:textId="77777777" w:rsidR="00EA713F" w:rsidRPr="00263B37" w:rsidRDefault="00EA713F" w:rsidP="00EA713F">
      <w:pPr>
        <w:spacing w:line="276" w:lineRule="auto"/>
        <w:ind w:firstLineChars="200" w:firstLine="480"/>
        <w:rPr>
          <w:rFonts w:ascii="宋体" w:hAnsi="宋体"/>
          <w:lang w:eastAsia="zh-CN"/>
        </w:rPr>
      </w:pPr>
      <w:r w:rsidRPr="00263B37">
        <w:rPr>
          <w:rFonts w:ascii="宋体" w:hAnsi="宋体" w:hint="eastAsia"/>
          <w:lang w:eastAsia="zh-CN"/>
        </w:rPr>
        <w:t>6）电流</w:t>
      </w:r>
      <w:r w:rsidRPr="00263B37">
        <w:rPr>
          <w:rFonts w:ascii="宋体" w:hAnsi="宋体"/>
          <w:lang w:eastAsia="zh-CN"/>
        </w:rPr>
        <w:t>检测通道</w:t>
      </w:r>
      <w:r w:rsidRPr="00263B37">
        <w:rPr>
          <w:rFonts w:ascii="宋体" w:hAnsi="宋体" w:hint="eastAsia"/>
          <w:lang w:eastAsia="zh-CN"/>
        </w:rPr>
        <w:t>：1路、电压</w:t>
      </w:r>
      <w:r w:rsidRPr="00263B37">
        <w:rPr>
          <w:rFonts w:ascii="宋体" w:hAnsi="宋体"/>
          <w:lang w:eastAsia="zh-CN"/>
        </w:rPr>
        <w:t>检测通道</w:t>
      </w:r>
      <w:r w:rsidRPr="00263B37">
        <w:rPr>
          <w:rFonts w:ascii="宋体" w:hAnsi="宋体" w:hint="eastAsia"/>
          <w:lang w:eastAsia="zh-CN"/>
        </w:rPr>
        <w:t>：3路。</w:t>
      </w:r>
    </w:p>
    <w:p w14:paraId="7B8568AF" w14:textId="77777777" w:rsidR="00EA713F" w:rsidRPr="00263B37" w:rsidRDefault="00EA713F" w:rsidP="00EA713F">
      <w:pPr>
        <w:spacing w:line="276" w:lineRule="auto"/>
        <w:ind w:firstLineChars="200" w:firstLine="480"/>
        <w:rPr>
          <w:rFonts w:ascii="宋体" w:hAnsi="宋体"/>
          <w:lang w:eastAsia="zh-CN"/>
        </w:rPr>
      </w:pPr>
      <w:r w:rsidRPr="00263B37">
        <w:rPr>
          <w:rFonts w:ascii="宋体" w:hAnsi="宋体" w:hint="eastAsia"/>
          <w:lang w:eastAsia="zh-CN"/>
        </w:rPr>
        <w:t>7）报警</w:t>
      </w:r>
      <w:r w:rsidRPr="00263B37">
        <w:rPr>
          <w:rFonts w:ascii="宋体" w:hAnsi="宋体"/>
          <w:lang w:eastAsia="zh-CN"/>
        </w:rPr>
        <w:t>方式</w:t>
      </w:r>
      <w:r w:rsidRPr="00263B37">
        <w:rPr>
          <w:rFonts w:ascii="宋体" w:hAnsi="宋体" w:hint="eastAsia"/>
          <w:lang w:eastAsia="zh-CN"/>
        </w:rPr>
        <w:t>：APP远程报警触点容量AC 220V/3A ，DC 30V/3A、</w:t>
      </w:r>
    </w:p>
    <w:p w14:paraId="480E0320" w14:textId="77777777" w:rsidR="00EA713F" w:rsidRPr="00263B37" w:rsidRDefault="00EA713F" w:rsidP="00EA713F">
      <w:pPr>
        <w:spacing w:line="276" w:lineRule="auto"/>
        <w:ind w:firstLineChars="200" w:firstLine="480"/>
        <w:rPr>
          <w:rFonts w:ascii="宋体" w:hAnsi="宋体"/>
          <w:lang w:eastAsia="zh-CN"/>
        </w:rPr>
      </w:pPr>
      <w:r w:rsidRPr="00263B37">
        <w:rPr>
          <w:rFonts w:ascii="宋体" w:hAnsi="宋体" w:hint="eastAsia"/>
          <w:lang w:eastAsia="zh-CN"/>
        </w:rPr>
        <w:lastRenderedPageBreak/>
        <w:t>8）通讯接口   通讯/GPRS通讯(选配)有效通讯距离≤1km.</w:t>
      </w:r>
    </w:p>
    <w:p w14:paraId="5C9ABEB6" w14:textId="77777777" w:rsidR="00EA713F" w:rsidRPr="00263B37" w:rsidRDefault="00EA713F" w:rsidP="00EA713F">
      <w:pPr>
        <w:spacing w:line="276" w:lineRule="auto"/>
        <w:ind w:firstLineChars="200" w:firstLine="480"/>
        <w:rPr>
          <w:rFonts w:ascii="宋体" w:hAnsi="宋体"/>
          <w:lang w:eastAsia="zh-CN"/>
        </w:rPr>
      </w:pPr>
      <w:r w:rsidRPr="00263B37">
        <w:rPr>
          <w:rFonts w:ascii="宋体" w:hAnsi="宋体" w:hint="eastAsia"/>
          <w:lang w:eastAsia="zh-CN"/>
        </w:rPr>
        <w:t>9)、通过手机可下载APP软件控制系统，或者电脑通过软件监控，</w:t>
      </w:r>
    </w:p>
    <w:p w14:paraId="37932F06" w14:textId="77777777" w:rsidR="00EA713F" w:rsidRPr="00263B37" w:rsidRDefault="00EA713F" w:rsidP="00EA713F">
      <w:pPr>
        <w:spacing w:line="276" w:lineRule="auto"/>
        <w:ind w:firstLineChars="200" w:firstLine="480"/>
        <w:rPr>
          <w:rFonts w:ascii="宋体" w:hAnsi="宋体"/>
          <w:lang w:eastAsia="zh-CN"/>
        </w:rPr>
      </w:pPr>
      <w:r w:rsidRPr="00263B37">
        <w:rPr>
          <w:rFonts w:ascii="宋体" w:hAnsi="宋体" w:hint="eastAsia"/>
          <w:lang w:eastAsia="zh-CN"/>
        </w:rPr>
        <w:t>10</w:t>
      </w:r>
      <w:r w:rsidRPr="00263B37">
        <w:rPr>
          <w:rFonts w:ascii="宋体" w:hAnsi="宋体"/>
          <w:lang w:eastAsia="zh-CN"/>
        </w:rPr>
        <w:t>)</w:t>
      </w:r>
      <w:r w:rsidRPr="00263B37">
        <w:rPr>
          <w:rFonts w:ascii="宋体" w:hAnsi="宋体" w:hint="eastAsia"/>
          <w:lang w:eastAsia="zh-CN"/>
        </w:rPr>
        <w:t>、传感器:电流互感器及电流互感器：使用2000:1。如果实际使用互感器和产品配,置不同，多咯温度传感器使用的是100K特性的热敏电阻.</w:t>
      </w:r>
    </w:p>
    <w:p w14:paraId="247FCA08" w14:textId="77777777" w:rsidR="00EA713F" w:rsidRPr="00263B37" w:rsidRDefault="00EA713F" w:rsidP="00EA713F">
      <w:pPr>
        <w:spacing w:line="276" w:lineRule="auto"/>
        <w:ind w:firstLineChars="200" w:firstLine="480"/>
        <w:rPr>
          <w:rFonts w:ascii="宋体" w:hAnsi="宋体"/>
          <w:lang w:eastAsia="zh-CN"/>
        </w:rPr>
      </w:pPr>
      <w:r w:rsidRPr="00263B37">
        <w:rPr>
          <w:rFonts w:ascii="宋体" w:hAnsi="宋体" w:hint="eastAsia"/>
          <w:lang w:eastAsia="zh-CN"/>
        </w:rPr>
        <w:t>11）功能显示：可显示电压、电流、功率</w:t>
      </w:r>
    </w:p>
    <w:p w14:paraId="55764802" w14:textId="77777777" w:rsidR="00EA713F" w:rsidRPr="00263B37" w:rsidRDefault="00EA713F" w:rsidP="00EA713F">
      <w:pPr>
        <w:spacing w:line="276" w:lineRule="auto"/>
        <w:ind w:firstLineChars="200" w:firstLine="480"/>
        <w:rPr>
          <w:rFonts w:ascii="宋体" w:hAnsi="宋体"/>
          <w:lang w:eastAsia="zh-CN"/>
        </w:rPr>
      </w:pPr>
      <w:r w:rsidRPr="00263B37">
        <w:rPr>
          <w:rFonts w:ascii="宋体" w:hAnsi="宋体" w:hint="eastAsia"/>
          <w:lang w:eastAsia="zh-CN"/>
        </w:rPr>
        <w:t>12）、</w:t>
      </w:r>
      <w:proofErr w:type="gramStart"/>
      <w:r w:rsidRPr="00263B37">
        <w:rPr>
          <w:rFonts w:ascii="宋体" w:hAnsi="宋体"/>
          <w:lang w:eastAsia="zh-CN"/>
        </w:rPr>
        <w:t>界</w:t>
      </w:r>
      <w:r w:rsidRPr="00263B37">
        <w:rPr>
          <w:rFonts w:ascii="宋体" w:hAnsi="宋体" w:hint="eastAsia"/>
          <w:lang w:eastAsia="zh-CN"/>
        </w:rPr>
        <w:t>软件</w:t>
      </w:r>
      <w:r w:rsidRPr="00263B37">
        <w:rPr>
          <w:rFonts w:ascii="宋体" w:hAnsi="宋体"/>
          <w:lang w:eastAsia="zh-CN"/>
        </w:rPr>
        <w:t>面</w:t>
      </w:r>
      <w:proofErr w:type="gramEnd"/>
    </w:p>
    <w:p w14:paraId="35B549EC" w14:textId="77777777" w:rsidR="00EA713F" w:rsidRPr="00263B37" w:rsidRDefault="00EA713F" w:rsidP="00EA713F">
      <w:pPr>
        <w:spacing w:line="276" w:lineRule="auto"/>
        <w:ind w:firstLineChars="150" w:firstLine="360"/>
        <w:rPr>
          <w:rFonts w:ascii="宋体" w:hAnsi="宋体"/>
          <w:lang w:eastAsia="zh-CN"/>
        </w:rPr>
      </w:pPr>
      <w:r w:rsidRPr="00263B37">
        <w:rPr>
          <w:rFonts w:ascii="宋体" w:hAnsi="宋体" w:hint="eastAsia"/>
          <w:lang w:eastAsia="zh-CN"/>
        </w:rPr>
        <w:t>13）、无</w:t>
      </w:r>
      <w:r w:rsidRPr="00263B37">
        <w:rPr>
          <w:rFonts w:ascii="宋体" w:hAnsi="宋体"/>
          <w:lang w:eastAsia="zh-CN"/>
        </w:rPr>
        <w:t>线传感器</w:t>
      </w:r>
      <w:r w:rsidRPr="00263B37">
        <w:rPr>
          <w:rFonts w:ascii="宋体" w:hAnsi="宋体" w:hint="eastAsia"/>
          <w:lang w:eastAsia="zh-CN"/>
        </w:rPr>
        <w:t>:电压：3</w:t>
      </w:r>
      <w:r w:rsidRPr="00263B37">
        <w:rPr>
          <w:rFonts w:ascii="宋体" w:hAnsi="宋体"/>
          <w:lang w:eastAsia="zh-CN"/>
        </w:rPr>
        <w:t>.6V。</w:t>
      </w:r>
      <w:r w:rsidRPr="00263B37">
        <w:rPr>
          <w:rFonts w:ascii="宋体" w:hAnsi="宋体" w:hint="eastAsia"/>
          <w:lang w:eastAsia="zh-CN"/>
        </w:rPr>
        <w:t>待机</w:t>
      </w:r>
      <w:r w:rsidRPr="00263B37">
        <w:rPr>
          <w:rFonts w:ascii="宋体" w:hAnsi="宋体"/>
          <w:lang w:eastAsia="zh-CN"/>
        </w:rPr>
        <w:t>电流</w:t>
      </w:r>
      <w:r w:rsidRPr="00263B37">
        <w:rPr>
          <w:rFonts w:ascii="宋体" w:hAnsi="宋体" w:hint="eastAsia"/>
          <w:lang w:eastAsia="zh-CN"/>
        </w:rPr>
        <w:t>：2</w:t>
      </w:r>
      <w:r w:rsidRPr="00263B37">
        <w:rPr>
          <w:rFonts w:ascii="宋体" w:hAnsi="宋体"/>
          <w:lang w:eastAsia="zh-CN"/>
        </w:rPr>
        <w:t>0MA</w:t>
      </w:r>
      <w:r w:rsidRPr="00263B37">
        <w:rPr>
          <w:rFonts w:ascii="宋体" w:hAnsi="宋体" w:hint="eastAsia"/>
          <w:lang w:eastAsia="zh-CN"/>
        </w:rPr>
        <w:t>.报警</w:t>
      </w:r>
      <w:r w:rsidRPr="00263B37">
        <w:rPr>
          <w:rFonts w:ascii="宋体" w:hAnsi="宋体"/>
          <w:lang w:eastAsia="zh-CN"/>
        </w:rPr>
        <w:t>电流产</w:t>
      </w:r>
      <w:r w:rsidRPr="00263B37">
        <w:rPr>
          <w:rFonts w:ascii="宋体" w:hAnsi="宋体" w:hint="eastAsia"/>
          <w:lang w:eastAsia="zh-CN"/>
        </w:rPr>
        <w:t>2</w:t>
      </w:r>
      <w:r w:rsidRPr="00263B37">
        <w:rPr>
          <w:rFonts w:ascii="宋体" w:hAnsi="宋体"/>
          <w:lang w:eastAsia="zh-CN"/>
        </w:rPr>
        <w:t>50MA、</w:t>
      </w:r>
      <w:r w:rsidRPr="00263B37">
        <w:rPr>
          <w:rFonts w:ascii="宋体" w:hAnsi="宋体" w:hint="eastAsia"/>
          <w:lang w:eastAsia="zh-CN"/>
        </w:rPr>
        <w:t>低</w:t>
      </w:r>
      <w:r w:rsidRPr="00263B37">
        <w:rPr>
          <w:rFonts w:ascii="宋体" w:hAnsi="宋体"/>
          <w:lang w:eastAsia="zh-CN"/>
        </w:rPr>
        <w:t>压报警</w:t>
      </w:r>
      <w:r w:rsidRPr="00263B37">
        <w:rPr>
          <w:rFonts w:ascii="宋体" w:hAnsi="宋体" w:hint="eastAsia"/>
          <w:lang w:eastAsia="zh-CN"/>
        </w:rPr>
        <w:t>：3</w:t>
      </w:r>
      <w:r w:rsidRPr="00263B37">
        <w:rPr>
          <w:rFonts w:ascii="宋体" w:hAnsi="宋体"/>
          <w:lang w:eastAsia="zh-CN"/>
        </w:rPr>
        <w:t>0</w:t>
      </w:r>
      <w:r w:rsidRPr="00263B37">
        <w:rPr>
          <w:rFonts w:ascii="宋体" w:hAnsi="宋体" w:hint="eastAsia"/>
          <w:lang w:eastAsia="zh-CN"/>
        </w:rPr>
        <w:t>天、通信</w:t>
      </w:r>
      <w:r w:rsidRPr="00263B37">
        <w:rPr>
          <w:rFonts w:ascii="宋体" w:hAnsi="宋体"/>
          <w:lang w:eastAsia="zh-CN"/>
        </w:rPr>
        <w:t>方式</w:t>
      </w:r>
      <w:r w:rsidRPr="00263B37">
        <w:rPr>
          <w:rFonts w:ascii="宋体" w:hAnsi="宋体" w:hint="eastAsia"/>
          <w:lang w:eastAsia="zh-CN"/>
        </w:rPr>
        <w:t>：GSM、接收</w:t>
      </w:r>
      <w:r w:rsidRPr="00263B37">
        <w:rPr>
          <w:rFonts w:ascii="宋体" w:hAnsi="宋体"/>
          <w:lang w:eastAsia="zh-CN"/>
        </w:rPr>
        <w:t>灵敏度</w:t>
      </w:r>
      <w:r w:rsidRPr="00263B37">
        <w:rPr>
          <w:rFonts w:ascii="宋体" w:hAnsi="宋体" w:hint="eastAsia"/>
          <w:lang w:eastAsia="zh-CN"/>
        </w:rPr>
        <w:t>：-</w:t>
      </w:r>
      <w:r w:rsidRPr="00263B37">
        <w:rPr>
          <w:rFonts w:ascii="宋体" w:hAnsi="宋体"/>
          <w:lang w:eastAsia="zh-CN"/>
        </w:rPr>
        <w:t>129dBm、</w:t>
      </w:r>
      <w:r w:rsidRPr="00263B37">
        <w:rPr>
          <w:rFonts w:ascii="宋体" w:hAnsi="宋体" w:hint="eastAsia"/>
          <w:lang w:eastAsia="zh-CN"/>
        </w:rPr>
        <w:t>无线</w:t>
      </w:r>
      <w:r w:rsidRPr="00263B37">
        <w:rPr>
          <w:rFonts w:ascii="宋体" w:hAnsi="宋体"/>
          <w:lang w:eastAsia="zh-CN"/>
        </w:rPr>
        <w:t>标准</w:t>
      </w:r>
    </w:p>
    <w:p w14:paraId="49209FDC" w14:textId="196A31FF" w:rsidR="00EA713F" w:rsidRPr="00E13A36" w:rsidRDefault="00EA713F" w:rsidP="00EA713F">
      <w:pPr>
        <w:spacing w:line="276" w:lineRule="auto"/>
        <w:rPr>
          <w:rFonts w:ascii="宋体" w:hAnsi="宋体" w:hint="eastAsia"/>
          <w:lang w:eastAsia="zh-CN"/>
        </w:rPr>
      </w:pPr>
      <w:r w:rsidRPr="00263B37">
        <w:rPr>
          <w:rFonts w:ascii="宋体" w:hAnsi="宋体" w:hint="eastAsia"/>
          <w:lang w:eastAsia="zh-CN"/>
        </w:rPr>
        <w:t xml:space="preserve">   14）、内置无线网络信号发射，可连接4G网络，不再需要另外增加通信成本</w:t>
      </w:r>
    </w:p>
    <w:p w14:paraId="03A1A134" w14:textId="77777777" w:rsidR="00EA713F" w:rsidRPr="00263B37" w:rsidRDefault="00EA713F" w:rsidP="00EA713F">
      <w:pPr>
        <w:spacing w:line="276" w:lineRule="auto"/>
        <w:rPr>
          <w:rFonts w:ascii="宋体" w:hAnsi="宋体"/>
          <w:b/>
          <w:lang w:eastAsia="zh-CN"/>
        </w:rPr>
      </w:pPr>
      <w:r w:rsidRPr="00263B37">
        <w:rPr>
          <w:rFonts w:ascii="宋体" w:hAnsi="宋体" w:hint="eastAsia"/>
          <w:b/>
          <w:lang w:eastAsia="zh-CN"/>
        </w:rPr>
        <w:t>五、主要设备清单</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2030"/>
        <w:gridCol w:w="3019"/>
        <w:gridCol w:w="959"/>
        <w:gridCol w:w="920"/>
        <w:gridCol w:w="1357"/>
      </w:tblGrid>
      <w:tr w:rsidR="00EA713F" w:rsidRPr="00263B37" w14:paraId="4BC3AFB6"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6AB1F90B"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序号</w:t>
            </w:r>
          </w:p>
        </w:tc>
        <w:tc>
          <w:tcPr>
            <w:tcW w:w="2030" w:type="dxa"/>
            <w:tcBorders>
              <w:top w:val="single" w:sz="4" w:space="0" w:color="auto"/>
              <w:left w:val="single" w:sz="4" w:space="0" w:color="auto"/>
              <w:bottom w:val="single" w:sz="4" w:space="0" w:color="auto"/>
              <w:right w:val="single" w:sz="4" w:space="0" w:color="auto"/>
            </w:tcBorders>
            <w:vAlign w:val="center"/>
          </w:tcPr>
          <w:p w14:paraId="48ABFAD4"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部件名称</w:t>
            </w:r>
          </w:p>
        </w:tc>
        <w:tc>
          <w:tcPr>
            <w:tcW w:w="3019" w:type="dxa"/>
            <w:tcBorders>
              <w:top w:val="single" w:sz="4" w:space="0" w:color="auto"/>
              <w:left w:val="single" w:sz="4" w:space="0" w:color="auto"/>
              <w:bottom w:val="single" w:sz="4" w:space="0" w:color="auto"/>
              <w:right w:val="single" w:sz="4" w:space="0" w:color="auto"/>
            </w:tcBorders>
            <w:vAlign w:val="center"/>
          </w:tcPr>
          <w:p w14:paraId="08C27D12"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部件型号</w:t>
            </w:r>
          </w:p>
        </w:tc>
        <w:tc>
          <w:tcPr>
            <w:tcW w:w="959" w:type="dxa"/>
            <w:tcBorders>
              <w:top w:val="single" w:sz="4" w:space="0" w:color="auto"/>
              <w:left w:val="single" w:sz="4" w:space="0" w:color="auto"/>
              <w:bottom w:val="single" w:sz="4" w:space="0" w:color="auto"/>
              <w:right w:val="single" w:sz="4" w:space="0" w:color="auto"/>
            </w:tcBorders>
            <w:vAlign w:val="center"/>
          </w:tcPr>
          <w:p w14:paraId="2844DE27"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单位</w:t>
            </w:r>
          </w:p>
        </w:tc>
        <w:tc>
          <w:tcPr>
            <w:tcW w:w="920" w:type="dxa"/>
            <w:tcBorders>
              <w:top w:val="single" w:sz="4" w:space="0" w:color="auto"/>
              <w:left w:val="single" w:sz="4" w:space="0" w:color="auto"/>
              <w:bottom w:val="single" w:sz="4" w:space="0" w:color="auto"/>
              <w:right w:val="single" w:sz="4" w:space="0" w:color="auto"/>
            </w:tcBorders>
            <w:vAlign w:val="center"/>
          </w:tcPr>
          <w:p w14:paraId="750B4400"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数量</w:t>
            </w:r>
          </w:p>
        </w:tc>
        <w:tc>
          <w:tcPr>
            <w:tcW w:w="1357" w:type="dxa"/>
            <w:tcBorders>
              <w:top w:val="single" w:sz="4" w:space="0" w:color="auto"/>
              <w:left w:val="single" w:sz="4" w:space="0" w:color="auto"/>
              <w:bottom w:val="single" w:sz="4" w:space="0" w:color="auto"/>
              <w:right w:val="single" w:sz="4" w:space="0" w:color="auto"/>
            </w:tcBorders>
            <w:vAlign w:val="center"/>
          </w:tcPr>
          <w:p w14:paraId="4C3C98EE"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备注</w:t>
            </w:r>
          </w:p>
        </w:tc>
      </w:tr>
      <w:tr w:rsidR="00EA713F" w:rsidRPr="00263B37" w14:paraId="3150E7A4"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2D38BD5F"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w:t>
            </w:r>
          </w:p>
        </w:tc>
        <w:tc>
          <w:tcPr>
            <w:tcW w:w="2030" w:type="dxa"/>
            <w:tcBorders>
              <w:top w:val="single" w:sz="4" w:space="0" w:color="auto"/>
              <w:left w:val="single" w:sz="4" w:space="0" w:color="auto"/>
              <w:bottom w:val="single" w:sz="4" w:space="0" w:color="auto"/>
              <w:right w:val="single" w:sz="4" w:space="0" w:color="auto"/>
            </w:tcBorders>
            <w:vAlign w:val="center"/>
          </w:tcPr>
          <w:p w14:paraId="74C5C0B2"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制冷压缩机</w:t>
            </w:r>
          </w:p>
        </w:tc>
        <w:tc>
          <w:tcPr>
            <w:tcW w:w="3019" w:type="dxa"/>
            <w:tcBorders>
              <w:top w:val="single" w:sz="4" w:space="0" w:color="auto"/>
              <w:left w:val="single" w:sz="4" w:space="0" w:color="auto"/>
              <w:bottom w:val="single" w:sz="4" w:space="0" w:color="auto"/>
              <w:right w:val="single" w:sz="4" w:space="0" w:color="auto"/>
            </w:tcBorders>
            <w:vAlign w:val="center"/>
          </w:tcPr>
          <w:p w14:paraId="617E6F0A"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专</w:t>
            </w:r>
            <w:r w:rsidRPr="00263B37">
              <w:rPr>
                <w:rFonts w:ascii="宋体" w:hAnsi="宋体"/>
                <w:lang w:eastAsia="zh-CN"/>
              </w:rPr>
              <w:t>用制冷压缩机</w:t>
            </w:r>
            <w:r w:rsidRPr="00263B37">
              <w:rPr>
                <w:rFonts w:ascii="宋体" w:hAnsi="宋体" w:hint="eastAsia"/>
                <w:lang w:eastAsia="zh-CN"/>
              </w:rPr>
              <w:t>2</w:t>
            </w:r>
            <w:r w:rsidRPr="00263B37">
              <w:rPr>
                <w:rFonts w:ascii="宋体" w:hAnsi="宋体"/>
                <w:lang w:eastAsia="zh-CN"/>
              </w:rPr>
              <w:t>4V，2500</w:t>
            </w:r>
            <w:r w:rsidRPr="00263B37">
              <w:rPr>
                <w:rFonts w:ascii="宋体" w:hAnsi="宋体" w:hint="eastAsia"/>
                <w:lang w:eastAsia="zh-CN"/>
              </w:rPr>
              <w:t>转</w:t>
            </w:r>
          </w:p>
        </w:tc>
        <w:tc>
          <w:tcPr>
            <w:tcW w:w="959" w:type="dxa"/>
            <w:tcBorders>
              <w:top w:val="single" w:sz="4" w:space="0" w:color="auto"/>
              <w:left w:val="single" w:sz="4" w:space="0" w:color="auto"/>
              <w:bottom w:val="single" w:sz="4" w:space="0" w:color="auto"/>
              <w:right w:val="single" w:sz="4" w:space="0" w:color="auto"/>
            </w:tcBorders>
            <w:vAlign w:val="center"/>
          </w:tcPr>
          <w:p w14:paraId="4A76AE92"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台</w:t>
            </w:r>
          </w:p>
        </w:tc>
        <w:tc>
          <w:tcPr>
            <w:tcW w:w="920" w:type="dxa"/>
            <w:tcBorders>
              <w:top w:val="single" w:sz="4" w:space="0" w:color="auto"/>
              <w:left w:val="single" w:sz="4" w:space="0" w:color="auto"/>
              <w:bottom w:val="single" w:sz="4" w:space="0" w:color="auto"/>
              <w:right w:val="single" w:sz="4" w:space="0" w:color="auto"/>
            </w:tcBorders>
            <w:vAlign w:val="center"/>
          </w:tcPr>
          <w:p w14:paraId="4613EC02"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0551E1D2"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车用</w:t>
            </w:r>
          </w:p>
        </w:tc>
      </w:tr>
      <w:tr w:rsidR="00EA713F" w:rsidRPr="00263B37" w14:paraId="3D7C9FA3"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07D35AD2"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2</w:t>
            </w:r>
          </w:p>
        </w:tc>
        <w:tc>
          <w:tcPr>
            <w:tcW w:w="2030" w:type="dxa"/>
            <w:tcBorders>
              <w:top w:val="single" w:sz="4" w:space="0" w:color="auto"/>
              <w:left w:val="single" w:sz="4" w:space="0" w:color="auto"/>
              <w:bottom w:val="single" w:sz="4" w:space="0" w:color="auto"/>
              <w:right w:val="single" w:sz="4" w:space="0" w:color="auto"/>
            </w:tcBorders>
            <w:vAlign w:val="center"/>
          </w:tcPr>
          <w:p w14:paraId="524FCE67"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360</w:t>
            </w:r>
            <w:r w:rsidRPr="00263B37">
              <w:rPr>
                <w:rFonts w:ascii="宋体" w:hAnsi="宋体"/>
                <w:lang w:eastAsia="zh-CN"/>
              </w:rPr>
              <w:t>冷凝</w:t>
            </w:r>
            <w:r w:rsidRPr="00263B37">
              <w:rPr>
                <w:rFonts w:ascii="宋体" w:hAnsi="宋体" w:hint="eastAsia"/>
                <w:lang w:eastAsia="zh-CN"/>
              </w:rPr>
              <w:t>器</w:t>
            </w:r>
          </w:p>
        </w:tc>
        <w:tc>
          <w:tcPr>
            <w:tcW w:w="3019" w:type="dxa"/>
            <w:tcBorders>
              <w:top w:val="single" w:sz="4" w:space="0" w:color="auto"/>
              <w:left w:val="single" w:sz="4" w:space="0" w:color="auto"/>
              <w:bottom w:val="single" w:sz="4" w:space="0" w:color="auto"/>
              <w:right w:val="single" w:sz="4" w:space="0" w:color="auto"/>
            </w:tcBorders>
            <w:vAlign w:val="center"/>
          </w:tcPr>
          <w:p w14:paraId="5AAE3463"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卧式出风</w:t>
            </w:r>
            <w:r w:rsidRPr="00263B37">
              <w:rPr>
                <w:rFonts w:ascii="宋体" w:hAnsi="宋体"/>
                <w:lang w:eastAsia="zh-CN"/>
              </w:rPr>
              <w:t>24V</w:t>
            </w:r>
          </w:p>
        </w:tc>
        <w:tc>
          <w:tcPr>
            <w:tcW w:w="959" w:type="dxa"/>
            <w:tcBorders>
              <w:top w:val="single" w:sz="4" w:space="0" w:color="auto"/>
              <w:left w:val="single" w:sz="4" w:space="0" w:color="auto"/>
              <w:bottom w:val="single" w:sz="4" w:space="0" w:color="auto"/>
              <w:right w:val="single" w:sz="4" w:space="0" w:color="auto"/>
            </w:tcBorders>
            <w:vAlign w:val="center"/>
          </w:tcPr>
          <w:p w14:paraId="681C942D"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台</w:t>
            </w:r>
          </w:p>
        </w:tc>
        <w:tc>
          <w:tcPr>
            <w:tcW w:w="920" w:type="dxa"/>
            <w:tcBorders>
              <w:top w:val="single" w:sz="4" w:space="0" w:color="auto"/>
              <w:left w:val="single" w:sz="4" w:space="0" w:color="auto"/>
              <w:bottom w:val="single" w:sz="4" w:space="0" w:color="auto"/>
              <w:right w:val="single" w:sz="4" w:space="0" w:color="auto"/>
            </w:tcBorders>
            <w:vAlign w:val="center"/>
          </w:tcPr>
          <w:p w14:paraId="2B6D76DD"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2175C112" w14:textId="77777777" w:rsidR="00EA713F" w:rsidRPr="00263B37" w:rsidRDefault="00EA713F" w:rsidP="005E2D17">
            <w:pPr>
              <w:spacing w:line="276" w:lineRule="auto"/>
              <w:rPr>
                <w:rFonts w:ascii="宋体" w:hAnsi="宋体"/>
                <w:lang w:eastAsia="zh-CN"/>
              </w:rPr>
            </w:pPr>
          </w:p>
        </w:tc>
      </w:tr>
      <w:tr w:rsidR="00EA713F" w:rsidRPr="00263B37" w14:paraId="7F9A08BA"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710510B8"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3</w:t>
            </w:r>
          </w:p>
        </w:tc>
        <w:tc>
          <w:tcPr>
            <w:tcW w:w="2030" w:type="dxa"/>
            <w:tcBorders>
              <w:top w:val="single" w:sz="4" w:space="0" w:color="auto"/>
              <w:left w:val="single" w:sz="4" w:space="0" w:color="auto"/>
              <w:bottom w:val="single" w:sz="4" w:space="0" w:color="auto"/>
              <w:right w:val="single" w:sz="4" w:space="0" w:color="auto"/>
            </w:tcBorders>
            <w:vAlign w:val="center"/>
          </w:tcPr>
          <w:p w14:paraId="6A5F613F"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车载发电机</w:t>
            </w:r>
          </w:p>
        </w:tc>
        <w:tc>
          <w:tcPr>
            <w:tcW w:w="3019" w:type="dxa"/>
            <w:tcBorders>
              <w:top w:val="single" w:sz="4" w:space="0" w:color="auto"/>
              <w:left w:val="single" w:sz="4" w:space="0" w:color="auto"/>
              <w:bottom w:val="single" w:sz="4" w:space="0" w:color="auto"/>
              <w:right w:val="single" w:sz="4" w:space="0" w:color="auto"/>
            </w:tcBorders>
            <w:vAlign w:val="center"/>
          </w:tcPr>
          <w:p w14:paraId="68229835"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51A</w:t>
            </w:r>
            <w:r w:rsidRPr="00263B37">
              <w:rPr>
                <w:rFonts w:ascii="宋体" w:hAnsi="宋体"/>
                <w:lang w:eastAsia="zh-CN"/>
              </w:rPr>
              <w:t>/24v</w:t>
            </w:r>
          </w:p>
        </w:tc>
        <w:tc>
          <w:tcPr>
            <w:tcW w:w="959" w:type="dxa"/>
            <w:tcBorders>
              <w:top w:val="single" w:sz="4" w:space="0" w:color="auto"/>
              <w:left w:val="single" w:sz="4" w:space="0" w:color="auto"/>
              <w:bottom w:val="single" w:sz="4" w:space="0" w:color="auto"/>
              <w:right w:val="single" w:sz="4" w:space="0" w:color="auto"/>
            </w:tcBorders>
            <w:vAlign w:val="center"/>
          </w:tcPr>
          <w:p w14:paraId="12361FCB"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台</w:t>
            </w:r>
          </w:p>
        </w:tc>
        <w:tc>
          <w:tcPr>
            <w:tcW w:w="920" w:type="dxa"/>
            <w:tcBorders>
              <w:top w:val="single" w:sz="4" w:space="0" w:color="auto"/>
              <w:left w:val="single" w:sz="4" w:space="0" w:color="auto"/>
              <w:bottom w:val="single" w:sz="4" w:space="0" w:color="auto"/>
              <w:right w:val="single" w:sz="4" w:space="0" w:color="auto"/>
            </w:tcBorders>
            <w:vAlign w:val="center"/>
          </w:tcPr>
          <w:p w14:paraId="416E6FDC"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44C61ED7" w14:textId="77777777" w:rsidR="00EA713F" w:rsidRPr="00263B37" w:rsidRDefault="00EA713F" w:rsidP="005E2D17">
            <w:pPr>
              <w:spacing w:line="276" w:lineRule="auto"/>
              <w:rPr>
                <w:rFonts w:ascii="宋体" w:hAnsi="宋体"/>
                <w:lang w:eastAsia="zh-CN"/>
              </w:rPr>
            </w:pPr>
          </w:p>
        </w:tc>
      </w:tr>
      <w:tr w:rsidR="00EA713F" w:rsidRPr="00263B37" w14:paraId="4E9906D8"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534DB39E"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4</w:t>
            </w:r>
          </w:p>
        </w:tc>
        <w:tc>
          <w:tcPr>
            <w:tcW w:w="2030" w:type="dxa"/>
            <w:tcBorders>
              <w:top w:val="single" w:sz="4" w:space="0" w:color="auto"/>
              <w:left w:val="single" w:sz="4" w:space="0" w:color="auto"/>
              <w:bottom w:val="single" w:sz="4" w:space="0" w:color="auto"/>
              <w:right w:val="single" w:sz="4" w:space="0" w:color="auto"/>
            </w:tcBorders>
            <w:vAlign w:val="center"/>
          </w:tcPr>
          <w:p w14:paraId="66F08B8A"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低温冷风机</w:t>
            </w:r>
          </w:p>
        </w:tc>
        <w:tc>
          <w:tcPr>
            <w:tcW w:w="3019" w:type="dxa"/>
            <w:tcBorders>
              <w:top w:val="single" w:sz="4" w:space="0" w:color="auto"/>
              <w:left w:val="single" w:sz="4" w:space="0" w:color="auto"/>
              <w:bottom w:val="single" w:sz="4" w:space="0" w:color="auto"/>
              <w:right w:val="single" w:sz="4" w:space="0" w:color="auto"/>
            </w:tcBorders>
            <w:vAlign w:val="center"/>
          </w:tcPr>
          <w:p w14:paraId="3526107D"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24V</w:t>
            </w:r>
          </w:p>
        </w:tc>
        <w:tc>
          <w:tcPr>
            <w:tcW w:w="959" w:type="dxa"/>
            <w:tcBorders>
              <w:top w:val="single" w:sz="4" w:space="0" w:color="auto"/>
              <w:left w:val="single" w:sz="4" w:space="0" w:color="auto"/>
              <w:bottom w:val="single" w:sz="4" w:space="0" w:color="auto"/>
              <w:right w:val="single" w:sz="4" w:space="0" w:color="auto"/>
            </w:tcBorders>
            <w:vAlign w:val="center"/>
          </w:tcPr>
          <w:p w14:paraId="10535FB5"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台</w:t>
            </w:r>
          </w:p>
        </w:tc>
        <w:tc>
          <w:tcPr>
            <w:tcW w:w="920" w:type="dxa"/>
            <w:tcBorders>
              <w:top w:val="single" w:sz="4" w:space="0" w:color="auto"/>
              <w:left w:val="single" w:sz="4" w:space="0" w:color="auto"/>
              <w:bottom w:val="single" w:sz="4" w:space="0" w:color="auto"/>
              <w:right w:val="single" w:sz="4" w:space="0" w:color="auto"/>
            </w:tcBorders>
            <w:vAlign w:val="center"/>
          </w:tcPr>
          <w:p w14:paraId="698B637D"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2374B038" w14:textId="77777777" w:rsidR="00EA713F" w:rsidRPr="00263B37" w:rsidRDefault="00EA713F" w:rsidP="005E2D17">
            <w:pPr>
              <w:spacing w:line="276" w:lineRule="auto"/>
              <w:rPr>
                <w:rFonts w:ascii="宋体" w:hAnsi="宋体"/>
                <w:lang w:eastAsia="zh-CN"/>
              </w:rPr>
            </w:pPr>
          </w:p>
        </w:tc>
      </w:tr>
      <w:tr w:rsidR="00EA713F" w:rsidRPr="00263B37" w14:paraId="411BD7A2"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5FA876A4"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5</w:t>
            </w:r>
          </w:p>
        </w:tc>
        <w:tc>
          <w:tcPr>
            <w:tcW w:w="2030" w:type="dxa"/>
            <w:tcBorders>
              <w:top w:val="single" w:sz="4" w:space="0" w:color="auto"/>
              <w:left w:val="single" w:sz="4" w:space="0" w:color="auto"/>
              <w:bottom w:val="single" w:sz="4" w:space="0" w:color="auto"/>
              <w:right w:val="single" w:sz="4" w:space="0" w:color="auto"/>
            </w:tcBorders>
            <w:vAlign w:val="center"/>
          </w:tcPr>
          <w:p w14:paraId="5CDC5A2D"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模拟车箱</w:t>
            </w:r>
          </w:p>
        </w:tc>
        <w:tc>
          <w:tcPr>
            <w:tcW w:w="3019" w:type="dxa"/>
            <w:tcBorders>
              <w:top w:val="single" w:sz="4" w:space="0" w:color="auto"/>
              <w:left w:val="single" w:sz="4" w:space="0" w:color="auto"/>
              <w:bottom w:val="single" w:sz="4" w:space="0" w:color="auto"/>
              <w:right w:val="single" w:sz="4" w:space="0" w:color="auto"/>
            </w:tcBorders>
            <w:vAlign w:val="center"/>
          </w:tcPr>
          <w:p w14:paraId="0C7C6012"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1000*1000*2000MM</w:t>
            </w:r>
          </w:p>
        </w:tc>
        <w:tc>
          <w:tcPr>
            <w:tcW w:w="959" w:type="dxa"/>
            <w:tcBorders>
              <w:top w:val="single" w:sz="4" w:space="0" w:color="auto"/>
              <w:left w:val="single" w:sz="4" w:space="0" w:color="auto"/>
              <w:bottom w:val="single" w:sz="4" w:space="0" w:color="auto"/>
              <w:right w:val="single" w:sz="4" w:space="0" w:color="auto"/>
            </w:tcBorders>
            <w:vAlign w:val="center"/>
          </w:tcPr>
          <w:p w14:paraId="1A7E3F59"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套</w:t>
            </w:r>
          </w:p>
        </w:tc>
        <w:tc>
          <w:tcPr>
            <w:tcW w:w="920" w:type="dxa"/>
            <w:tcBorders>
              <w:top w:val="single" w:sz="4" w:space="0" w:color="auto"/>
              <w:left w:val="single" w:sz="4" w:space="0" w:color="auto"/>
              <w:bottom w:val="single" w:sz="4" w:space="0" w:color="auto"/>
              <w:right w:val="single" w:sz="4" w:space="0" w:color="auto"/>
            </w:tcBorders>
            <w:vAlign w:val="center"/>
          </w:tcPr>
          <w:p w14:paraId="785104A2"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572BA9BF"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铝合金</w:t>
            </w:r>
          </w:p>
        </w:tc>
      </w:tr>
      <w:tr w:rsidR="00EA713F" w:rsidRPr="00263B37" w14:paraId="6469DD01"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642C341F"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6</w:t>
            </w:r>
          </w:p>
        </w:tc>
        <w:tc>
          <w:tcPr>
            <w:tcW w:w="2030" w:type="dxa"/>
            <w:tcBorders>
              <w:top w:val="single" w:sz="4" w:space="0" w:color="auto"/>
              <w:left w:val="single" w:sz="4" w:space="0" w:color="auto"/>
              <w:bottom w:val="single" w:sz="4" w:space="0" w:color="auto"/>
              <w:right w:val="single" w:sz="4" w:space="0" w:color="auto"/>
            </w:tcBorders>
            <w:vAlign w:val="center"/>
          </w:tcPr>
          <w:p w14:paraId="0ED8740A"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电动机</w:t>
            </w:r>
          </w:p>
        </w:tc>
        <w:tc>
          <w:tcPr>
            <w:tcW w:w="3019" w:type="dxa"/>
            <w:tcBorders>
              <w:top w:val="single" w:sz="4" w:space="0" w:color="auto"/>
              <w:left w:val="single" w:sz="4" w:space="0" w:color="auto"/>
              <w:bottom w:val="single" w:sz="4" w:space="0" w:color="auto"/>
              <w:right w:val="single" w:sz="4" w:space="0" w:color="auto"/>
            </w:tcBorders>
            <w:vAlign w:val="center"/>
          </w:tcPr>
          <w:p w14:paraId="20E850E4"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3KW</w:t>
            </w:r>
            <w:r w:rsidRPr="00263B37">
              <w:rPr>
                <w:rFonts w:ascii="宋体" w:hAnsi="宋体"/>
                <w:lang w:eastAsia="zh-CN"/>
              </w:rPr>
              <w:t>/90-100MM</w:t>
            </w:r>
            <w:r w:rsidRPr="00263B37">
              <w:rPr>
                <w:rFonts w:ascii="宋体" w:hAnsi="宋体" w:hint="eastAsia"/>
                <w:lang w:eastAsia="zh-CN"/>
              </w:rPr>
              <w:t>直径，</w:t>
            </w:r>
          </w:p>
        </w:tc>
        <w:tc>
          <w:tcPr>
            <w:tcW w:w="959" w:type="dxa"/>
            <w:tcBorders>
              <w:top w:val="single" w:sz="4" w:space="0" w:color="auto"/>
              <w:left w:val="single" w:sz="4" w:space="0" w:color="auto"/>
              <w:bottom w:val="single" w:sz="4" w:space="0" w:color="auto"/>
              <w:right w:val="single" w:sz="4" w:space="0" w:color="auto"/>
            </w:tcBorders>
            <w:vAlign w:val="center"/>
          </w:tcPr>
          <w:p w14:paraId="0B740995"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台</w:t>
            </w:r>
          </w:p>
        </w:tc>
        <w:tc>
          <w:tcPr>
            <w:tcW w:w="920" w:type="dxa"/>
            <w:tcBorders>
              <w:top w:val="single" w:sz="4" w:space="0" w:color="auto"/>
              <w:left w:val="single" w:sz="4" w:space="0" w:color="auto"/>
              <w:bottom w:val="single" w:sz="4" w:space="0" w:color="auto"/>
              <w:right w:val="single" w:sz="4" w:space="0" w:color="auto"/>
            </w:tcBorders>
            <w:vAlign w:val="center"/>
          </w:tcPr>
          <w:p w14:paraId="7DA048EE" w14:textId="77777777" w:rsidR="00EA713F" w:rsidRPr="00263B37" w:rsidRDefault="00EA713F" w:rsidP="005E2D17">
            <w:pPr>
              <w:spacing w:line="276" w:lineRule="auto"/>
              <w:rPr>
                <w:rFonts w:ascii="宋体" w:hAnsi="宋体"/>
                <w:lang w:eastAsia="zh-CN"/>
              </w:rPr>
            </w:pPr>
          </w:p>
        </w:tc>
        <w:tc>
          <w:tcPr>
            <w:tcW w:w="1357" w:type="dxa"/>
            <w:tcBorders>
              <w:top w:val="single" w:sz="4" w:space="0" w:color="auto"/>
              <w:left w:val="single" w:sz="4" w:space="0" w:color="auto"/>
              <w:bottom w:val="single" w:sz="4" w:space="0" w:color="auto"/>
              <w:right w:val="single" w:sz="4" w:space="0" w:color="auto"/>
            </w:tcBorders>
            <w:vAlign w:val="center"/>
          </w:tcPr>
          <w:p w14:paraId="091ACE52"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模拟发动机</w:t>
            </w:r>
          </w:p>
        </w:tc>
      </w:tr>
      <w:tr w:rsidR="00EA713F" w:rsidRPr="00263B37" w14:paraId="510F97BF"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4C505890"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7</w:t>
            </w:r>
          </w:p>
        </w:tc>
        <w:tc>
          <w:tcPr>
            <w:tcW w:w="2030" w:type="dxa"/>
            <w:tcBorders>
              <w:top w:val="single" w:sz="4" w:space="0" w:color="auto"/>
              <w:left w:val="single" w:sz="4" w:space="0" w:color="auto"/>
              <w:bottom w:val="single" w:sz="4" w:space="0" w:color="auto"/>
              <w:right w:val="single" w:sz="4" w:space="0" w:color="auto"/>
            </w:tcBorders>
            <w:vAlign w:val="center"/>
          </w:tcPr>
          <w:p w14:paraId="4162670D"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潮气指示器</w:t>
            </w:r>
          </w:p>
        </w:tc>
        <w:tc>
          <w:tcPr>
            <w:tcW w:w="3019" w:type="dxa"/>
            <w:tcBorders>
              <w:top w:val="single" w:sz="4" w:space="0" w:color="auto"/>
              <w:left w:val="single" w:sz="4" w:space="0" w:color="auto"/>
              <w:bottom w:val="single" w:sz="4" w:space="0" w:color="auto"/>
              <w:right w:val="single" w:sz="4" w:space="0" w:color="auto"/>
            </w:tcBorders>
            <w:vAlign w:val="center"/>
          </w:tcPr>
          <w:p w14:paraId="77183649"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SGI12S</w:t>
            </w:r>
          </w:p>
        </w:tc>
        <w:tc>
          <w:tcPr>
            <w:tcW w:w="959" w:type="dxa"/>
            <w:tcBorders>
              <w:top w:val="single" w:sz="4" w:space="0" w:color="auto"/>
              <w:left w:val="single" w:sz="4" w:space="0" w:color="auto"/>
              <w:bottom w:val="single" w:sz="4" w:space="0" w:color="auto"/>
              <w:right w:val="single" w:sz="4" w:space="0" w:color="auto"/>
            </w:tcBorders>
            <w:vAlign w:val="center"/>
          </w:tcPr>
          <w:p w14:paraId="76E7832E"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只</w:t>
            </w:r>
          </w:p>
        </w:tc>
        <w:tc>
          <w:tcPr>
            <w:tcW w:w="920" w:type="dxa"/>
            <w:tcBorders>
              <w:top w:val="single" w:sz="4" w:space="0" w:color="auto"/>
              <w:left w:val="single" w:sz="4" w:space="0" w:color="auto"/>
              <w:bottom w:val="single" w:sz="4" w:space="0" w:color="auto"/>
              <w:right w:val="single" w:sz="4" w:space="0" w:color="auto"/>
            </w:tcBorders>
            <w:vAlign w:val="center"/>
          </w:tcPr>
          <w:p w14:paraId="2AA074DF"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68B05DE9"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3/8</w:t>
            </w:r>
          </w:p>
        </w:tc>
      </w:tr>
      <w:tr w:rsidR="00EA713F" w:rsidRPr="00263B37" w14:paraId="158FE740"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5E3D6E00"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8</w:t>
            </w:r>
          </w:p>
        </w:tc>
        <w:tc>
          <w:tcPr>
            <w:tcW w:w="2030" w:type="dxa"/>
            <w:tcBorders>
              <w:top w:val="single" w:sz="4" w:space="0" w:color="auto"/>
              <w:left w:val="single" w:sz="4" w:space="0" w:color="auto"/>
              <w:bottom w:val="single" w:sz="4" w:space="0" w:color="auto"/>
              <w:right w:val="single" w:sz="4" w:space="0" w:color="auto"/>
            </w:tcBorders>
            <w:vAlign w:val="center"/>
          </w:tcPr>
          <w:p w14:paraId="75B1DA40"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电磁阀</w:t>
            </w:r>
          </w:p>
        </w:tc>
        <w:tc>
          <w:tcPr>
            <w:tcW w:w="3019" w:type="dxa"/>
            <w:tcBorders>
              <w:top w:val="single" w:sz="4" w:space="0" w:color="auto"/>
              <w:left w:val="single" w:sz="4" w:space="0" w:color="auto"/>
              <w:bottom w:val="single" w:sz="4" w:space="0" w:color="auto"/>
              <w:right w:val="single" w:sz="4" w:space="0" w:color="auto"/>
            </w:tcBorders>
            <w:vAlign w:val="center"/>
          </w:tcPr>
          <w:p w14:paraId="430ECACD"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EVR-6</w:t>
            </w:r>
          </w:p>
        </w:tc>
        <w:tc>
          <w:tcPr>
            <w:tcW w:w="959" w:type="dxa"/>
            <w:tcBorders>
              <w:top w:val="single" w:sz="4" w:space="0" w:color="auto"/>
              <w:left w:val="single" w:sz="4" w:space="0" w:color="auto"/>
              <w:bottom w:val="single" w:sz="4" w:space="0" w:color="auto"/>
              <w:right w:val="single" w:sz="4" w:space="0" w:color="auto"/>
            </w:tcBorders>
            <w:vAlign w:val="center"/>
          </w:tcPr>
          <w:p w14:paraId="2986F690"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只</w:t>
            </w:r>
          </w:p>
        </w:tc>
        <w:tc>
          <w:tcPr>
            <w:tcW w:w="920" w:type="dxa"/>
            <w:tcBorders>
              <w:top w:val="single" w:sz="4" w:space="0" w:color="auto"/>
              <w:left w:val="single" w:sz="4" w:space="0" w:color="auto"/>
              <w:bottom w:val="single" w:sz="4" w:space="0" w:color="auto"/>
              <w:right w:val="single" w:sz="4" w:space="0" w:color="auto"/>
            </w:tcBorders>
            <w:vAlign w:val="center"/>
          </w:tcPr>
          <w:p w14:paraId="39ADAEDB"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5719D868" w14:textId="77777777" w:rsidR="00EA713F" w:rsidRPr="00263B37" w:rsidRDefault="00EA713F" w:rsidP="005E2D17">
            <w:pPr>
              <w:spacing w:line="276" w:lineRule="auto"/>
              <w:rPr>
                <w:rFonts w:ascii="宋体" w:hAnsi="宋体"/>
                <w:lang w:eastAsia="zh-CN"/>
              </w:rPr>
            </w:pPr>
          </w:p>
        </w:tc>
      </w:tr>
      <w:tr w:rsidR="00EA713F" w:rsidRPr="00263B37" w14:paraId="32F6B19E"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4CA73114"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9</w:t>
            </w:r>
          </w:p>
        </w:tc>
        <w:tc>
          <w:tcPr>
            <w:tcW w:w="2030" w:type="dxa"/>
            <w:tcBorders>
              <w:top w:val="single" w:sz="4" w:space="0" w:color="auto"/>
              <w:left w:val="single" w:sz="4" w:space="0" w:color="auto"/>
              <w:bottom w:val="single" w:sz="4" w:space="0" w:color="auto"/>
              <w:right w:val="single" w:sz="4" w:space="0" w:color="auto"/>
            </w:tcBorders>
            <w:vAlign w:val="center"/>
          </w:tcPr>
          <w:p w14:paraId="4512BA43" w14:textId="77777777" w:rsidR="00EA713F" w:rsidRPr="00263B37" w:rsidRDefault="00EA713F" w:rsidP="005E2D17">
            <w:pPr>
              <w:spacing w:line="276" w:lineRule="auto"/>
              <w:rPr>
                <w:rFonts w:ascii="宋体" w:hAnsi="宋体"/>
                <w:lang w:eastAsia="zh-CN"/>
              </w:rPr>
            </w:pPr>
            <w:proofErr w:type="gramStart"/>
            <w:r w:rsidRPr="00263B37">
              <w:rPr>
                <w:rFonts w:ascii="宋体" w:hAnsi="宋体" w:hint="eastAsia"/>
                <w:lang w:eastAsia="zh-CN"/>
              </w:rPr>
              <w:t>内平衡</w:t>
            </w:r>
            <w:proofErr w:type="gramEnd"/>
            <w:r w:rsidRPr="00263B37">
              <w:rPr>
                <w:rFonts w:ascii="宋体" w:hAnsi="宋体" w:hint="eastAsia"/>
                <w:lang w:eastAsia="zh-CN"/>
              </w:rPr>
              <w:t>式</w:t>
            </w:r>
            <w:r w:rsidRPr="00263B37">
              <w:rPr>
                <w:rFonts w:ascii="宋体" w:hAnsi="宋体"/>
                <w:lang w:eastAsia="zh-CN"/>
              </w:rPr>
              <w:t>热力膨胀阀</w:t>
            </w:r>
          </w:p>
        </w:tc>
        <w:tc>
          <w:tcPr>
            <w:tcW w:w="3019" w:type="dxa"/>
            <w:tcBorders>
              <w:top w:val="single" w:sz="4" w:space="0" w:color="auto"/>
              <w:left w:val="single" w:sz="4" w:space="0" w:color="auto"/>
              <w:bottom w:val="single" w:sz="4" w:space="0" w:color="auto"/>
              <w:right w:val="single" w:sz="4" w:space="0" w:color="auto"/>
            </w:tcBorders>
            <w:vAlign w:val="center"/>
          </w:tcPr>
          <w:p w14:paraId="7A8068B0"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TX2-1.0</w:t>
            </w:r>
          </w:p>
        </w:tc>
        <w:tc>
          <w:tcPr>
            <w:tcW w:w="959" w:type="dxa"/>
            <w:tcBorders>
              <w:top w:val="single" w:sz="4" w:space="0" w:color="auto"/>
              <w:left w:val="single" w:sz="4" w:space="0" w:color="auto"/>
              <w:bottom w:val="single" w:sz="4" w:space="0" w:color="auto"/>
              <w:right w:val="single" w:sz="4" w:space="0" w:color="auto"/>
            </w:tcBorders>
            <w:vAlign w:val="center"/>
          </w:tcPr>
          <w:p w14:paraId="2B3D2BAA"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只</w:t>
            </w:r>
          </w:p>
        </w:tc>
        <w:tc>
          <w:tcPr>
            <w:tcW w:w="920" w:type="dxa"/>
            <w:tcBorders>
              <w:top w:val="single" w:sz="4" w:space="0" w:color="auto"/>
              <w:left w:val="single" w:sz="4" w:space="0" w:color="auto"/>
              <w:bottom w:val="single" w:sz="4" w:space="0" w:color="auto"/>
              <w:right w:val="single" w:sz="4" w:space="0" w:color="auto"/>
            </w:tcBorders>
            <w:vAlign w:val="center"/>
          </w:tcPr>
          <w:p w14:paraId="64C0D8D2"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554AD5BE" w14:textId="77777777" w:rsidR="00EA713F" w:rsidRPr="00263B37" w:rsidRDefault="00EA713F" w:rsidP="005E2D17">
            <w:pPr>
              <w:spacing w:line="276" w:lineRule="auto"/>
              <w:rPr>
                <w:rFonts w:ascii="宋体" w:hAnsi="宋体"/>
                <w:lang w:eastAsia="zh-CN"/>
              </w:rPr>
            </w:pPr>
          </w:p>
        </w:tc>
      </w:tr>
      <w:tr w:rsidR="00EA713F" w:rsidRPr="00263B37" w14:paraId="3157DDD8"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3D08BAD6"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10</w:t>
            </w:r>
          </w:p>
        </w:tc>
        <w:tc>
          <w:tcPr>
            <w:tcW w:w="2030" w:type="dxa"/>
            <w:tcBorders>
              <w:top w:val="single" w:sz="4" w:space="0" w:color="auto"/>
              <w:left w:val="single" w:sz="4" w:space="0" w:color="auto"/>
              <w:bottom w:val="single" w:sz="4" w:space="0" w:color="auto"/>
              <w:right w:val="single" w:sz="4" w:space="0" w:color="auto"/>
            </w:tcBorders>
            <w:vAlign w:val="center"/>
          </w:tcPr>
          <w:p w14:paraId="12F485AD"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干燥过滤器</w:t>
            </w:r>
          </w:p>
        </w:tc>
        <w:tc>
          <w:tcPr>
            <w:tcW w:w="3019" w:type="dxa"/>
            <w:tcBorders>
              <w:top w:val="single" w:sz="4" w:space="0" w:color="auto"/>
              <w:left w:val="single" w:sz="4" w:space="0" w:color="auto"/>
              <w:bottom w:val="single" w:sz="4" w:space="0" w:color="auto"/>
              <w:right w:val="single" w:sz="4" w:space="0" w:color="auto"/>
            </w:tcBorders>
            <w:vAlign w:val="center"/>
          </w:tcPr>
          <w:p w14:paraId="49B900D5"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DCL164 023Z5009</w:t>
            </w:r>
          </w:p>
        </w:tc>
        <w:tc>
          <w:tcPr>
            <w:tcW w:w="959" w:type="dxa"/>
            <w:tcBorders>
              <w:top w:val="single" w:sz="4" w:space="0" w:color="auto"/>
              <w:left w:val="single" w:sz="4" w:space="0" w:color="auto"/>
              <w:bottom w:val="single" w:sz="4" w:space="0" w:color="auto"/>
              <w:right w:val="single" w:sz="4" w:space="0" w:color="auto"/>
            </w:tcBorders>
            <w:vAlign w:val="center"/>
          </w:tcPr>
          <w:p w14:paraId="5961D40D"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只</w:t>
            </w:r>
          </w:p>
        </w:tc>
        <w:tc>
          <w:tcPr>
            <w:tcW w:w="920" w:type="dxa"/>
            <w:tcBorders>
              <w:top w:val="single" w:sz="4" w:space="0" w:color="auto"/>
              <w:left w:val="single" w:sz="4" w:space="0" w:color="auto"/>
              <w:bottom w:val="single" w:sz="4" w:space="0" w:color="auto"/>
              <w:right w:val="single" w:sz="4" w:space="0" w:color="auto"/>
            </w:tcBorders>
            <w:vAlign w:val="center"/>
          </w:tcPr>
          <w:p w14:paraId="1910ED69"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3970A432" w14:textId="77777777" w:rsidR="00EA713F" w:rsidRPr="00263B37" w:rsidRDefault="00EA713F" w:rsidP="005E2D17">
            <w:pPr>
              <w:spacing w:line="276" w:lineRule="auto"/>
              <w:rPr>
                <w:rFonts w:ascii="宋体" w:hAnsi="宋体"/>
                <w:lang w:eastAsia="zh-CN"/>
              </w:rPr>
            </w:pPr>
          </w:p>
        </w:tc>
      </w:tr>
      <w:tr w:rsidR="00EA713F" w:rsidRPr="00263B37" w14:paraId="46EB0DE4"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12E66C7B"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11</w:t>
            </w:r>
          </w:p>
        </w:tc>
        <w:tc>
          <w:tcPr>
            <w:tcW w:w="2030" w:type="dxa"/>
            <w:tcBorders>
              <w:top w:val="single" w:sz="4" w:space="0" w:color="auto"/>
              <w:left w:val="single" w:sz="4" w:space="0" w:color="auto"/>
              <w:bottom w:val="single" w:sz="4" w:space="0" w:color="auto"/>
              <w:right w:val="single" w:sz="4" w:space="0" w:color="auto"/>
            </w:tcBorders>
            <w:vAlign w:val="center"/>
          </w:tcPr>
          <w:p w14:paraId="2CDC6953"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温度控制器</w:t>
            </w:r>
          </w:p>
        </w:tc>
        <w:tc>
          <w:tcPr>
            <w:tcW w:w="3019" w:type="dxa"/>
            <w:tcBorders>
              <w:top w:val="single" w:sz="4" w:space="0" w:color="auto"/>
              <w:left w:val="single" w:sz="4" w:space="0" w:color="auto"/>
              <w:bottom w:val="single" w:sz="4" w:space="0" w:color="auto"/>
              <w:right w:val="single" w:sz="4" w:space="0" w:color="auto"/>
            </w:tcBorders>
            <w:vAlign w:val="center"/>
          </w:tcPr>
          <w:p w14:paraId="1EC1694D"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T40/0～40</w:t>
            </w:r>
            <w:r w:rsidRPr="00263B37">
              <w:rPr>
                <w:rFonts w:ascii="宋体" w:hAnsi="宋体" w:cs="宋体" w:hint="eastAsia"/>
                <w:lang w:eastAsia="zh-CN"/>
              </w:rPr>
              <w:t>℃</w:t>
            </w:r>
          </w:p>
        </w:tc>
        <w:tc>
          <w:tcPr>
            <w:tcW w:w="959" w:type="dxa"/>
            <w:tcBorders>
              <w:top w:val="single" w:sz="4" w:space="0" w:color="auto"/>
              <w:left w:val="single" w:sz="4" w:space="0" w:color="auto"/>
              <w:bottom w:val="single" w:sz="4" w:space="0" w:color="auto"/>
              <w:right w:val="single" w:sz="4" w:space="0" w:color="auto"/>
            </w:tcBorders>
            <w:vAlign w:val="center"/>
          </w:tcPr>
          <w:p w14:paraId="7CF161C5"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只</w:t>
            </w:r>
          </w:p>
        </w:tc>
        <w:tc>
          <w:tcPr>
            <w:tcW w:w="920" w:type="dxa"/>
            <w:tcBorders>
              <w:top w:val="single" w:sz="4" w:space="0" w:color="auto"/>
              <w:left w:val="single" w:sz="4" w:space="0" w:color="auto"/>
              <w:bottom w:val="single" w:sz="4" w:space="0" w:color="auto"/>
              <w:right w:val="single" w:sz="4" w:space="0" w:color="auto"/>
            </w:tcBorders>
            <w:vAlign w:val="center"/>
          </w:tcPr>
          <w:p w14:paraId="5340C89D"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775D0739" w14:textId="77777777" w:rsidR="00EA713F" w:rsidRPr="00263B37" w:rsidRDefault="00EA713F" w:rsidP="005E2D17">
            <w:pPr>
              <w:spacing w:line="276" w:lineRule="auto"/>
              <w:rPr>
                <w:rFonts w:ascii="宋体" w:hAnsi="宋体"/>
                <w:lang w:eastAsia="zh-CN"/>
              </w:rPr>
            </w:pPr>
          </w:p>
        </w:tc>
      </w:tr>
      <w:tr w:rsidR="00EA713F" w:rsidRPr="00263B37" w14:paraId="1CEE99E6"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4280CB28"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12</w:t>
            </w:r>
          </w:p>
        </w:tc>
        <w:tc>
          <w:tcPr>
            <w:tcW w:w="2030" w:type="dxa"/>
            <w:tcBorders>
              <w:top w:val="single" w:sz="4" w:space="0" w:color="auto"/>
              <w:left w:val="single" w:sz="4" w:space="0" w:color="auto"/>
              <w:bottom w:val="single" w:sz="4" w:space="0" w:color="auto"/>
              <w:right w:val="single" w:sz="4" w:space="0" w:color="auto"/>
            </w:tcBorders>
            <w:vAlign w:val="center"/>
          </w:tcPr>
          <w:p w14:paraId="61FE8383"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储</w:t>
            </w:r>
            <w:r w:rsidRPr="00263B37">
              <w:rPr>
                <w:rFonts w:ascii="宋体" w:hAnsi="宋体"/>
                <w:lang w:eastAsia="zh-CN"/>
              </w:rPr>
              <w:t>液器</w:t>
            </w:r>
          </w:p>
        </w:tc>
        <w:tc>
          <w:tcPr>
            <w:tcW w:w="3019" w:type="dxa"/>
            <w:tcBorders>
              <w:top w:val="single" w:sz="4" w:space="0" w:color="auto"/>
              <w:left w:val="single" w:sz="4" w:space="0" w:color="auto"/>
              <w:bottom w:val="single" w:sz="4" w:space="0" w:color="auto"/>
              <w:right w:val="single" w:sz="4" w:space="0" w:color="auto"/>
            </w:tcBorders>
            <w:vAlign w:val="center"/>
          </w:tcPr>
          <w:p w14:paraId="7C082B74"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NRV22S</w:t>
            </w:r>
          </w:p>
        </w:tc>
        <w:tc>
          <w:tcPr>
            <w:tcW w:w="959" w:type="dxa"/>
            <w:tcBorders>
              <w:top w:val="single" w:sz="4" w:space="0" w:color="auto"/>
              <w:left w:val="single" w:sz="4" w:space="0" w:color="auto"/>
              <w:bottom w:val="single" w:sz="4" w:space="0" w:color="auto"/>
              <w:right w:val="single" w:sz="4" w:space="0" w:color="auto"/>
            </w:tcBorders>
            <w:vAlign w:val="center"/>
          </w:tcPr>
          <w:p w14:paraId="6077EC70"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只</w:t>
            </w:r>
          </w:p>
        </w:tc>
        <w:tc>
          <w:tcPr>
            <w:tcW w:w="920" w:type="dxa"/>
            <w:tcBorders>
              <w:top w:val="single" w:sz="4" w:space="0" w:color="auto"/>
              <w:left w:val="single" w:sz="4" w:space="0" w:color="auto"/>
              <w:bottom w:val="single" w:sz="4" w:space="0" w:color="auto"/>
              <w:right w:val="single" w:sz="4" w:space="0" w:color="auto"/>
            </w:tcBorders>
            <w:vAlign w:val="center"/>
          </w:tcPr>
          <w:p w14:paraId="73B662B8"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36F62B79" w14:textId="77777777" w:rsidR="00EA713F" w:rsidRPr="00263B37" w:rsidRDefault="00EA713F" w:rsidP="005E2D17">
            <w:pPr>
              <w:spacing w:line="276" w:lineRule="auto"/>
              <w:rPr>
                <w:rFonts w:ascii="宋体" w:hAnsi="宋体"/>
                <w:lang w:eastAsia="zh-CN"/>
              </w:rPr>
            </w:pPr>
          </w:p>
        </w:tc>
      </w:tr>
      <w:tr w:rsidR="00EA713F" w:rsidRPr="00263B37" w14:paraId="688BB923"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0892D756"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13</w:t>
            </w:r>
          </w:p>
        </w:tc>
        <w:tc>
          <w:tcPr>
            <w:tcW w:w="2030" w:type="dxa"/>
            <w:tcBorders>
              <w:top w:val="single" w:sz="4" w:space="0" w:color="auto"/>
              <w:left w:val="single" w:sz="4" w:space="0" w:color="auto"/>
              <w:bottom w:val="single" w:sz="4" w:space="0" w:color="auto"/>
              <w:right w:val="single" w:sz="4" w:space="0" w:color="auto"/>
            </w:tcBorders>
            <w:vAlign w:val="center"/>
          </w:tcPr>
          <w:p w14:paraId="045BBC5D"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压力控制器</w:t>
            </w:r>
          </w:p>
        </w:tc>
        <w:tc>
          <w:tcPr>
            <w:tcW w:w="3019" w:type="dxa"/>
            <w:tcBorders>
              <w:top w:val="single" w:sz="4" w:space="0" w:color="auto"/>
              <w:left w:val="single" w:sz="4" w:space="0" w:color="auto"/>
              <w:bottom w:val="single" w:sz="4" w:space="0" w:color="auto"/>
              <w:right w:val="single" w:sz="4" w:space="0" w:color="auto"/>
            </w:tcBorders>
            <w:vAlign w:val="center"/>
          </w:tcPr>
          <w:p w14:paraId="4E55DF27"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KP15</w:t>
            </w:r>
          </w:p>
        </w:tc>
        <w:tc>
          <w:tcPr>
            <w:tcW w:w="959" w:type="dxa"/>
            <w:tcBorders>
              <w:top w:val="single" w:sz="4" w:space="0" w:color="auto"/>
              <w:left w:val="single" w:sz="4" w:space="0" w:color="auto"/>
              <w:bottom w:val="single" w:sz="4" w:space="0" w:color="auto"/>
              <w:right w:val="single" w:sz="4" w:space="0" w:color="auto"/>
            </w:tcBorders>
            <w:vAlign w:val="center"/>
          </w:tcPr>
          <w:p w14:paraId="4F5EAAD1"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只</w:t>
            </w:r>
          </w:p>
        </w:tc>
        <w:tc>
          <w:tcPr>
            <w:tcW w:w="920" w:type="dxa"/>
            <w:tcBorders>
              <w:top w:val="single" w:sz="4" w:space="0" w:color="auto"/>
              <w:left w:val="single" w:sz="4" w:space="0" w:color="auto"/>
              <w:bottom w:val="single" w:sz="4" w:space="0" w:color="auto"/>
              <w:right w:val="single" w:sz="4" w:space="0" w:color="auto"/>
            </w:tcBorders>
            <w:vAlign w:val="center"/>
          </w:tcPr>
          <w:p w14:paraId="7DCBF0FC"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2</w:t>
            </w:r>
          </w:p>
        </w:tc>
        <w:tc>
          <w:tcPr>
            <w:tcW w:w="1357" w:type="dxa"/>
            <w:tcBorders>
              <w:top w:val="single" w:sz="4" w:space="0" w:color="auto"/>
              <w:left w:val="single" w:sz="4" w:space="0" w:color="auto"/>
              <w:bottom w:val="single" w:sz="4" w:space="0" w:color="auto"/>
              <w:right w:val="single" w:sz="4" w:space="0" w:color="auto"/>
            </w:tcBorders>
            <w:vAlign w:val="center"/>
          </w:tcPr>
          <w:p w14:paraId="13E8E451" w14:textId="77777777" w:rsidR="00EA713F" w:rsidRPr="00263B37" w:rsidRDefault="00EA713F" w:rsidP="005E2D17">
            <w:pPr>
              <w:spacing w:line="276" w:lineRule="auto"/>
              <w:rPr>
                <w:rFonts w:ascii="宋体" w:hAnsi="宋体"/>
                <w:lang w:eastAsia="zh-CN"/>
              </w:rPr>
            </w:pPr>
          </w:p>
        </w:tc>
      </w:tr>
      <w:tr w:rsidR="00EA713F" w:rsidRPr="00263B37" w14:paraId="2F44D2BF"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534A5904"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14</w:t>
            </w:r>
          </w:p>
        </w:tc>
        <w:tc>
          <w:tcPr>
            <w:tcW w:w="2030" w:type="dxa"/>
            <w:tcBorders>
              <w:top w:val="single" w:sz="4" w:space="0" w:color="auto"/>
              <w:left w:val="single" w:sz="4" w:space="0" w:color="auto"/>
              <w:bottom w:val="single" w:sz="4" w:space="0" w:color="auto"/>
              <w:right w:val="single" w:sz="4" w:space="0" w:color="auto"/>
            </w:tcBorders>
            <w:vAlign w:val="center"/>
          </w:tcPr>
          <w:p w14:paraId="6645DE78"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油分离器</w:t>
            </w:r>
          </w:p>
        </w:tc>
        <w:tc>
          <w:tcPr>
            <w:tcW w:w="3019" w:type="dxa"/>
            <w:tcBorders>
              <w:top w:val="single" w:sz="4" w:space="0" w:color="auto"/>
              <w:left w:val="single" w:sz="4" w:space="0" w:color="auto"/>
              <w:bottom w:val="single" w:sz="4" w:space="0" w:color="auto"/>
              <w:right w:val="single" w:sz="4" w:space="0" w:color="auto"/>
            </w:tcBorders>
            <w:vAlign w:val="center"/>
          </w:tcPr>
          <w:p w14:paraId="217490A4"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OUB4</w:t>
            </w:r>
          </w:p>
        </w:tc>
        <w:tc>
          <w:tcPr>
            <w:tcW w:w="959" w:type="dxa"/>
            <w:tcBorders>
              <w:top w:val="single" w:sz="4" w:space="0" w:color="auto"/>
              <w:left w:val="single" w:sz="4" w:space="0" w:color="auto"/>
              <w:bottom w:val="single" w:sz="4" w:space="0" w:color="auto"/>
              <w:right w:val="single" w:sz="4" w:space="0" w:color="auto"/>
            </w:tcBorders>
            <w:vAlign w:val="center"/>
          </w:tcPr>
          <w:p w14:paraId="0FDD9E66"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只</w:t>
            </w:r>
          </w:p>
        </w:tc>
        <w:tc>
          <w:tcPr>
            <w:tcW w:w="920" w:type="dxa"/>
            <w:tcBorders>
              <w:top w:val="single" w:sz="4" w:space="0" w:color="auto"/>
              <w:left w:val="single" w:sz="4" w:space="0" w:color="auto"/>
              <w:bottom w:val="single" w:sz="4" w:space="0" w:color="auto"/>
              <w:right w:val="single" w:sz="4" w:space="0" w:color="auto"/>
            </w:tcBorders>
            <w:vAlign w:val="center"/>
          </w:tcPr>
          <w:p w14:paraId="44127915"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13BC0627" w14:textId="77777777" w:rsidR="00EA713F" w:rsidRPr="00263B37" w:rsidRDefault="00EA713F" w:rsidP="005E2D17">
            <w:pPr>
              <w:spacing w:line="276" w:lineRule="auto"/>
              <w:rPr>
                <w:rFonts w:ascii="宋体" w:hAnsi="宋体"/>
                <w:lang w:eastAsia="zh-CN"/>
              </w:rPr>
            </w:pPr>
          </w:p>
        </w:tc>
      </w:tr>
      <w:tr w:rsidR="00EA713F" w:rsidRPr="00263B37" w14:paraId="68E09C2E"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7E55B549"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15</w:t>
            </w:r>
          </w:p>
        </w:tc>
        <w:tc>
          <w:tcPr>
            <w:tcW w:w="2030" w:type="dxa"/>
            <w:tcBorders>
              <w:top w:val="single" w:sz="4" w:space="0" w:color="auto"/>
              <w:left w:val="single" w:sz="4" w:space="0" w:color="auto"/>
              <w:bottom w:val="single" w:sz="4" w:space="0" w:color="auto"/>
              <w:right w:val="single" w:sz="4" w:space="0" w:color="auto"/>
            </w:tcBorders>
            <w:vAlign w:val="center"/>
          </w:tcPr>
          <w:p w14:paraId="3918B1CC"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低压表</w:t>
            </w:r>
          </w:p>
        </w:tc>
        <w:tc>
          <w:tcPr>
            <w:tcW w:w="3019" w:type="dxa"/>
            <w:tcBorders>
              <w:top w:val="single" w:sz="4" w:space="0" w:color="auto"/>
              <w:left w:val="single" w:sz="4" w:space="0" w:color="auto"/>
              <w:bottom w:val="single" w:sz="4" w:space="0" w:color="auto"/>
              <w:right w:val="single" w:sz="4" w:space="0" w:color="auto"/>
            </w:tcBorders>
            <w:vAlign w:val="center"/>
          </w:tcPr>
          <w:p w14:paraId="0369B7C1"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YC-60</w:t>
            </w:r>
          </w:p>
        </w:tc>
        <w:tc>
          <w:tcPr>
            <w:tcW w:w="959" w:type="dxa"/>
            <w:tcBorders>
              <w:top w:val="single" w:sz="4" w:space="0" w:color="auto"/>
              <w:left w:val="single" w:sz="4" w:space="0" w:color="auto"/>
              <w:bottom w:val="single" w:sz="4" w:space="0" w:color="auto"/>
              <w:right w:val="single" w:sz="4" w:space="0" w:color="auto"/>
            </w:tcBorders>
            <w:vAlign w:val="center"/>
          </w:tcPr>
          <w:p w14:paraId="09BB1606"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只</w:t>
            </w:r>
          </w:p>
        </w:tc>
        <w:tc>
          <w:tcPr>
            <w:tcW w:w="920" w:type="dxa"/>
            <w:tcBorders>
              <w:top w:val="single" w:sz="4" w:space="0" w:color="auto"/>
              <w:left w:val="single" w:sz="4" w:space="0" w:color="auto"/>
              <w:bottom w:val="single" w:sz="4" w:space="0" w:color="auto"/>
              <w:right w:val="single" w:sz="4" w:space="0" w:color="auto"/>
            </w:tcBorders>
            <w:vAlign w:val="center"/>
          </w:tcPr>
          <w:p w14:paraId="69488C6A"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1F3FAD1B" w14:textId="77777777" w:rsidR="00EA713F" w:rsidRPr="00263B37" w:rsidRDefault="00EA713F" w:rsidP="005E2D17">
            <w:pPr>
              <w:spacing w:line="276" w:lineRule="auto"/>
              <w:rPr>
                <w:rFonts w:ascii="宋体" w:hAnsi="宋体"/>
                <w:lang w:eastAsia="zh-CN"/>
              </w:rPr>
            </w:pPr>
          </w:p>
        </w:tc>
      </w:tr>
      <w:tr w:rsidR="00EA713F" w:rsidRPr="00263B37" w14:paraId="46539C28"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0BD47378"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16</w:t>
            </w:r>
          </w:p>
        </w:tc>
        <w:tc>
          <w:tcPr>
            <w:tcW w:w="2030" w:type="dxa"/>
            <w:tcBorders>
              <w:top w:val="single" w:sz="4" w:space="0" w:color="auto"/>
              <w:left w:val="single" w:sz="4" w:space="0" w:color="auto"/>
              <w:bottom w:val="single" w:sz="4" w:space="0" w:color="auto"/>
              <w:right w:val="single" w:sz="4" w:space="0" w:color="auto"/>
            </w:tcBorders>
            <w:vAlign w:val="center"/>
          </w:tcPr>
          <w:p w14:paraId="705E8581"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高压表</w:t>
            </w:r>
          </w:p>
        </w:tc>
        <w:tc>
          <w:tcPr>
            <w:tcW w:w="3019" w:type="dxa"/>
            <w:tcBorders>
              <w:top w:val="single" w:sz="4" w:space="0" w:color="auto"/>
              <w:left w:val="single" w:sz="4" w:space="0" w:color="auto"/>
              <w:bottom w:val="single" w:sz="4" w:space="0" w:color="auto"/>
              <w:right w:val="single" w:sz="4" w:space="0" w:color="auto"/>
            </w:tcBorders>
            <w:vAlign w:val="center"/>
          </w:tcPr>
          <w:p w14:paraId="75348791"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YC-60</w:t>
            </w:r>
          </w:p>
        </w:tc>
        <w:tc>
          <w:tcPr>
            <w:tcW w:w="959" w:type="dxa"/>
            <w:tcBorders>
              <w:top w:val="single" w:sz="4" w:space="0" w:color="auto"/>
              <w:left w:val="single" w:sz="4" w:space="0" w:color="auto"/>
              <w:bottom w:val="single" w:sz="4" w:space="0" w:color="auto"/>
              <w:right w:val="single" w:sz="4" w:space="0" w:color="auto"/>
            </w:tcBorders>
            <w:vAlign w:val="center"/>
          </w:tcPr>
          <w:p w14:paraId="7B41C07B"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只</w:t>
            </w:r>
          </w:p>
        </w:tc>
        <w:tc>
          <w:tcPr>
            <w:tcW w:w="920" w:type="dxa"/>
            <w:tcBorders>
              <w:top w:val="single" w:sz="4" w:space="0" w:color="auto"/>
              <w:left w:val="single" w:sz="4" w:space="0" w:color="auto"/>
              <w:bottom w:val="single" w:sz="4" w:space="0" w:color="auto"/>
              <w:right w:val="single" w:sz="4" w:space="0" w:color="auto"/>
            </w:tcBorders>
            <w:vAlign w:val="center"/>
          </w:tcPr>
          <w:p w14:paraId="248223CC"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2FA41F5A" w14:textId="77777777" w:rsidR="00EA713F" w:rsidRPr="00263B37" w:rsidRDefault="00EA713F" w:rsidP="005E2D17">
            <w:pPr>
              <w:spacing w:line="276" w:lineRule="auto"/>
              <w:rPr>
                <w:rFonts w:ascii="宋体" w:hAnsi="宋体"/>
                <w:lang w:eastAsia="zh-CN"/>
              </w:rPr>
            </w:pPr>
          </w:p>
        </w:tc>
      </w:tr>
      <w:tr w:rsidR="00EA713F" w:rsidRPr="00263B37" w14:paraId="405E84BC" w14:textId="77777777" w:rsidTr="005E2D17">
        <w:trPr>
          <w:trHeight w:val="373"/>
          <w:jc w:val="center"/>
        </w:trPr>
        <w:tc>
          <w:tcPr>
            <w:tcW w:w="725" w:type="dxa"/>
            <w:tcBorders>
              <w:top w:val="single" w:sz="4" w:space="0" w:color="auto"/>
              <w:left w:val="single" w:sz="4" w:space="0" w:color="auto"/>
              <w:bottom w:val="single" w:sz="4" w:space="0" w:color="auto"/>
              <w:right w:val="single" w:sz="4" w:space="0" w:color="auto"/>
            </w:tcBorders>
            <w:vAlign w:val="center"/>
          </w:tcPr>
          <w:p w14:paraId="109A89EB"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17</w:t>
            </w:r>
          </w:p>
        </w:tc>
        <w:tc>
          <w:tcPr>
            <w:tcW w:w="2030" w:type="dxa"/>
            <w:tcBorders>
              <w:top w:val="single" w:sz="4" w:space="0" w:color="auto"/>
              <w:left w:val="single" w:sz="4" w:space="0" w:color="auto"/>
              <w:bottom w:val="single" w:sz="4" w:space="0" w:color="auto"/>
              <w:right w:val="single" w:sz="4" w:space="0" w:color="auto"/>
            </w:tcBorders>
            <w:vAlign w:val="center"/>
          </w:tcPr>
          <w:p w14:paraId="13A9B89E" w14:textId="77777777" w:rsidR="00EA713F" w:rsidRPr="00263B37" w:rsidRDefault="00EA713F" w:rsidP="005E2D17">
            <w:pPr>
              <w:spacing w:line="276" w:lineRule="auto"/>
              <w:rPr>
                <w:rFonts w:ascii="宋体" w:hAnsi="宋体"/>
                <w:lang w:eastAsia="zh-CN"/>
              </w:rPr>
            </w:pPr>
            <w:proofErr w:type="gramStart"/>
            <w:r w:rsidRPr="00263B37">
              <w:rPr>
                <w:rFonts w:ascii="宋体" w:hAnsi="宋体" w:hint="eastAsia"/>
                <w:lang w:eastAsia="zh-CN"/>
              </w:rPr>
              <w:t>蓄</w:t>
            </w:r>
            <w:proofErr w:type="gramEnd"/>
            <w:r w:rsidRPr="00263B37">
              <w:rPr>
                <w:rFonts w:ascii="宋体" w:hAnsi="宋体"/>
                <w:lang w:eastAsia="zh-CN"/>
              </w:rPr>
              <w:t>电瓶</w:t>
            </w:r>
          </w:p>
        </w:tc>
        <w:tc>
          <w:tcPr>
            <w:tcW w:w="3019" w:type="dxa"/>
            <w:tcBorders>
              <w:top w:val="single" w:sz="4" w:space="0" w:color="auto"/>
              <w:left w:val="single" w:sz="4" w:space="0" w:color="auto"/>
              <w:bottom w:val="single" w:sz="4" w:space="0" w:color="auto"/>
              <w:right w:val="single" w:sz="4" w:space="0" w:color="auto"/>
            </w:tcBorders>
            <w:vAlign w:val="center"/>
          </w:tcPr>
          <w:p w14:paraId="711C3A5F"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24V</w:t>
            </w:r>
          </w:p>
        </w:tc>
        <w:tc>
          <w:tcPr>
            <w:tcW w:w="959" w:type="dxa"/>
            <w:tcBorders>
              <w:top w:val="single" w:sz="4" w:space="0" w:color="auto"/>
              <w:left w:val="single" w:sz="4" w:space="0" w:color="auto"/>
              <w:bottom w:val="single" w:sz="4" w:space="0" w:color="auto"/>
              <w:right w:val="single" w:sz="4" w:space="0" w:color="auto"/>
            </w:tcBorders>
            <w:vAlign w:val="center"/>
          </w:tcPr>
          <w:p w14:paraId="62F83875" w14:textId="77777777" w:rsidR="00EA713F" w:rsidRPr="00263B37" w:rsidRDefault="00EA713F" w:rsidP="005E2D17">
            <w:pPr>
              <w:spacing w:line="276" w:lineRule="auto"/>
              <w:rPr>
                <w:rFonts w:ascii="宋体" w:hAnsi="宋体"/>
                <w:lang w:eastAsia="zh-CN"/>
              </w:rPr>
            </w:pPr>
            <w:r w:rsidRPr="00263B37">
              <w:rPr>
                <w:rFonts w:ascii="宋体" w:hAnsi="宋体"/>
                <w:lang w:eastAsia="zh-CN"/>
              </w:rPr>
              <w:t>只</w:t>
            </w:r>
          </w:p>
        </w:tc>
        <w:tc>
          <w:tcPr>
            <w:tcW w:w="920" w:type="dxa"/>
            <w:tcBorders>
              <w:top w:val="single" w:sz="4" w:space="0" w:color="auto"/>
              <w:left w:val="single" w:sz="4" w:space="0" w:color="auto"/>
              <w:bottom w:val="single" w:sz="4" w:space="0" w:color="auto"/>
              <w:right w:val="single" w:sz="4" w:space="0" w:color="auto"/>
            </w:tcBorders>
            <w:vAlign w:val="center"/>
          </w:tcPr>
          <w:p w14:paraId="679ADAB6" w14:textId="77777777" w:rsidR="00EA713F" w:rsidRPr="00263B37" w:rsidRDefault="00EA713F" w:rsidP="005E2D17">
            <w:pPr>
              <w:spacing w:line="276" w:lineRule="auto"/>
              <w:rPr>
                <w:rFonts w:ascii="宋体" w:hAnsi="宋体"/>
                <w:lang w:eastAsia="zh-CN"/>
              </w:rPr>
            </w:pPr>
            <w:r w:rsidRPr="00263B37">
              <w:rPr>
                <w:rFonts w:ascii="宋体" w:hAnsi="宋体" w:hint="eastAsia"/>
                <w:lang w:eastAsia="zh-CN"/>
              </w:rPr>
              <w:t>1</w:t>
            </w:r>
          </w:p>
        </w:tc>
        <w:tc>
          <w:tcPr>
            <w:tcW w:w="1357" w:type="dxa"/>
            <w:tcBorders>
              <w:top w:val="single" w:sz="4" w:space="0" w:color="auto"/>
              <w:left w:val="single" w:sz="4" w:space="0" w:color="auto"/>
              <w:bottom w:val="single" w:sz="4" w:space="0" w:color="auto"/>
              <w:right w:val="single" w:sz="4" w:space="0" w:color="auto"/>
            </w:tcBorders>
            <w:vAlign w:val="center"/>
          </w:tcPr>
          <w:p w14:paraId="3AC55BC6" w14:textId="77777777" w:rsidR="00EA713F" w:rsidRPr="00263B37" w:rsidRDefault="00EA713F" w:rsidP="005E2D17">
            <w:pPr>
              <w:spacing w:line="276" w:lineRule="auto"/>
              <w:rPr>
                <w:rFonts w:ascii="宋体" w:hAnsi="宋体"/>
                <w:lang w:eastAsia="zh-CN"/>
              </w:rPr>
            </w:pPr>
          </w:p>
        </w:tc>
      </w:tr>
    </w:tbl>
    <w:p w14:paraId="0516F6EB" w14:textId="77777777" w:rsidR="00EA713F" w:rsidRPr="0009218E" w:rsidRDefault="00EA713F" w:rsidP="00EA713F">
      <w:pPr>
        <w:rPr>
          <w:lang w:eastAsia="zh-CN"/>
        </w:rPr>
      </w:pPr>
    </w:p>
    <w:p w14:paraId="5D0B47F2" w14:textId="77777777" w:rsidR="00EA713F" w:rsidRPr="0009218E" w:rsidRDefault="00EA713F" w:rsidP="00EA713F">
      <w:pPr>
        <w:spacing w:line="276" w:lineRule="auto"/>
        <w:rPr>
          <w:rFonts w:asciiTheme="minorEastAsia" w:eastAsiaTheme="minorEastAsia" w:hAnsiTheme="minorEastAsia"/>
          <w:lang w:eastAsia="zh-CN"/>
        </w:rPr>
      </w:pPr>
      <w:r w:rsidRPr="0009218E">
        <w:rPr>
          <w:rFonts w:asciiTheme="minorEastAsia" w:eastAsiaTheme="minorEastAsia" w:hAnsiTheme="minorEastAsia" w:hint="eastAsia"/>
          <w:lang w:eastAsia="zh-CN"/>
        </w:rPr>
        <w:t>六、实训项目</w:t>
      </w:r>
    </w:p>
    <w:p w14:paraId="14D4000F" w14:textId="77777777" w:rsidR="00EA713F" w:rsidRPr="0009218E" w:rsidRDefault="00EA713F" w:rsidP="00EA713F">
      <w:pPr>
        <w:pStyle w:val="a7"/>
        <w:rPr>
          <w:lang w:eastAsia="zh-CN"/>
        </w:rPr>
      </w:pPr>
      <w:r w:rsidRPr="0009218E">
        <w:rPr>
          <w:rFonts w:hint="eastAsia"/>
          <w:lang w:eastAsia="zh-CN"/>
        </w:rPr>
        <w:t>1</w:t>
      </w:r>
      <w:r w:rsidRPr="0009218E">
        <w:rPr>
          <w:rFonts w:hint="eastAsia"/>
          <w:lang w:eastAsia="zh-CN"/>
        </w:rPr>
        <w:t>、冷藏车</w:t>
      </w:r>
      <w:r w:rsidRPr="0009218E">
        <w:rPr>
          <w:lang w:eastAsia="zh-CN"/>
        </w:rPr>
        <w:t>电气控制实训</w:t>
      </w:r>
      <w:r>
        <w:rPr>
          <w:lang w:eastAsia="zh-CN"/>
        </w:rPr>
        <w:t> </w:t>
      </w:r>
      <w:r w:rsidRPr="0009218E">
        <w:rPr>
          <w:lang w:eastAsia="zh-CN"/>
        </w:rPr>
        <w:t>                    </w:t>
      </w:r>
    </w:p>
    <w:p w14:paraId="2412FD91" w14:textId="77777777" w:rsidR="00EA713F" w:rsidRPr="0009218E" w:rsidRDefault="00EA713F" w:rsidP="00EA713F">
      <w:pPr>
        <w:spacing w:line="276" w:lineRule="auto"/>
        <w:rPr>
          <w:rFonts w:asciiTheme="minorEastAsia" w:eastAsiaTheme="minorEastAsia" w:hAnsiTheme="minorEastAsia"/>
          <w:lang w:eastAsia="zh-CN"/>
        </w:rPr>
      </w:pPr>
      <w:r w:rsidRPr="0009218E">
        <w:rPr>
          <w:rFonts w:asciiTheme="minorEastAsia" w:eastAsiaTheme="minorEastAsia" w:hAnsiTheme="minorEastAsia" w:hint="eastAsia"/>
          <w:lang w:eastAsia="zh-CN"/>
        </w:rPr>
        <w:t>2、冷藏车</w:t>
      </w:r>
      <w:r w:rsidRPr="0009218E">
        <w:rPr>
          <w:rFonts w:asciiTheme="minorEastAsia" w:eastAsiaTheme="minorEastAsia" w:hAnsiTheme="minorEastAsia"/>
          <w:lang w:eastAsia="zh-CN"/>
        </w:rPr>
        <w:t>温度自动调节装置的调试；</w:t>
      </w:r>
    </w:p>
    <w:p w14:paraId="07966D69" w14:textId="77777777" w:rsidR="00EA713F" w:rsidRPr="0009218E" w:rsidRDefault="00EA713F" w:rsidP="00EA713F">
      <w:pPr>
        <w:spacing w:line="276" w:lineRule="auto"/>
        <w:rPr>
          <w:rFonts w:asciiTheme="minorEastAsia" w:eastAsiaTheme="minorEastAsia" w:hAnsiTheme="minorEastAsia"/>
          <w:lang w:eastAsia="zh-CN"/>
        </w:rPr>
      </w:pPr>
      <w:r w:rsidRPr="0009218E">
        <w:rPr>
          <w:rFonts w:asciiTheme="minorEastAsia" w:eastAsiaTheme="minorEastAsia" w:hAnsiTheme="minorEastAsia" w:hint="eastAsia"/>
          <w:lang w:eastAsia="zh-CN"/>
        </w:rPr>
        <w:lastRenderedPageBreak/>
        <w:t>3、冷藏车</w:t>
      </w:r>
      <w:r>
        <w:rPr>
          <w:rFonts w:asciiTheme="minorEastAsia" w:eastAsiaTheme="minorEastAsia" w:hAnsiTheme="minorEastAsia"/>
          <w:lang w:eastAsia="zh-CN"/>
        </w:rPr>
        <w:t>实训系统故障的检测和排除</w:t>
      </w:r>
      <w:r w:rsidRPr="0009218E">
        <w:rPr>
          <w:rFonts w:asciiTheme="minorEastAsia" w:eastAsiaTheme="minorEastAsia" w:hAnsiTheme="minorEastAsia"/>
          <w:lang w:eastAsia="zh-CN"/>
        </w:rPr>
        <w:t>             </w:t>
      </w:r>
      <w:r w:rsidRPr="0009218E">
        <w:rPr>
          <w:rFonts w:asciiTheme="minorEastAsia" w:eastAsiaTheme="minorEastAsia" w:hAnsiTheme="minorEastAsia" w:hint="eastAsia"/>
          <w:lang w:eastAsia="zh-CN"/>
        </w:rPr>
        <w:t xml:space="preserve"> </w:t>
      </w:r>
    </w:p>
    <w:p w14:paraId="30EFFE6E" w14:textId="77777777" w:rsidR="00EA713F" w:rsidRPr="0009218E" w:rsidRDefault="00EA713F" w:rsidP="00EA713F">
      <w:pPr>
        <w:spacing w:line="276" w:lineRule="auto"/>
        <w:rPr>
          <w:rFonts w:asciiTheme="minorEastAsia" w:eastAsiaTheme="minorEastAsia" w:hAnsiTheme="minorEastAsia"/>
          <w:lang w:eastAsia="zh-CN"/>
        </w:rPr>
      </w:pPr>
      <w:r w:rsidRPr="0009218E">
        <w:rPr>
          <w:rFonts w:asciiTheme="minorEastAsia" w:eastAsiaTheme="minorEastAsia" w:hAnsiTheme="minorEastAsia" w:hint="eastAsia"/>
          <w:lang w:eastAsia="zh-CN"/>
        </w:rPr>
        <w:t>4、冷藏车</w:t>
      </w:r>
      <w:r>
        <w:rPr>
          <w:rFonts w:asciiTheme="minorEastAsia" w:eastAsiaTheme="minorEastAsia" w:hAnsiTheme="minorEastAsia"/>
          <w:lang w:eastAsia="zh-CN"/>
        </w:rPr>
        <w:t>制冷专用工具的基本操作</w:t>
      </w:r>
    </w:p>
    <w:p w14:paraId="02009F07" w14:textId="77777777" w:rsidR="00EA713F" w:rsidRPr="0009218E" w:rsidRDefault="00EA713F" w:rsidP="00EA713F">
      <w:pPr>
        <w:spacing w:line="276" w:lineRule="auto"/>
        <w:rPr>
          <w:rFonts w:asciiTheme="minorEastAsia" w:eastAsiaTheme="minorEastAsia" w:hAnsiTheme="minorEastAsia"/>
          <w:lang w:eastAsia="zh-CN"/>
        </w:rPr>
      </w:pPr>
      <w:r w:rsidRPr="0009218E">
        <w:rPr>
          <w:rFonts w:asciiTheme="minorEastAsia" w:eastAsiaTheme="minorEastAsia" w:hAnsiTheme="minorEastAsia" w:hint="eastAsia"/>
          <w:lang w:eastAsia="zh-CN"/>
        </w:rPr>
        <w:t>5、冷藏车</w:t>
      </w:r>
      <w:r w:rsidRPr="0009218E">
        <w:rPr>
          <w:rFonts w:asciiTheme="minorEastAsia" w:eastAsiaTheme="minorEastAsia" w:hAnsiTheme="minorEastAsia"/>
          <w:lang w:eastAsia="zh-CN"/>
        </w:rPr>
        <w:t>冷库系统的检漏和维护                    </w:t>
      </w:r>
    </w:p>
    <w:p w14:paraId="6CE17395" w14:textId="77777777" w:rsidR="00EA713F" w:rsidRPr="0009218E" w:rsidRDefault="00EA713F" w:rsidP="00EA713F">
      <w:pPr>
        <w:spacing w:line="276" w:lineRule="auto"/>
        <w:rPr>
          <w:rFonts w:asciiTheme="minorEastAsia" w:eastAsiaTheme="minorEastAsia" w:hAnsiTheme="minorEastAsia"/>
          <w:lang w:eastAsia="zh-CN"/>
        </w:rPr>
      </w:pPr>
      <w:r w:rsidRPr="0009218E">
        <w:rPr>
          <w:rFonts w:asciiTheme="minorEastAsia" w:eastAsiaTheme="minorEastAsia" w:hAnsiTheme="minorEastAsia" w:hint="eastAsia"/>
          <w:lang w:eastAsia="zh-CN"/>
        </w:rPr>
        <w:t>6、冷藏车</w:t>
      </w:r>
      <w:r w:rsidRPr="0009218E">
        <w:rPr>
          <w:rFonts w:asciiTheme="minorEastAsia" w:eastAsiaTheme="minorEastAsia" w:hAnsiTheme="minorEastAsia"/>
          <w:lang w:eastAsia="zh-CN"/>
        </w:rPr>
        <w:t>冷库制冷系统的维修操作。</w:t>
      </w:r>
    </w:p>
    <w:p w14:paraId="201C0322" w14:textId="77777777" w:rsidR="00EA713F" w:rsidRDefault="00EA713F" w:rsidP="00EA713F">
      <w:pPr>
        <w:spacing w:line="276" w:lineRule="auto"/>
        <w:ind w:left="1200" w:hangingChars="500" w:hanging="1200"/>
        <w:rPr>
          <w:rFonts w:asciiTheme="minorEastAsia" w:eastAsiaTheme="minorEastAsia" w:hAnsiTheme="minorEastAsia"/>
          <w:lang w:eastAsia="zh-CN"/>
        </w:rPr>
      </w:pPr>
      <w:r w:rsidRPr="0009218E">
        <w:rPr>
          <w:rFonts w:asciiTheme="minorEastAsia" w:eastAsiaTheme="minorEastAsia" w:hAnsiTheme="minorEastAsia" w:hint="eastAsia"/>
          <w:lang w:eastAsia="zh-CN"/>
        </w:rPr>
        <w:t>7、冷藏车</w:t>
      </w:r>
      <w:r w:rsidRPr="0009218E">
        <w:rPr>
          <w:rFonts w:asciiTheme="minorEastAsia" w:eastAsiaTheme="minorEastAsia" w:hAnsiTheme="minorEastAsia"/>
          <w:lang w:eastAsia="zh-CN"/>
        </w:rPr>
        <w:t>小型冷库的电气</w:t>
      </w:r>
      <w:r>
        <w:rPr>
          <w:rFonts w:asciiTheme="minorEastAsia" w:eastAsiaTheme="minorEastAsia" w:hAnsiTheme="minorEastAsia" w:hint="eastAsia"/>
          <w:lang w:eastAsia="zh-CN"/>
        </w:rPr>
        <w:t>控制</w:t>
      </w:r>
      <w:r>
        <w:rPr>
          <w:rFonts w:asciiTheme="minorEastAsia" w:eastAsiaTheme="minorEastAsia" w:hAnsiTheme="minorEastAsia"/>
          <w:lang w:eastAsia="zh-CN"/>
        </w:rPr>
        <w:t>方法</w:t>
      </w:r>
    </w:p>
    <w:p w14:paraId="6DB0FE66" w14:textId="77777777" w:rsidR="00EA713F" w:rsidRPr="0009218E" w:rsidRDefault="00EA713F" w:rsidP="00EA713F">
      <w:pPr>
        <w:spacing w:line="276" w:lineRule="auto"/>
        <w:rPr>
          <w:rFonts w:asciiTheme="minorEastAsia" w:eastAsiaTheme="minorEastAsia" w:hAnsiTheme="minorEastAsia"/>
          <w:lang w:eastAsia="zh-CN"/>
        </w:rPr>
      </w:pPr>
      <w:r w:rsidRPr="0009218E">
        <w:rPr>
          <w:rFonts w:asciiTheme="minorEastAsia" w:eastAsiaTheme="minorEastAsia" w:hAnsiTheme="minorEastAsia" w:hint="eastAsia"/>
          <w:lang w:eastAsia="zh-CN"/>
        </w:rPr>
        <w:t>8、冷藏车</w:t>
      </w:r>
      <w:r w:rsidRPr="0009218E">
        <w:rPr>
          <w:rFonts w:asciiTheme="minorEastAsia" w:eastAsiaTheme="minorEastAsia" w:hAnsiTheme="minorEastAsia"/>
          <w:lang w:eastAsia="zh-CN"/>
        </w:rPr>
        <w:t>冷库的电器故障的设置和检修</w:t>
      </w:r>
      <w:r w:rsidRPr="0009218E">
        <w:rPr>
          <w:rFonts w:asciiTheme="minorEastAsia" w:eastAsiaTheme="minorEastAsia" w:hAnsiTheme="minorEastAsia" w:hint="eastAsia"/>
          <w:lang w:eastAsia="zh-CN"/>
        </w:rPr>
        <w:t>、</w:t>
      </w:r>
    </w:p>
    <w:p w14:paraId="3A1C8119" w14:textId="77777777" w:rsidR="00EA713F" w:rsidRPr="0009218E" w:rsidRDefault="00EA713F" w:rsidP="00EA713F">
      <w:pPr>
        <w:spacing w:line="276" w:lineRule="auto"/>
        <w:rPr>
          <w:rFonts w:asciiTheme="minorEastAsia" w:eastAsiaTheme="minorEastAsia" w:hAnsiTheme="minorEastAsia"/>
          <w:lang w:eastAsia="zh-CN"/>
        </w:rPr>
      </w:pPr>
      <w:r w:rsidRPr="0009218E">
        <w:rPr>
          <w:rFonts w:asciiTheme="minorEastAsia" w:eastAsiaTheme="minorEastAsia" w:hAnsiTheme="minorEastAsia" w:hint="eastAsia"/>
          <w:lang w:eastAsia="zh-CN"/>
        </w:rPr>
        <w:t>9、冷藏车</w:t>
      </w:r>
      <w:r w:rsidRPr="0009218E">
        <w:rPr>
          <w:rFonts w:asciiTheme="minorEastAsia" w:eastAsiaTheme="minorEastAsia" w:hAnsiTheme="minorEastAsia"/>
          <w:lang w:eastAsia="zh-CN"/>
        </w:rPr>
        <w:t>冷系统启动、运行那个、调试、保护技术</w:t>
      </w:r>
    </w:p>
    <w:p w14:paraId="7291613D" w14:textId="77777777" w:rsidR="00EA713F" w:rsidRPr="0009218E" w:rsidRDefault="00EA713F" w:rsidP="00EA713F">
      <w:pPr>
        <w:spacing w:line="276" w:lineRule="auto"/>
        <w:ind w:left="1200" w:hangingChars="500" w:hanging="1200"/>
        <w:rPr>
          <w:rFonts w:asciiTheme="minorEastAsia" w:eastAsiaTheme="minorEastAsia" w:hAnsiTheme="minorEastAsia"/>
          <w:lang w:eastAsia="zh-CN"/>
        </w:rPr>
      </w:pPr>
      <w:r w:rsidRPr="0009218E">
        <w:rPr>
          <w:rFonts w:asciiTheme="minorEastAsia" w:eastAsiaTheme="minorEastAsia" w:hAnsiTheme="minorEastAsia" w:hint="eastAsia"/>
          <w:lang w:eastAsia="zh-CN"/>
        </w:rPr>
        <w:t>10、冷藏车</w:t>
      </w:r>
      <w:r w:rsidRPr="0009218E">
        <w:rPr>
          <w:rFonts w:asciiTheme="minorEastAsia" w:eastAsiaTheme="minorEastAsia" w:hAnsiTheme="minorEastAsia"/>
          <w:lang w:eastAsia="zh-CN"/>
        </w:rPr>
        <w:t>运行工况和运行参数的自动化检测及分析</w:t>
      </w:r>
    </w:p>
    <w:p w14:paraId="1066051B" w14:textId="77777777" w:rsidR="002125DA" w:rsidRDefault="002125DA">
      <w:pPr>
        <w:rPr>
          <w:lang w:eastAsia="zh-CN"/>
        </w:rPr>
      </w:pPr>
    </w:p>
    <w:sectPr w:rsidR="002125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EECFA" w14:textId="77777777" w:rsidR="00621947" w:rsidRDefault="00621947" w:rsidP="00EA713F">
      <w:r>
        <w:separator/>
      </w:r>
    </w:p>
  </w:endnote>
  <w:endnote w:type="continuationSeparator" w:id="0">
    <w:p w14:paraId="7795BE46" w14:textId="77777777" w:rsidR="00621947" w:rsidRDefault="00621947" w:rsidP="00EA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B394" w14:textId="77777777" w:rsidR="00621947" w:rsidRDefault="00621947" w:rsidP="00EA713F">
      <w:r>
        <w:separator/>
      </w:r>
    </w:p>
  </w:footnote>
  <w:footnote w:type="continuationSeparator" w:id="0">
    <w:p w14:paraId="1F05B01F" w14:textId="77777777" w:rsidR="00621947" w:rsidRDefault="00621947" w:rsidP="00EA7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7E4"/>
    <w:rsid w:val="002125DA"/>
    <w:rsid w:val="00621947"/>
    <w:rsid w:val="00BC4962"/>
    <w:rsid w:val="00CB47D2"/>
    <w:rsid w:val="00DE57E4"/>
    <w:rsid w:val="00E13A36"/>
    <w:rsid w:val="00EA7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4C62911F"/>
  <w15:chartTrackingRefBased/>
  <w15:docId w15:val="{28136665-D9B3-46E5-A10C-2372E75F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13F"/>
    <w:rPr>
      <w:rFonts w:ascii="Calibri" w:eastAsia="宋体" w:hAnsi="Calibri" w:cs="Times New Roman"/>
      <w:kern w:val="0"/>
      <w:sz w:val="24"/>
      <w:szCs w:val="24"/>
      <w:lang w:eastAsia="en-US" w:bidi="en-US"/>
    </w:rPr>
  </w:style>
  <w:style w:type="paragraph" w:styleId="1">
    <w:name w:val="heading 1"/>
    <w:basedOn w:val="a"/>
    <w:next w:val="a"/>
    <w:link w:val="10"/>
    <w:autoRedefine/>
    <w:uiPriority w:val="9"/>
    <w:qFormat/>
    <w:rsid w:val="00BC4962"/>
    <w:pPr>
      <w:keepNext/>
      <w:keepLines/>
      <w:widowControl w:val="0"/>
      <w:spacing w:before="340" w:after="330" w:line="578" w:lineRule="auto"/>
      <w:jc w:val="both"/>
      <w:outlineLvl w:val="0"/>
    </w:pPr>
    <w:rPr>
      <w:rFonts w:ascii="Times New Roman" w:eastAsia="黑体" w:hAnsi="Times New Roman"/>
      <w:b/>
      <w:bCs/>
      <w:kern w:val="44"/>
      <w:sz w:val="30"/>
      <w:szCs w:val="44"/>
      <w:lang w:eastAsia="zh-CN" w:bidi="ar-SA"/>
    </w:rPr>
  </w:style>
  <w:style w:type="paragraph" w:styleId="2">
    <w:name w:val="heading 2"/>
    <w:basedOn w:val="a"/>
    <w:next w:val="a"/>
    <w:link w:val="20"/>
    <w:autoRedefine/>
    <w:uiPriority w:val="9"/>
    <w:unhideWhenUsed/>
    <w:qFormat/>
    <w:rsid w:val="00BC4962"/>
    <w:pPr>
      <w:keepNext/>
      <w:keepLines/>
      <w:widowControl w:val="0"/>
      <w:spacing w:before="260" w:after="260" w:line="416" w:lineRule="auto"/>
      <w:jc w:val="both"/>
      <w:outlineLvl w:val="1"/>
    </w:pPr>
    <w:rPr>
      <w:rFonts w:asciiTheme="majorHAnsi" w:eastAsia="黑体" w:hAnsiTheme="majorHAnsi" w:cstheme="majorBidi"/>
      <w:b/>
      <w:bCs/>
      <w:kern w:val="2"/>
      <w:sz w:val="28"/>
      <w:szCs w:val="32"/>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EA713F"/>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bidi="ar-SA"/>
    </w:rPr>
  </w:style>
  <w:style w:type="character" w:customStyle="1" w:styleId="a4">
    <w:name w:val="页眉 字符"/>
    <w:basedOn w:val="a0"/>
    <w:link w:val="a3"/>
    <w:uiPriority w:val="99"/>
    <w:rsid w:val="00EA713F"/>
    <w:rPr>
      <w:sz w:val="18"/>
      <w:szCs w:val="18"/>
    </w:rPr>
  </w:style>
  <w:style w:type="paragraph" w:styleId="a5">
    <w:name w:val="footer"/>
    <w:basedOn w:val="a"/>
    <w:link w:val="a6"/>
    <w:uiPriority w:val="99"/>
    <w:unhideWhenUsed/>
    <w:rsid w:val="00EA713F"/>
    <w:pPr>
      <w:widowControl w:val="0"/>
      <w:tabs>
        <w:tab w:val="center" w:pos="4153"/>
        <w:tab w:val="right" w:pos="8306"/>
      </w:tabs>
      <w:snapToGrid w:val="0"/>
    </w:pPr>
    <w:rPr>
      <w:rFonts w:asciiTheme="minorHAnsi" w:eastAsiaTheme="minorEastAsia" w:hAnsiTheme="minorHAnsi" w:cstheme="minorBidi"/>
      <w:kern w:val="2"/>
      <w:sz w:val="18"/>
      <w:szCs w:val="18"/>
      <w:lang w:eastAsia="zh-CN" w:bidi="ar-SA"/>
    </w:rPr>
  </w:style>
  <w:style w:type="character" w:customStyle="1" w:styleId="a6">
    <w:name w:val="页脚 字符"/>
    <w:basedOn w:val="a0"/>
    <w:link w:val="a5"/>
    <w:uiPriority w:val="99"/>
    <w:rsid w:val="00EA713F"/>
    <w:rPr>
      <w:sz w:val="18"/>
      <w:szCs w:val="18"/>
    </w:rPr>
  </w:style>
  <w:style w:type="paragraph" w:styleId="a7">
    <w:name w:val="No Spacing"/>
    <w:uiPriority w:val="1"/>
    <w:qFormat/>
    <w:rsid w:val="00EA713F"/>
    <w:rPr>
      <w:rFonts w:ascii="Calibri" w:eastAsia="宋体" w:hAnsi="Calibri" w:cs="Times New Roman"/>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332</Words>
  <Characters>1898</Characters>
  <DocSecurity>0</DocSecurity>
  <Lines>15</Lines>
  <Paragraphs>4</Paragraphs>
  <ScaleCrop>false</ScaleCrop>
  <Manager>上海顶邦教育设备制造有限公司;</Manager>
  <Company>上海顶邦教育设备制造有限公司;</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dcterms:created xsi:type="dcterms:W3CDTF">2022-05-22T01:34:00Z</dcterms:created>
  <dcterms:modified xsi:type="dcterms:W3CDTF">2022-05-22T01:38:00Z</dcterms:modified>
</cp:coreProperties>
</file>