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DB06" w14:textId="15C434B5" w:rsidR="00B846DB" w:rsidRPr="003B5B7E" w:rsidRDefault="00B846DB" w:rsidP="003B5B7E">
      <w:pPr>
        <w:pStyle w:val="a7"/>
        <w:jc w:val="center"/>
        <w:rPr>
          <w:b/>
          <w:sz w:val="30"/>
          <w:szCs w:val="30"/>
        </w:rPr>
      </w:pPr>
      <w:r w:rsidRPr="003B5B7E">
        <w:rPr>
          <w:b/>
          <w:sz w:val="30"/>
          <w:szCs w:val="30"/>
        </w:rPr>
        <w:t>DB-JD112</w:t>
      </w:r>
      <w:r w:rsidR="00900531">
        <w:rPr>
          <w:rFonts w:hint="eastAsia"/>
          <w:b/>
          <w:sz w:val="30"/>
          <w:szCs w:val="30"/>
        </w:rPr>
        <w:t>直流空气调节</w:t>
      </w:r>
      <w:r w:rsidRPr="003B5B7E">
        <w:rPr>
          <w:b/>
          <w:sz w:val="30"/>
          <w:szCs w:val="30"/>
        </w:rPr>
        <w:t>实验</w:t>
      </w:r>
      <w:r w:rsidRPr="003B5B7E">
        <w:rPr>
          <w:rFonts w:hint="eastAsia"/>
          <w:b/>
          <w:sz w:val="30"/>
          <w:szCs w:val="30"/>
        </w:rPr>
        <w:t>装置</w:t>
      </w:r>
    </w:p>
    <w:p w14:paraId="713F5808" w14:textId="1F4D443D" w:rsidR="00B846DB" w:rsidRPr="00076DDD" w:rsidRDefault="00B846DB" w:rsidP="00B846DB">
      <w:pPr>
        <w:pStyle w:val="a7"/>
        <w:spacing w:line="276" w:lineRule="auto"/>
        <w:rPr>
          <w:rFonts w:ascii="黑体" w:eastAsia="黑体" w:hAnsi="黑体"/>
          <w:sz w:val="28"/>
          <w:szCs w:val="28"/>
        </w:rPr>
      </w:pPr>
      <w:r w:rsidRPr="00076DDD">
        <w:rPr>
          <w:rFonts w:ascii="黑体" w:eastAsia="黑体" w:hAnsi="黑体" w:hint="eastAsia"/>
          <w:b/>
          <w:sz w:val="28"/>
          <w:szCs w:val="28"/>
        </w:rPr>
        <w:t>一、概述</w:t>
      </w:r>
      <w:r w:rsidRPr="00076DDD">
        <w:rPr>
          <w:rFonts w:ascii="黑体" w:eastAsia="黑体" w:hAnsi="黑体"/>
          <w:sz w:val="28"/>
          <w:szCs w:val="28"/>
        </w:rPr>
        <w:br/>
      </w:r>
      <w:r w:rsidRPr="00076DDD">
        <w:rPr>
          <w:rFonts w:ascii="Calibri" w:eastAsia="黑体" w:hAnsi="Calibri" w:cs="Calibri"/>
          <w:sz w:val="28"/>
          <w:szCs w:val="28"/>
        </w:rPr>
        <w:t>  </w:t>
      </w:r>
      <w:r w:rsidRPr="00076DDD">
        <w:rPr>
          <w:rFonts w:ascii="黑体" w:eastAsia="黑体" w:hAnsi="黑体"/>
          <w:sz w:val="28"/>
          <w:szCs w:val="28"/>
        </w:rPr>
        <w:t xml:space="preserve">  </w:t>
      </w:r>
      <w:r w:rsidRPr="00076DDD">
        <w:rPr>
          <w:rFonts w:ascii="Calibri" w:eastAsia="黑体" w:hAnsi="Calibri" w:cs="Calibri"/>
          <w:sz w:val="28"/>
          <w:szCs w:val="28"/>
        </w:rPr>
        <w:t> </w:t>
      </w:r>
      <w:r w:rsidRPr="00076DDD">
        <w:rPr>
          <w:rFonts w:ascii="黑体" w:eastAsia="黑体" w:hAnsi="黑体" w:hint="eastAsia"/>
          <w:sz w:val="28"/>
          <w:szCs w:val="28"/>
        </w:rPr>
        <w:t>1、</w:t>
      </w:r>
      <w:r w:rsidR="00900531" w:rsidRPr="00076DDD">
        <w:rPr>
          <w:rFonts w:ascii="黑体" w:eastAsia="黑体" w:hAnsi="黑体" w:hint="eastAsia"/>
          <w:sz w:val="28"/>
          <w:szCs w:val="28"/>
        </w:rPr>
        <w:t>直流空气调节</w:t>
      </w:r>
      <w:r w:rsidRPr="00076DDD">
        <w:rPr>
          <w:rFonts w:ascii="黑体" w:eastAsia="黑体" w:hAnsi="黑体" w:hint="eastAsia"/>
          <w:sz w:val="28"/>
          <w:szCs w:val="28"/>
        </w:rPr>
        <w:t>实验装置</w:t>
      </w:r>
      <w:r w:rsidRPr="00076DDD">
        <w:rPr>
          <w:rFonts w:ascii="黑体" w:eastAsia="黑体" w:hAnsi="黑体"/>
          <w:sz w:val="28"/>
          <w:szCs w:val="28"/>
        </w:rPr>
        <w:t>，在空气调节系统，为了应对末端负荷的变化，</w:t>
      </w:r>
      <w:proofErr w:type="gramStart"/>
      <w:r w:rsidRPr="00076DDD">
        <w:rPr>
          <w:rFonts w:ascii="黑体" w:eastAsia="黑体" w:hAnsi="黑体"/>
          <w:sz w:val="28"/>
          <w:szCs w:val="28"/>
        </w:rPr>
        <w:t>在输冷</w:t>
      </w:r>
      <w:proofErr w:type="gramEnd"/>
      <w:r w:rsidRPr="00076DDD">
        <w:rPr>
          <w:rFonts w:ascii="黑体" w:eastAsia="黑体" w:hAnsi="黑体"/>
          <w:sz w:val="28"/>
          <w:szCs w:val="28"/>
        </w:rPr>
        <w:t>/热介质流量不变的情况下，通过改变风量来调整需要冷/热量的输送以满足变化的需求。 　风道平衡</w:t>
      </w:r>
      <w:r w:rsidRPr="00076DDD">
        <w:rPr>
          <w:rFonts w:ascii="黑体" w:eastAsia="黑体" w:hAnsi="黑体" w:hint="eastAsia"/>
          <w:sz w:val="28"/>
          <w:szCs w:val="28"/>
        </w:rPr>
        <w:t>调节</w:t>
      </w:r>
      <w:r w:rsidRPr="00076DDD">
        <w:rPr>
          <w:rFonts w:ascii="黑体" w:eastAsia="黑体" w:hAnsi="黑体"/>
          <w:sz w:val="28"/>
          <w:szCs w:val="28"/>
        </w:rPr>
        <w:t>技术是一种通过改变送风量来调设计标准</w:t>
      </w:r>
      <w:r w:rsidRPr="00076DDD">
        <w:rPr>
          <w:rFonts w:ascii="黑体" w:eastAsia="黑体" w:hAnsi="黑体" w:hint="eastAsia"/>
          <w:sz w:val="28"/>
          <w:szCs w:val="28"/>
        </w:rPr>
        <w:t>、</w:t>
      </w:r>
      <w:r w:rsidRPr="00076DDD">
        <w:rPr>
          <w:rFonts w:ascii="黑体" w:eastAsia="黑体" w:hAnsi="黑体"/>
          <w:sz w:val="28"/>
          <w:szCs w:val="28"/>
        </w:rPr>
        <w:t>《采暖、通风与空气调节设计规范》（GBJ19-87-2003）。《通风与空调工程质量检验评定标准》（GBJ304-2002）《简明通风设计手册》（GB50194-2002）《压缩机、风机、泵安装工程施工及验收规范》（JBJ29-2002）《电气装置安装工程低压电器施工及验收规范》（GB50254-96）《大气污染物综合排放标准》（GB16297-1996）。《环境空气质量标准》（GB3095-1996）、《城市区域环境噪声标准》（GB3096-93）《建筑设计防火规范》（GB50016-2006）、《公共建筑节能设计标准》（GB50189-2005）。</w:t>
      </w:r>
    </w:p>
    <w:p w14:paraId="2621136F" w14:textId="0B69978E" w:rsidR="00B846DB" w:rsidRPr="00076DDD" w:rsidRDefault="00B846DB" w:rsidP="00B846DB">
      <w:pPr>
        <w:pStyle w:val="a7"/>
        <w:spacing w:line="276" w:lineRule="auto"/>
        <w:ind w:firstLine="480"/>
        <w:rPr>
          <w:rFonts w:ascii="黑体" w:eastAsia="黑体" w:hAnsi="黑体"/>
          <w:sz w:val="28"/>
          <w:szCs w:val="28"/>
        </w:rPr>
      </w:pPr>
      <w:r w:rsidRPr="00076DDD">
        <w:rPr>
          <w:rFonts w:ascii="黑体" w:eastAsia="黑体" w:hAnsi="黑体" w:hint="eastAsia"/>
          <w:sz w:val="28"/>
          <w:szCs w:val="28"/>
        </w:rPr>
        <w:t>2、</w:t>
      </w:r>
      <w:r w:rsidR="00900531" w:rsidRPr="00076DDD">
        <w:rPr>
          <w:rFonts w:ascii="黑体" w:eastAsia="黑体" w:hAnsi="黑体" w:hint="eastAsia"/>
          <w:sz w:val="28"/>
          <w:szCs w:val="28"/>
        </w:rPr>
        <w:t>直流空气调节</w:t>
      </w:r>
      <w:r w:rsidRPr="00076DDD">
        <w:rPr>
          <w:rFonts w:ascii="黑体" w:eastAsia="黑体" w:hAnsi="黑体" w:hint="eastAsia"/>
          <w:sz w:val="28"/>
          <w:szCs w:val="28"/>
        </w:rPr>
        <w:t>实验装置也适合普通院校、技工学校、职业培训学校、职教中心、鉴定站/所、制冷类专业《制冷设备维修工（高级）》、《制冷设备原理与维修》、《</w:t>
      </w:r>
      <w:r w:rsidRPr="00076DDD">
        <w:rPr>
          <w:rFonts w:ascii="黑体" w:eastAsia="黑体" w:hAnsi="黑体"/>
          <w:sz w:val="28"/>
          <w:szCs w:val="28"/>
        </w:rPr>
        <w:t>制冷空调装置操作安装与维修</w:t>
      </w:r>
      <w:r w:rsidRPr="00076DDD">
        <w:rPr>
          <w:rFonts w:ascii="黑体" w:eastAsia="黑体" w:hAnsi="黑体" w:hint="eastAsia"/>
          <w:sz w:val="28"/>
          <w:szCs w:val="28"/>
        </w:rPr>
        <w:t>》、《中央空调工（初级、中级、高级）》、《家用制冷设备原理与维修》等课程。</w:t>
      </w:r>
    </w:p>
    <w:p w14:paraId="5DF34BC9" w14:textId="77777777" w:rsidR="00B846DB" w:rsidRPr="00076DDD" w:rsidRDefault="00B846DB" w:rsidP="00B846DB">
      <w:pPr>
        <w:pStyle w:val="a7"/>
        <w:spacing w:line="276" w:lineRule="auto"/>
        <w:ind w:firstLine="480"/>
        <w:rPr>
          <w:rFonts w:ascii="黑体" w:eastAsia="黑体" w:hAnsi="黑体"/>
          <w:sz w:val="28"/>
          <w:szCs w:val="28"/>
        </w:rPr>
      </w:pPr>
    </w:p>
    <w:p w14:paraId="59AF3C47" w14:textId="25782160" w:rsidR="00B846DB" w:rsidRPr="00076DDD" w:rsidRDefault="00CA63E1" w:rsidP="00B846DB">
      <w:pPr>
        <w:pStyle w:val="a7"/>
        <w:spacing w:line="276" w:lineRule="auto"/>
        <w:jc w:val="center"/>
        <w:rPr>
          <w:rFonts w:ascii="黑体" w:eastAsia="黑体" w:hAnsi="黑体"/>
          <w:sz w:val="28"/>
          <w:szCs w:val="28"/>
        </w:rPr>
      </w:pPr>
      <w:r w:rsidRPr="00076DDD">
        <w:rPr>
          <w:rFonts w:ascii="黑体" w:eastAsia="黑体" w:hAnsi="黑体"/>
          <w:noProof/>
          <w:sz w:val="28"/>
          <w:szCs w:val="28"/>
        </w:rPr>
        <w:lastRenderedPageBreak/>
        <w:drawing>
          <wp:inline distT="0" distB="0" distL="0" distR="0" wp14:anchorId="7D950A7D" wp14:editId="0E63CB3A">
            <wp:extent cx="5274310" cy="471995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719955"/>
                    </a:xfrm>
                    <a:prstGeom prst="rect">
                      <a:avLst/>
                    </a:prstGeom>
                    <a:noFill/>
                    <a:ln>
                      <a:noFill/>
                    </a:ln>
                  </pic:spPr>
                </pic:pic>
              </a:graphicData>
            </a:graphic>
          </wp:inline>
        </w:drawing>
      </w:r>
    </w:p>
    <w:p w14:paraId="0CA52749" w14:textId="6A0A3774" w:rsidR="00CA63E1" w:rsidRPr="00076DDD" w:rsidRDefault="00CA63E1" w:rsidP="00B846DB">
      <w:pPr>
        <w:pStyle w:val="a7"/>
        <w:spacing w:line="276" w:lineRule="auto"/>
        <w:jc w:val="center"/>
        <w:rPr>
          <w:rFonts w:ascii="黑体" w:eastAsia="黑体" w:hAnsi="黑体"/>
          <w:sz w:val="28"/>
          <w:szCs w:val="28"/>
        </w:rPr>
      </w:pPr>
      <w:r w:rsidRPr="00076DDD">
        <w:rPr>
          <w:rFonts w:ascii="黑体" w:eastAsia="黑体" w:hAnsi="黑体" w:hint="eastAsia"/>
          <w:sz w:val="28"/>
          <w:szCs w:val="28"/>
        </w:rPr>
        <w:t>(参考图)</w:t>
      </w:r>
    </w:p>
    <w:p w14:paraId="32A85CF7" w14:textId="77777777" w:rsidR="00B846DB" w:rsidRPr="00076DDD" w:rsidRDefault="00B846DB" w:rsidP="00B846DB">
      <w:pPr>
        <w:pStyle w:val="a7"/>
        <w:spacing w:line="276" w:lineRule="auto"/>
        <w:rPr>
          <w:rFonts w:ascii="黑体" w:eastAsia="黑体" w:hAnsi="黑体"/>
          <w:b/>
          <w:sz w:val="28"/>
          <w:szCs w:val="28"/>
        </w:rPr>
      </w:pPr>
    </w:p>
    <w:p w14:paraId="00033C29" w14:textId="77777777" w:rsidR="00B846DB" w:rsidRPr="00076DDD" w:rsidRDefault="00B846DB" w:rsidP="00B846DB">
      <w:pPr>
        <w:pStyle w:val="a7"/>
        <w:spacing w:line="276" w:lineRule="auto"/>
        <w:rPr>
          <w:rFonts w:ascii="黑体" w:eastAsia="黑体" w:hAnsi="黑体"/>
          <w:b/>
          <w:sz w:val="28"/>
          <w:szCs w:val="28"/>
        </w:rPr>
      </w:pPr>
      <w:r w:rsidRPr="00076DDD">
        <w:rPr>
          <w:rFonts w:ascii="黑体" w:eastAsia="黑体" w:hAnsi="黑体" w:hint="eastAsia"/>
          <w:b/>
          <w:sz w:val="28"/>
          <w:szCs w:val="28"/>
        </w:rPr>
        <w:t>二</w:t>
      </w:r>
      <w:r w:rsidRPr="00076DDD">
        <w:rPr>
          <w:rFonts w:ascii="黑体" w:eastAsia="黑体" w:hAnsi="黑体"/>
          <w:b/>
          <w:sz w:val="28"/>
          <w:szCs w:val="28"/>
        </w:rPr>
        <w:t>、</w:t>
      </w:r>
      <w:r w:rsidRPr="00076DDD">
        <w:rPr>
          <w:rFonts w:ascii="黑体" w:eastAsia="黑体" w:hAnsi="黑体" w:hint="eastAsia"/>
          <w:b/>
          <w:sz w:val="28"/>
          <w:szCs w:val="28"/>
        </w:rPr>
        <w:t>功能特点</w:t>
      </w:r>
    </w:p>
    <w:p w14:paraId="1727AEDD" w14:textId="77777777" w:rsidR="00B846DB" w:rsidRPr="00076DDD" w:rsidRDefault="00B846DB" w:rsidP="00B846DB">
      <w:pPr>
        <w:pStyle w:val="a7"/>
        <w:rPr>
          <w:rFonts w:ascii="黑体" w:eastAsia="黑体" w:hAnsi="黑体"/>
          <w:sz w:val="28"/>
          <w:szCs w:val="28"/>
        </w:rPr>
      </w:pPr>
      <w:r w:rsidRPr="00076DDD">
        <w:rPr>
          <w:rFonts w:ascii="黑体" w:eastAsia="黑体" w:hAnsi="黑体" w:hint="eastAsia"/>
          <w:sz w:val="28"/>
          <w:szCs w:val="28"/>
        </w:rPr>
        <w:t xml:space="preserve">   </w:t>
      </w:r>
      <w:r w:rsidRPr="00076DDD">
        <w:rPr>
          <w:rFonts w:ascii="黑体" w:eastAsia="黑体" w:hAnsi="黑体"/>
          <w:sz w:val="28"/>
          <w:szCs w:val="28"/>
        </w:rPr>
        <w:t>1</w:t>
      </w:r>
      <w:r w:rsidRPr="00076DDD">
        <w:rPr>
          <w:rFonts w:ascii="黑体" w:eastAsia="黑体" w:hAnsi="黑体" w:hint="eastAsia"/>
          <w:sz w:val="28"/>
          <w:szCs w:val="28"/>
        </w:rPr>
        <w:t>、本装置标准适用于通风与</w:t>
      </w:r>
      <w:proofErr w:type="gramStart"/>
      <w:r w:rsidRPr="00076DDD">
        <w:rPr>
          <w:rFonts w:ascii="黑体" w:eastAsia="黑体" w:hAnsi="黑体" w:hint="eastAsia"/>
          <w:sz w:val="28"/>
          <w:szCs w:val="28"/>
        </w:rPr>
        <w:t>空凋</w:t>
      </w:r>
      <w:proofErr w:type="gramEnd"/>
      <w:r w:rsidRPr="00076DDD">
        <w:rPr>
          <w:rFonts w:ascii="黑体" w:eastAsia="黑体" w:hAnsi="黑体" w:hint="eastAsia"/>
          <w:sz w:val="28"/>
          <w:szCs w:val="28"/>
        </w:rPr>
        <w:t>系统调试及运行。和校验方法，按规定的操作步骤进行测试。掌握风管系统、冷源和热源系统、电系统的工作原理。</w:t>
      </w:r>
    </w:p>
    <w:p w14:paraId="686C1014" w14:textId="77777777" w:rsidR="00B846DB" w:rsidRPr="00076DDD" w:rsidRDefault="00B846DB" w:rsidP="00B846DB">
      <w:pPr>
        <w:pStyle w:val="a7"/>
        <w:rPr>
          <w:rFonts w:ascii="黑体" w:eastAsia="黑体" w:hAnsi="黑体"/>
          <w:sz w:val="28"/>
          <w:szCs w:val="28"/>
        </w:rPr>
      </w:pPr>
      <w:r w:rsidRPr="00076DDD">
        <w:rPr>
          <w:rFonts w:ascii="黑体" w:eastAsia="黑体" w:hAnsi="黑体" w:hint="eastAsia"/>
          <w:sz w:val="28"/>
          <w:szCs w:val="28"/>
        </w:rPr>
        <w:t xml:space="preserve">  </w:t>
      </w:r>
      <w:r w:rsidRPr="00076DDD">
        <w:rPr>
          <w:rFonts w:ascii="黑体" w:eastAsia="黑体" w:hAnsi="黑体"/>
          <w:sz w:val="28"/>
          <w:szCs w:val="28"/>
        </w:rPr>
        <w:t>2</w:t>
      </w:r>
      <w:r w:rsidRPr="00076DDD">
        <w:rPr>
          <w:rFonts w:ascii="黑体" w:eastAsia="黑体" w:hAnsi="黑体" w:hint="eastAsia"/>
          <w:sz w:val="28"/>
          <w:szCs w:val="28"/>
        </w:rPr>
        <w:t>、 可</w:t>
      </w:r>
      <w:r w:rsidRPr="00076DDD">
        <w:rPr>
          <w:rFonts w:ascii="黑体" w:eastAsia="黑体" w:hAnsi="黑体"/>
          <w:sz w:val="28"/>
          <w:szCs w:val="28"/>
        </w:rPr>
        <w:t>完成</w:t>
      </w:r>
      <w:r w:rsidRPr="00076DDD">
        <w:rPr>
          <w:rFonts w:ascii="黑体" w:eastAsia="黑体" w:hAnsi="黑体" w:hint="eastAsia"/>
          <w:sz w:val="28"/>
          <w:szCs w:val="28"/>
        </w:rPr>
        <w:t>空调器设备性能测定与调整自动调节系统及检测仪表联动校验空调系统综合效果测定</w:t>
      </w:r>
      <w:r w:rsidRPr="00076DDD">
        <w:rPr>
          <w:rFonts w:ascii="黑体" w:eastAsia="黑体" w:hAnsi="黑体"/>
          <w:sz w:val="28"/>
          <w:szCs w:val="28"/>
        </w:rPr>
        <w:tab/>
      </w:r>
      <w:r w:rsidRPr="00076DDD">
        <w:rPr>
          <w:rFonts w:ascii="黑体" w:eastAsia="黑体" w:hAnsi="黑体"/>
          <w:sz w:val="28"/>
          <w:szCs w:val="28"/>
        </w:rPr>
        <w:tab/>
      </w:r>
      <w:r w:rsidRPr="00076DDD">
        <w:rPr>
          <w:rFonts w:ascii="黑体" w:eastAsia="黑体" w:hAnsi="黑体"/>
          <w:sz w:val="28"/>
          <w:szCs w:val="28"/>
        </w:rPr>
        <w:tab/>
      </w:r>
      <w:r w:rsidRPr="00076DDD">
        <w:rPr>
          <w:rFonts w:ascii="黑体" w:eastAsia="黑体" w:hAnsi="黑体"/>
          <w:sz w:val="28"/>
          <w:szCs w:val="28"/>
        </w:rPr>
        <w:tab/>
      </w:r>
      <w:r w:rsidRPr="00076DDD">
        <w:rPr>
          <w:rFonts w:ascii="黑体" w:eastAsia="黑体" w:hAnsi="黑体"/>
          <w:sz w:val="28"/>
          <w:szCs w:val="28"/>
        </w:rPr>
        <w:tab/>
      </w:r>
    </w:p>
    <w:p w14:paraId="14B1B4FC" w14:textId="77777777" w:rsidR="00B846DB" w:rsidRPr="00076DDD" w:rsidRDefault="00B846DB" w:rsidP="00B846DB">
      <w:pPr>
        <w:ind w:firstLineChars="100" w:firstLine="280"/>
        <w:rPr>
          <w:rFonts w:ascii="黑体" w:eastAsia="黑体" w:hAnsi="黑体"/>
          <w:sz w:val="28"/>
          <w:szCs w:val="28"/>
        </w:rPr>
      </w:pPr>
      <w:r w:rsidRPr="00076DDD">
        <w:rPr>
          <w:rFonts w:ascii="黑体" w:eastAsia="黑体" w:hAnsi="黑体" w:hint="eastAsia"/>
          <w:sz w:val="28"/>
          <w:szCs w:val="28"/>
        </w:rPr>
        <w:t>3、可以根据静压的变化，检测各</w:t>
      </w:r>
      <w:r w:rsidRPr="00076DDD">
        <w:rPr>
          <w:rFonts w:ascii="黑体" w:eastAsia="黑体" w:hAnsi="黑体"/>
          <w:sz w:val="28"/>
          <w:szCs w:val="28"/>
        </w:rPr>
        <w:t>个出</w:t>
      </w:r>
      <w:r w:rsidRPr="00076DDD">
        <w:rPr>
          <w:rFonts w:ascii="黑体" w:eastAsia="黑体" w:hAnsi="黑体" w:hint="eastAsia"/>
          <w:sz w:val="28"/>
          <w:szCs w:val="28"/>
        </w:rPr>
        <w:t>风</w:t>
      </w:r>
      <w:r w:rsidRPr="00076DDD">
        <w:rPr>
          <w:rFonts w:ascii="黑体" w:eastAsia="黑体" w:hAnsi="黑体"/>
          <w:sz w:val="28"/>
          <w:szCs w:val="28"/>
        </w:rPr>
        <w:t>口</w:t>
      </w:r>
      <w:r w:rsidRPr="00076DDD">
        <w:rPr>
          <w:rFonts w:ascii="黑体" w:eastAsia="黑体" w:hAnsi="黑体" w:hint="eastAsia"/>
          <w:sz w:val="28"/>
          <w:szCs w:val="28"/>
        </w:rPr>
        <w:t>上风量，即改变流量系数。</w:t>
      </w:r>
      <w:r w:rsidRPr="00076DDD">
        <w:rPr>
          <w:rFonts w:ascii="Calibri" w:eastAsia="黑体" w:hAnsi="Calibri" w:cs="Calibri"/>
          <w:sz w:val="28"/>
          <w:szCs w:val="28"/>
        </w:rPr>
        <w:t>  </w:t>
      </w:r>
      <w:r w:rsidRPr="00076DDD">
        <w:rPr>
          <w:rFonts w:ascii="黑体" w:eastAsia="黑体" w:hAnsi="黑体" w:hint="eastAsia"/>
          <w:sz w:val="28"/>
          <w:szCs w:val="28"/>
        </w:rPr>
        <w:t>使管内的静压保持不变。可根据管内静压变化，改变孔口面积</w:t>
      </w:r>
      <w:r w:rsidRPr="00076DDD">
        <w:rPr>
          <w:rFonts w:ascii="黑体" w:eastAsia="黑体" w:hAnsi="黑体" w:hint="eastAsia"/>
          <w:sz w:val="28"/>
          <w:szCs w:val="28"/>
        </w:rPr>
        <w:lastRenderedPageBreak/>
        <w:t>进</w:t>
      </w:r>
      <w:r w:rsidRPr="00076DDD">
        <w:rPr>
          <w:rFonts w:ascii="黑体" w:eastAsia="黑体" w:hAnsi="黑体"/>
          <w:sz w:val="28"/>
          <w:szCs w:val="28"/>
        </w:rPr>
        <w:t>风量</w:t>
      </w:r>
      <w:r w:rsidRPr="00076DDD">
        <w:rPr>
          <w:rFonts w:ascii="黑体" w:eastAsia="黑体" w:hAnsi="黑体" w:hint="eastAsia"/>
          <w:sz w:val="28"/>
          <w:szCs w:val="28"/>
        </w:rPr>
        <w:t>。</w:t>
      </w:r>
      <w:r w:rsidRPr="00076DDD">
        <w:rPr>
          <w:rFonts w:ascii="Calibri" w:eastAsia="黑体" w:hAnsi="Calibri" w:cs="Calibri"/>
          <w:sz w:val="28"/>
          <w:szCs w:val="28"/>
        </w:rPr>
        <w:t>        </w:t>
      </w:r>
    </w:p>
    <w:p w14:paraId="0078DDF3" w14:textId="77777777" w:rsidR="00B846DB" w:rsidRPr="00076DDD" w:rsidRDefault="00B846DB" w:rsidP="00B846DB">
      <w:pPr>
        <w:rPr>
          <w:rFonts w:ascii="黑体" w:eastAsia="黑体" w:hAnsi="黑体"/>
          <w:sz w:val="28"/>
          <w:szCs w:val="28"/>
        </w:rPr>
      </w:pPr>
      <w:r w:rsidRPr="00076DDD">
        <w:rPr>
          <w:rFonts w:ascii="Calibri" w:eastAsia="黑体" w:hAnsi="Calibri" w:cs="Calibri"/>
          <w:sz w:val="28"/>
          <w:szCs w:val="28"/>
        </w:rPr>
        <w:t>   </w:t>
      </w:r>
      <w:r w:rsidRPr="00076DDD">
        <w:rPr>
          <w:rFonts w:ascii="黑体" w:eastAsia="黑体" w:hAnsi="黑体" w:hint="eastAsia"/>
          <w:sz w:val="28"/>
          <w:szCs w:val="28"/>
        </w:rPr>
        <w:t>4、风机的性能：</w:t>
      </w:r>
      <w:r w:rsidRPr="00076DDD">
        <w:rPr>
          <w:rFonts w:ascii="Calibri" w:eastAsia="黑体" w:hAnsi="Calibri" w:cs="Calibri"/>
          <w:sz w:val="28"/>
          <w:szCs w:val="28"/>
        </w:rPr>
        <w:t> </w:t>
      </w:r>
      <w:r w:rsidRPr="00076DDD">
        <w:rPr>
          <w:rFonts w:ascii="黑体" w:eastAsia="黑体" w:hAnsi="黑体"/>
          <w:sz w:val="28"/>
          <w:szCs w:val="28"/>
        </w:rPr>
        <w:t>系统采用</w:t>
      </w:r>
      <w:r w:rsidRPr="00076DDD">
        <w:rPr>
          <w:rFonts w:ascii="黑体" w:eastAsia="黑体" w:hAnsi="黑体" w:hint="eastAsia"/>
          <w:sz w:val="28"/>
          <w:szCs w:val="28"/>
        </w:rPr>
        <w:t>变</w:t>
      </w:r>
      <w:r w:rsidRPr="00076DDD">
        <w:rPr>
          <w:rFonts w:ascii="黑体" w:eastAsia="黑体" w:hAnsi="黑体"/>
          <w:sz w:val="28"/>
          <w:szCs w:val="28"/>
        </w:rPr>
        <w:t>静压传感自动变频控制，静压传感自动变频控制可以根据开启通风设备的数量变化，将其感应到的静压转变成0-10v的电信号输入变频器从而自动调节风机频率</w:t>
      </w:r>
      <w:r w:rsidRPr="00076DDD">
        <w:rPr>
          <w:rFonts w:ascii="黑体" w:eastAsia="黑体" w:hAnsi="黑体" w:hint="eastAsia"/>
          <w:sz w:val="28"/>
          <w:szCs w:val="28"/>
        </w:rPr>
        <w:t>。</w:t>
      </w:r>
      <w:r w:rsidRPr="00076DDD">
        <w:rPr>
          <w:rFonts w:ascii="黑体" w:eastAsia="黑体" w:hAnsi="黑体"/>
          <w:sz w:val="28"/>
          <w:szCs w:val="28"/>
        </w:rPr>
        <w:t xml:space="preserve"> </w:t>
      </w:r>
    </w:p>
    <w:p w14:paraId="37E761CF" w14:textId="77777777" w:rsidR="00B846DB" w:rsidRPr="00076DDD" w:rsidRDefault="00B846DB" w:rsidP="00B846DB">
      <w:pPr>
        <w:ind w:firstLineChars="100" w:firstLine="280"/>
        <w:rPr>
          <w:rFonts w:ascii="黑体" w:eastAsia="黑体" w:hAnsi="黑体"/>
          <w:sz w:val="28"/>
          <w:szCs w:val="28"/>
        </w:rPr>
      </w:pPr>
      <w:r w:rsidRPr="00076DDD">
        <w:rPr>
          <w:rFonts w:ascii="黑体" w:eastAsia="黑体" w:hAnsi="黑体"/>
          <w:sz w:val="28"/>
          <w:szCs w:val="28"/>
        </w:rPr>
        <w:t>5</w:t>
      </w:r>
      <w:r w:rsidRPr="00076DDD">
        <w:rPr>
          <w:rFonts w:ascii="黑体" w:eastAsia="黑体" w:hAnsi="黑体" w:hint="eastAsia"/>
          <w:sz w:val="28"/>
          <w:szCs w:val="28"/>
        </w:rPr>
        <w:t>、检测的系统：风量、风压</w:t>
      </w:r>
      <w:r w:rsidRPr="00076DDD">
        <w:rPr>
          <w:rFonts w:ascii="黑体" w:eastAsia="黑体" w:hAnsi="黑体"/>
          <w:sz w:val="28"/>
          <w:szCs w:val="28"/>
        </w:rPr>
        <w:t>、</w:t>
      </w:r>
      <w:r w:rsidRPr="00076DDD">
        <w:rPr>
          <w:rFonts w:ascii="黑体" w:eastAsia="黑体" w:hAnsi="黑体" w:hint="eastAsia"/>
          <w:sz w:val="28"/>
          <w:szCs w:val="28"/>
        </w:rPr>
        <w:t>温度检测。</w:t>
      </w:r>
    </w:p>
    <w:p w14:paraId="42A01452" w14:textId="51DA5E02" w:rsidR="00B846DB" w:rsidRPr="00076DDD" w:rsidRDefault="00636453" w:rsidP="00B846DB">
      <w:pPr>
        <w:ind w:firstLine="240"/>
        <w:rPr>
          <w:rFonts w:ascii="黑体" w:eastAsia="黑体" w:hAnsi="黑体"/>
          <w:sz w:val="28"/>
          <w:szCs w:val="28"/>
        </w:rPr>
      </w:pPr>
      <w:r w:rsidRPr="00076DDD">
        <w:rPr>
          <w:rFonts w:ascii="黑体" w:eastAsia="黑体" w:hAnsi="黑体"/>
          <w:sz w:val="28"/>
          <w:szCs w:val="28"/>
        </w:rPr>
        <w:t>6</w:t>
      </w:r>
      <w:r w:rsidR="00B846DB" w:rsidRPr="00076DDD">
        <w:rPr>
          <w:rFonts w:ascii="黑体" w:eastAsia="黑体" w:hAnsi="黑体" w:hint="eastAsia"/>
          <w:sz w:val="28"/>
          <w:szCs w:val="28"/>
        </w:rPr>
        <w:t>、控制系统：由可编程控制器、数据采集、力控组态软件等组成。控制器采用一台控制器采集模块。系统具有手动和自动两种控制方法控制，并且可通过上位机力</w:t>
      </w:r>
      <w:proofErr w:type="gramStart"/>
      <w:r w:rsidR="00B846DB" w:rsidRPr="00076DDD">
        <w:rPr>
          <w:rFonts w:ascii="黑体" w:eastAsia="黑体" w:hAnsi="黑体" w:hint="eastAsia"/>
          <w:sz w:val="28"/>
          <w:szCs w:val="28"/>
        </w:rPr>
        <w:t>控软件</w:t>
      </w:r>
      <w:proofErr w:type="gramEnd"/>
      <w:r w:rsidR="00B846DB" w:rsidRPr="00076DDD">
        <w:rPr>
          <w:rFonts w:ascii="黑体" w:eastAsia="黑体" w:hAnsi="黑体" w:hint="eastAsia"/>
          <w:sz w:val="28"/>
          <w:szCs w:val="28"/>
        </w:rPr>
        <w:t>监测系统运行工况，即系统中制冷状态、制热状态、温度大小、设备运行状态等情况。通过模拟量模块采集温度等相关系统参数对整个系统进行自控。通过对程序编辑，可改变系统的控制过程。组态软件借助于Windows /XP多任务环境，是本系统的管理与调度的中心，实现对整个系统的集中管理、以及对整个楼宇的被控设备进行监测、调度、管理，实现设备的联动控制。</w:t>
      </w:r>
    </w:p>
    <w:p w14:paraId="12387618" w14:textId="77777777" w:rsidR="00B846DB" w:rsidRPr="00076DDD" w:rsidRDefault="00B846DB" w:rsidP="00B846DB">
      <w:pPr>
        <w:pStyle w:val="a7"/>
        <w:rPr>
          <w:rFonts w:ascii="黑体" w:eastAsia="黑体" w:hAnsi="黑体"/>
          <w:sz w:val="28"/>
          <w:szCs w:val="28"/>
        </w:rPr>
      </w:pPr>
      <w:r w:rsidRPr="00076DDD">
        <w:rPr>
          <w:rFonts w:ascii="黑体" w:eastAsia="黑体" w:hAnsi="黑体" w:hint="eastAsia"/>
          <w:sz w:val="28"/>
          <w:szCs w:val="28"/>
        </w:rPr>
        <w:tab/>
      </w:r>
      <w:r w:rsidRPr="00076DDD">
        <w:rPr>
          <w:rFonts w:ascii="黑体" w:eastAsia="黑体" w:hAnsi="黑体" w:hint="eastAsia"/>
          <w:sz w:val="28"/>
          <w:szCs w:val="28"/>
        </w:rPr>
        <w:tab/>
      </w:r>
      <w:r w:rsidRPr="00076DDD">
        <w:rPr>
          <w:rFonts w:ascii="黑体" w:eastAsia="黑体" w:hAnsi="黑体" w:hint="eastAsia"/>
          <w:sz w:val="28"/>
          <w:szCs w:val="28"/>
        </w:rPr>
        <w:tab/>
      </w:r>
      <w:r w:rsidRPr="00076DDD">
        <w:rPr>
          <w:rFonts w:ascii="黑体" w:eastAsia="黑体" w:hAnsi="黑体"/>
          <w:sz w:val="28"/>
          <w:szCs w:val="28"/>
        </w:rPr>
        <w:tab/>
      </w:r>
      <w:r w:rsidRPr="00076DDD">
        <w:rPr>
          <w:rFonts w:ascii="黑体" w:eastAsia="黑体" w:hAnsi="黑体"/>
          <w:sz w:val="28"/>
          <w:szCs w:val="28"/>
        </w:rPr>
        <w:tab/>
      </w:r>
      <w:r w:rsidRPr="00076DDD">
        <w:rPr>
          <w:rFonts w:ascii="黑体" w:eastAsia="黑体" w:hAnsi="黑体"/>
          <w:sz w:val="28"/>
          <w:szCs w:val="28"/>
        </w:rPr>
        <w:tab/>
      </w:r>
      <w:r w:rsidRPr="00076DDD">
        <w:rPr>
          <w:rFonts w:ascii="黑体" w:eastAsia="黑体" w:hAnsi="黑体"/>
          <w:sz w:val="28"/>
          <w:szCs w:val="28"/>
        </w:rPr>
        <w:tab/>
      </w:r>
      <w:r w:rsidRPr="00076DDD">
        <w:rPr>
          <w:rFonts w:ascii="黑体" w:eastAsia="黑体" w:hAnsi="黑体"/>
          <w:sz w:val="28"/>
          <w:szCs w:val="28"/>
        </w:rPr>
        <w:tab/>
      </w:r>
      <w:r w:rsidRPr="00076DDD">
        <w:rPr>
          <w:rFonts w:ascii="黑体" w:eastAsia="黑体" w:hAnsi="黑体"/>
          <w:sz w:val="28"/>
          <w:szCs w:val="28"/>
        </w:rPr>
        <w:tab/>
      </w:r>
    </w:p>
    <w:p w14:paraId="1B172434" w14:textId="77777777" w:rsidR="00B846DB" w:rsidRPr="00076DDD" w:rsidRDefault="00B846DB" w:rsidP="00B846DB">
      <w:pPr>
        <w:pStyle w:val="a7"/>
        <w:spacing w:line="276" w:lineRule="auto"/>
        <w:rPr>
          <w:rFonts w:ascii="黑体" w:eastAsia="黑体" w:hAnsi="黑体"/>
          <w:sz w:val="28"/>
          <w:szCs w:val="28"/>
        </w:rPr>
      </w:pPr>
      <w:r w:rsidRPr="00076DDD">
        <w:rPr>
          <w:rFonts w:ascii="黑体" w:eastAsia="黑体" w:hAnsi="黑体" w:hint="eastAsia"/>
          <w:b/>
          <w:sz w:val="28"/>
          <w:szCs w:val="28"/>
        </w:rPr>
        <w:t>二</w:t>
      </w:r>
      <w:r w:rsidRPr="00076DDD">
        <w:rPr>
          <w:rFonts w:ascii="黑体" w:eastAsia="黑体" w:hAnsi="黑体"/>
          <w:b/>
          <w:sz w:val="28"/>
          <w:szCs w:val="28"/>
        </w:rPr>
        <w:t>、</w:t>
      </w:r>
      <w:r w:rsidRPr="00076DDD">
        <w:rPr>
          <w:rFonts w:ascii="黑体" w:eastAsia="黑体" w:hAnsi="黑体" w:hint="eastAsia"/>
          <w:b/>
          <w:sz w:val="28"/>
          <w:szCs w:val="28"/>
        </w:rPr>
        <w:t>产品</w:t>
      </w:r>
      <w:r w:rsidRPr="00076DDD">
        <w:rPr>
          <w:rFonts w:ascii="黑体" w:eastAsia="黑体" w:hAnsi="黑体"/>
          <w:b/>
          <w:sz w:val="28"/>
          <w:szCs w:val="28"/>
        </w:rPr>
        <w:t>参数</w:t>
      </w:r>
    </w:p>
    <w:p w14:paraId="61D49C2E" w14:textId="77777777" w:rsidR="00B846DB" w:rsidRPr="00076DDD" w:rsidRDefault="00B846DB" w:rsidP="00B846DB">
      <w:pPr>
        <w:pStyle w:val="a7"/>
        <w:spacing w:line="276" w:lineRule="auto"/>
        <w:ind w:left="420" w:hangingChars="150" w:hanging="420"/>
        <w:rPr>
          <w:rFonts w:ascii="黑体" w:eastAsia="黑体" w:hAnsi="黑体"/>
          <w:sz w:val="28"/>
          <w:szCs w:val="28"/>
        </w:rPr>
      </w:pPr>
      <w:r w:rsidRPr="00076DDD">
        <w:rPr>
          <w:rFonts w:ascii="Calibri" w:eastAsia="黑体" w:hAnsi="Calibri" w:cs="Calibri"/>
          <w:sz w:val="28"/>
          <w:szCs w:val="28"/>
        </w:rPr>
        <w:t> </w:t>
      </w:r>
      <w:r w:rsidRPr="00076DDD">
        <w:rPr>
          <w:rFonts w:ascii="黑体" w:eastAsia="黑体" w:hAnsi="黑体"/>
          <w:sz w:val="28"/>
          <w:szCs w:val="28"/>
        </w:rPr>
        <w:t>1、</w:t>
      </w:r>
      <w:r w:rsidRPr="00076DDD">
        <w:rPr>
          <w:rFonts w:ascii="黑体" w:eastAsia="黑体" w:hAnsi="黑体" w:hint="eastAsia"/>
          <w:sz w:val="28"/>
          <w:szCs w:val="28"/>
        </w:rPr>
        <w:t>热</w:t>
      </w:r>
      <w:r w:rsidRPr="00076DDD">
        <w:rPr>
          <w:rFonts w:ascii="黑体" w:eastAsia="黑体" w:hAnsi="黑体"/>
          <w:sz w:val="28"/>
          <w:szCs w:val="28"/>
        </w:rPr>
        <w:t>泵制冷主机：</w:t>
      </w:r>
      <w:r w:rsidRPr="00076DDD">
        <w:rPr>
          <w:rFonts w:ascii="黑体" w:eastAsia="黑体" w:hAnsi="黑体" w:hint="eastAsia"/>
          <w:sz w:val="28"/>
          <w:szCs w:val="28"/>
        </w:rPr>
        <w:t>1套，制冷包括</w:t>
      </w:r>
      <w:r w:rsidRPr="00076DDD">
        <w:rPr>
          <w:rFonts w:ascii="黑体" w:eastAsia="黑体" w:hAnsi="黑体"/>
          <w:sz w:val="28"/>
          <w:szCs w:val="28"/>
        </w:rPr>
        <w:t>压缩机、冷凝器、蒸发器</w:t>
      </w:r>
      <w:r w:rsidRPr="00076DDD">
        <w:rPr>
          <w:rFonts w:ascii="黑体" w:eastAsia="黑体" w:hAnsi="黑体" w:hint="eastAsia"/>
          <w:sz w:val="28"/>
          <w:szCs w:val="28"/>
        </w:rPr>
        <w:t>、</w:t>
      </w:r>
    </w:p>
    <w:p w14:paraId="347880E1" w14:textId="77777777" w:rsidR="00B846DB" w:rsidRPr="00076DDD" w:rsidRDefault="00B846DB" w:rsidP="00B846DB">
      <w:pPr>
        <w:pStyle w:val="a7"/>
        <w:spacing w:line="276" w:lineRule="auto"/>
        <w:ind w:left="420" w:hangingChars="150" w:hanging="420"/>
        <w:rPr>
          <w:rFonts w:ascii="黑体" w:eastAsia="黑体" w:hAnsi="黑体"/>
          <w:sz w:val="28"/>
          <w:szCs w:val="28"/>
        </w:rPr>
      </w:pPr>
      <w:r w:rsidRPr="00076DDD">
        <w:rPr>
          <w:rFonts w:ascii="黑体" w:eastAsia="黑体" w:hAnsi="黑体" w:hint="eastAsia"/>
          <w:sz w:val="28"/>
          <w:szCs w:val="28"/>
        </w:rPr>
        <w:t>2、</w:t>
      </w:r>
      <w:r w:rsidRPr="00076DDD">
        <w:rPr>
          <w:rFonts w:ascii="黑体" w:eastAsia="黑体" w:hAnsi="黑体"/>
          <w:sz w:val="28"/>
          <w:szCs w:val="28"/>
        </w:rPr>
        <w:t xml:space="preserve">支管路内风速6～8m/s, </w:t>
      </w:r>
    </w:p>
    <w:p w14:paraId="0DF50E5C" w14:textId="77777777" w:rsidR="00B846DB" w:rsidRPr="00076DDD" w:rsidRDefault="00B846DB" w:rsidP="00B846DB">
      <w:pPr>
        <w:pStyle w:val="a7"/>
        <w:spacing w:line="276" w:lineRule="auto"/>
        <w:ind w:left="420" w:hangingChars="150" w:hanging="420"/>
        <w:rPr>
          <w:rFonts w:ascii="黑体" w:eastAsia="黑体" w:hAnsi="黑体"/>
          <w:sz w:val="28"/>
          <w:szCs w:val="28"/>
        </w:rPr>
      </w:pPr>
      <w:r w:rsidRPr="00076DDD">
        <w:rPr>
          <w:rFonts w:ascii="黑体" w:eastAsia="黑体" w:hAnsi="黑体"/>
          <w:sz w:val="28"/>
          <w:szCs w:val="28"/>
        </w:rPr>
        <w:t>3</w:t>
      </w:r>
      <w:r w:rsidRPr="00076DDD">
        <w:rPr>
          <w:rFonts w:ascii="黑体" w:eastAsia="黑体" w:hAnsi="黑体" w:hint="eastAsia"/>
          <w:sz w:val="28"/>
          <w:szCs w:val="28"/>
        </w:rPr>
        <w:t>、压差传感器4-20MA。</w:t>
      </w:r>
    </w:p>
    <w:p w14:paraId="0D349200" w14:textId="77777777" w:rsidR="00B846DB" w:rsidRPr="00076DDD" w:rsidRDefault="00B846DB" w:rsidP="00B846DB">
      <w:pPr>
        <w:pStyle w:val="a7"/>
        <w:spacing w:line="276" w:lineRule="auto"/>
        <w:rPr>
          <w:rFonts w:ascii="黑体" w:eastAsia="黑体" w:hAnsi="黑体"/>
          <w:sz w:val="28"/>
          <w:szCs w:val="28"/>
        </w:rPr>
      </w:pPr>
      <w:r w:rsidRPr="00076DDD">
        <w:rPr>
          <w:rFonts w:ascii="黑体" w:eastAsia="黑体" w:hAnsi="黑体"/>
          <w:sz w:val="28"/>
          <w:szCs w:val="28"/>
        </w:rPr>
        <w:t>5、通风设备设计风量</w:t>
      </w:r>
      <w:r w:rsidRPr="00076DDD">
        <w:rPr>
          <w:rFonts w:ascii="黑体" w:eastAsia="黑体" w:hAnsi="黑体" w:hint="eastAsia"/>
          <w:sz w:val="28"/>
          <w:szCs w:val="28"/>
        </w:rPr>
        <w:t>：</w:t>
      </w:r>
      <w:r w:rsidRPr="00076DDD">
        <w:rPr>
          <w:rFonts w:ascii="黑体" w:eastAsia="黑体" w:hAnsi="黑体"/>
          <w:sz w:val="28"/>
          <w:szCs w:val="28"/>
        </w:rPr>
        <w:t xml:space="preserve"> 0.3～0.8 m/s，单台通风</w:t>
      </w:r>
      <w:proofErr w:type="gramStart"/>
      <w:r w:rsidRPr="00076DDD">
        <w:rPr>
          <w:rFonts w:ascii="黑体" w:eastAsia="黑体" w:hAnsi="黑体"/>
          <w:sz w:val="28"/>
          <w:szCs w:val="28"/>
        </w:rPr>
        <w:t>柜设计</w:t>
      </w:r>
      <w:proofErr w:type="gramEnd"/>
      <w:r w:rsidRPr="00076DDD">
        <w:rPr>
          <w:rFonts w:ascii="黑体" w:eastAsia="黑体" w:hAnsi="黑体"/>
          <w:sz w:val="28"/>
          <w:szCs w:val="28"/>
        </w:rPr>
        <w:t xml:space="preserve">风量1500m3/h， </w:t>
      </w:r>
    </w:p>
    <w:p w14:paraId="34D1D4C8" w14:textId="77777777" w:rsidR="00B846DB" w:rsidRPr="00076DDD" w:rsidRDefault="00B846DB" w:rsidP="00B846DB">
      <w:pPr>
        <w:pStyle w:val="a7"/>
        <w:spacing w:line="276" w:lineRule="auto"/>
        <w:rPr>
          <w:rFonts w:ascii="黑体" w:eastAsia="黑体" w:hAnsi="黑体"/>
          <w:sz w:val="28"/>
          <w:szCs w:val="28"/>
        </w:rPr>
      </w:pPr>
      <w:r w:rsidRPr="00076DDD">
        <w:rPr>
          <w:rFonts w:ascii="黑体" w:eastAsia="黑体" w:hAnsi="黑体"/>
          <w:sz w:val="28"/>
          <w:szCs w:val="28"/>
        </w:rPr>
        <w:t>5</w:t>
      </w:r>
      <w:r w:rsidRPr="00076DDD">
        <w:rPr>
          <w:rFonts w:ascii="黑体" w:eastAsia="黑体" w:hAnsi="黑体" w:hint="eastAsia"/>
          <w:sz w:val="28"/>
          <w:szCs w:val="28"/>
        </w:rPr>
        <w:t>、工作环境：环境温度范围为-5℃～+</w:t>
      </w:r>
      <w:smartTag w:uri="urn:schemas-microsoft-com:office:smarttags" w:element="chmetcnv">
        <w:smartTagPr>
          <w:attr w:name="UnitName" w:val="℃"/>
          <w:attr w:name="SourceValue" w:val="40"/>
          <w:attr w:name="HasSpace" w:val="False"/>
          <w:attr w:name="Negative" w:val="False"/>
          <w:attr w:name="NumberType" w:val="1"/>
          <w:attr w:name="TCSC" w:val="0"/>
        </w:smartTagPr>
        <w:r w:rsidRPr="00076DDD">
          <w:rPr>
            <w:rFonts w:ascii="黑体" w:eastAsia="黑体" w:hAnsi="黑体" w:hint="eastAsia"/>
            <w:sz w:val="28"/>
            <w:szCs w:val="28"/>
          </w:rPr>
          <w:t>40℃</w:t>
        </w:r>
      </w:smartTag>
      <w:r w:rsidRPr="00076DDD">
        <w:rPr>
          <w:rFonts w:ascii="黑体" w:eastAsia="黑体" w:hAnsi="黑体" w:hint="eastAsia"/>
          <w:sz w:val="28"/>
          <w:szCs w:val="28"/>
        </w:rPr>
        <w:t xml:space="preserve">  相对湿度＜85%(</w:t>
      </w:r>
      <w:smartTag w:uri="urn:schemas-microsoft-com:office:smarttags" w:element="chmetcnv">
        <w:smartTagPr>
          <w:attr w:name="UnitName" w:val="℃"/>
          <w:attr w:name="SourceValue" w:val="25"/>
          <w:attr w:name="HasSpace" w:val="False"/>
          <w:attr w:name="Negative" w:val="False"/>
          <w:attr w:name="NumberType" w:val="1"/>
          <w:attr w:name="TCSC" w:val="0"/>
        </w:smartTagPr>
        <w:r w:rsidRPr="00076DDD">
          <w:rPr>
            <w:rFonts w:ascii="黑体" w:eastAsia="黑体" w:hAnsi="黑体" w:hint="eastAsia"/>
            <w:sz w:val="28"/>
            <w:szCs w:val="28"/>
          </w:rPr>
          <w:t>25℃</w:t>
        </w:r>
      </w:smartTag>
      <w:r w:rsidRPr="00076DDD">
        <w:rPr>
          <w:rFonts w:ascii="黑体" w:eastAsia="黑体" w:hAnsi="黑体" w:hint="eastAsia"/>
          <w:sz w:val="28"/>
          <w:szCs w:val="28"/>
        </w:rPr>
        <w:t>)  海拔＜ 4000m</w:t>
      </w:r>
    </w:p>
    <w:p w14:paraId="70DCBAC5" w14:textId="77777777" w:rsidR="00B846DB" w:rsidRPr="00076DDD" w:rsidRDefault="00B846DB" w:rsidP="00B846DB">
      <w:pPr>
        <w:pStyle w:val="a7"/>
        <w:spacing w:line="276" w:lineRule="auto"/>
        <w:rPr>
          <w:rFonts w:ascii="黑体" w:eastAsia="黑体" w:hAnsi="黑体"/>
          <w:sz w:val="28"/>
          <w:szCs w:val="28"/>
        </w:rPr>
      </w:pPr>
      <w:r w:rsidRPr="00076DDD">
        <w:rPr>
          <w:rFonts w:ascii="黑体" w:eastAsia="黑体" w:hAnsi="黑体"/>
          <w:sz w:val="28"/>
          <w:szCs w:val="28"/>
        </w:rPr>
        <w:t>6</w:t>
      </w:r>
      <w:r w:rsidRPr="00076DDD">
        <w:rPr>
          <w:rFonts w:ascii="黑体" w:eastAsia="黑体" w:hAnsi="黑体" w:hint="eastAsia"/>
          <w:sz w:val="28"/>
          <w:szCs w:val="28"/>
        </w:rPr>
        <w:t>、装置容量：＜4.8kVA</w:t>
      </w:r>
    </w:p>
    <w:p w14:paraId="5EF607A8" w14:textId="77777777" w:rsidR="00B846DB" w:rsidRPr="00076DDD" w:rsidRDefault="00B846DB" w:rsidP="00B846DB">
      <w:pPr>
        <w:pStyle w:val="a7"/>
        <w:spacing w:line="276" w:lineRule="auto"/>
        <w:rPr>
          <w:rFonts w:ascii="黑体" w:eastAsia="黑体" w:hAnsi="黑体"/>
          <w:sz w:val="28"/>
          <w:szCs w:val="28"/>
        </w:rPr>
      </w:pPr>
      <w:r w:rsidRPr="00076DDD">
        <w:rPr>
          <w:rFonts w:ascii="黑体" w:eastAsia="黑体" w:hAnsi="黑体"/>
          <w:sz w:val="28"/>
          <w:szCs w:val="28"/>
        </w:rPr>
        <w:lastRenderedPageBreak/>
        <w:t>7</w:t>
      </w:r>
      <w:r w:rsidRPr="00076DDD">
        <w:rPr>
          <w:rFonts w:ascii="黑体" w:eastAsia="黑体" w:hAnsi="黑体" w:hint="eastAsia"/>
          <w:sz w:val="28"/>
          <w:szCs w:val="28"/>
        </w:rPr>
        <w:t>、外形尺寸：4040铝</w:t>
      </w:r>
      <w:r w:rsidRPr="00076DDD">
        <w:rPr>
          <w:rFonts w:ascii="黑体" w:eastAsia="黑体" w:hAnsi="黑体"/>
          <w:sz w:val="28"/>
          <w:szCs w:val="28"/>
        </w:rPr>
        <w:t>材</w:t>
      </w:r>
      <w:r w:rsidRPr="00076DDD">
        <w:rPr>
          <w:rFonts w:ascii="黑体" w:eastAsia="黑体" w:hAnsi="黑体" w:hint="eastAsia"/>
          <w:sz w:val="28"/>
          <w:szCs w:val="28"/>
        </w:rPr>
        <w:t>2000mm×600mm×2000mm</w:t>
      </w:r>
    </w:p>
    <w:p w14:paraId="1F90AE0C" w14:textId="77777777" w:rsidR="00B846DB" w:rsidRPr="00076DDD" w:rsidRDefault="00B846DB" w:rsidP="00B846DB">
      <w:pPr>
        <w:pStyle w:val="a7"/>
        <w:spacing w:line="276" w:lineRule="auto"/>
        <w:rPr>
          <w:rFonts w:ascii="黑体" w:eastAsia="黑体" w:hAnsi="黑体"/>
          <w:sz w:val="28"/>
          <w:szCs w:val="28"/>
        </w:rPr>
      </w:pPr>
      <w:r w:rsidRPr="00076DDD">
        <w:rPr>
          <w:rFonts w:ascii="黑体" w:eastAsia="黑体" w:hAnsi="黑体"/>
          <w:sz w:val="28"/>
          <w:szCs w:val="28"/>
        </w:rPr>
        <w:t>8</w:t>
      </w:r>
      <w:r w:rsidRPr="00076DDD">
        <w:rPr>
          <w:rFonts w:ascii="黑体" w:eastAsia="黑体" w:hAnsi="黑体" w:hint="eastAsia"/>
          <w:sz w:val="28"/>
          <w:szCs w:val="28"/>
        </w:rPr>
        <w:t>、制冷剂类型：R22</w:t>
      </w:r>
    </w:p>
    <w:p w14:paraId="0C71B90F" w14:textId="77777777" w:rsidR="00B846DB" w:rsidRPr="00076DDD" w:rsidRDefault="00B846DB" w:rsidP="00B846DB">
      <w:pPr>
        <w:pStyle w:val="a7"/>
        <w:spacing w:line="276" w:lineRule="auto"/>
        <w:rPr>
          <w:rFonts w:ascii="黑体" w:eastAsia="黑体" w:hAnsi="黑体"/>
          <w:sz w:val="28"/>
          <w:szCs w:val="28"/>
        </w:rPr>
      </w:pPr>
      <w:r w:rsidRPr="00076DDD">
        <w:rPr>
          <w:rFonts w:ascii="黑体" w:eastAsia="黑体" w:hAnsi="黑体"/>
          <w:sz w:val="28"/>
          <w:szCs w:val="28"/>
        </w:rPr>
        <w:t>9</w:t>
      </w:r>
      <w:r w:rsidRPr="00076DDD">
        <w:rPr>
          <w:rFonts w:ascii="黑体" w:eastAsia="黑体" w:hAnsi="黑体" w:hint="eastAsia"/>
          <w:sz w:val="28"/>
          <w:szCs w:val="28"/>
        </w:rPr>
        <w:t>、安全保护：具有漏电压、漏电流保护装置，安全符合国家标准</w:t>
      </w:r>
    </w:p>
    <w:p w14:paraId="01D53EDB" w14:textId="77777777" w:rsidR="00B846DB" w:rsidRPr="00076DDD" w:rsidRDefault="00B846DB" w:rsidP="00B846DB">
      <w:pPr>
        <w:pStyle w:val="a7"/>
        <w:spacing w:line="276" w:lineRule="auto"/>
        <w:rPr>
          <w:rFonts w:ascii="黑体" w:eastAsia="黑体" w:hAnsi="黑体"/>
          <w:sz w:val="28"/>
          <w:szCs w:val="28"/>
        </w:rPr>
      </w:pPr>
      <w:r w:rsidRPr="00076DDD">
        <w:rPr>
          <w:rFonts w:ascii="黑体" w:eastAsia="黑体" w:hAnsi="黑体"/>
          <w:sz w:val="28"/>
          <w:szCs w:val="28"/>
        </w:rPr>
        <w:t>10</w:t>
      </w:r>
      <w:r w:rsidRPr="00076DDD">
        <w:rPr>
          <w:rFonts w:ascii="黑体" w:eastAsia="黑体" w:hAnsi="黑体" w:hint="eastAsia"/>
          <w:sz w:val="28"/>
          <w:szCs w:val="28"/>
        </w:rPr>
        <w:t>、换</w:t>
      </w:r>
      <w:r w:rsidRPr="00076DDD">
        <w:rPr>
          <w:rFonts w:ascii="黑体" w:eastAsia="黑体" w:hAnsi="黑体"/>
          <w:sz w:val="28"/>
          <w:szCs w:val="28"/>
        </w:rPr>
        <w:t>热：</w:t>
      </w:r>
      <w:r w:rsidRPr="00076DDD">
        <w:rPr>
          <w:rFonts w:ascii="黑体" w:eastAsia="黑体" w:hAnsi="黑体" w:hint="eastAsia"/>
          <w:sz w:val="28"/>
          <w:szCs w:val="28"/>
        </w:rPr>
        <w:t>标准</w:t>
      </w:r>
      <w:r w:rsidRPr="00076DDD">
        <w:rPr>
          <w:rFonts w:ascii="黑体" w:eastAsia="黑体" w:hAnsi="黑体"/>
          <w:sz w:val="28"/>
          <w:szCs w:val="28"/>
        </w:rPr>
        <w:t>冷排</w:t>
      </w:r>
    </w:p>
    <w:p w14:paraId="6CD91932" w14:textId="77777777" w:rsidR="00B846DB" w:rsidRPr="00076DDD" w:rsidRDefault="00B846DB" w:rsidP="00B846DB">
      <w:pPr>
        <w:pStyle w:val="a7"/>
        <w:spacing w:line="276" w:lineRule="auto"/>
        <w:rPr>
          <w:rFonts w:ascii="黑体" w:eastAsia="黑体" w:hAnsi="黑体"/>
          <w:sz w:val="28"/>
          <w:szCs w:val="28"/>
        </w:rPr>
      </w:pPr>
      <w:r w:rsidRPr="00076DDD">
        <w:rPr>
          <w:rFonts w:ascii="黑体" w:eastAsia="黑体" w:hAnsi="黑体"/>
          <w:sz w:val="28"/>
          <w:szCs w:val="28"/>
        </w:rPr>
        <w:t>11</w:t>
      </w:r>
      <w:r w:rsidRPr="00076DDD">
        <w:rPr>
          <w:rFonts w:ascii="黑体" w:eastAsia="黑体" w:hAnsi="黑体" w:hint="eastAsia"/>
          <w:sz w:val="28"/>
          <w:szCs w:val="28"/>
        </w:rPr>
        <w:t>、加湿</w:t>
      </w:r>
      <w:r w:rsidRPr="00076DDD">
        <w:rPr>
          <w:rFonts w:ascii="黑体" w:eastAsia="黑体" w:hAnsi="黑体"/>
          <w:sz w:val="28"/>
          <w:szCs w:val="28"/>
        </w:rPr>
        <w:t>：蒸汽加湿</w:t>
      </w:r>
    </w:p>
    <w:p w14:paraId="5FA87180" w14:textId="77777777" w:rsidR="00B846DB" w:rsidRPr="00076DDD" w:rsidRDefault="00B846DB" w:rsidP="00B846DB">
      <w:pPr>
        <w:pStyle w:val="a7"/>
        <w:spacing w:line="276" w:lineRule="auto"/>
        <w:rPr>
          <w:rFonts w:ascii="黑体" w:eastAsia="黑体" w:hAnsi="黑体"/>
          <w:b/>
          <w:sz w:val="28"/>
          <w:szCs w:val="28"/>
        </w:rPr>
      </w:pPr>
      <w:r w:rsidRPr="00076DDD">
        <w:rPr>
          <w:rFonts w:ascii="黑体" w:eastAsia="黑体" w:hAnsi="黑体" w:hint="eastAsia"/>
          <w:b/>
          <w:sz w:val="28"/>
          <w:szCs w:val="28"/>
        </w:rPr>
        <w:t>12、制冷/空调系统操作软件：</w:t>
      </w:r>
    </w:p>
    <w:p w14:paraId="5C172047" w14:textId="77777777" w:rsidR="00B846DB" w:rsidRPr="00076DDD" w:rsidRDefault="00B846DB" w:rsidP="00B846DB">
      <w:pPr>
        <w:pStyle w:val="a7"/>
        <w:spacing w:line="276" w:lineRule="auto"/>
        <w:ind w:firstLineChars="200" w:firstLine="560"/>
        <w:rPr>
          <w:rFonts w:ascii="黑体" w:eastAsia="黑体" w:hAnsi="黑体"/>
          <w:sz w:val="28"/>
          <w:szCs w:val="28"/>
        </w:rPr>
      </w:pPr>
      <w:r w:rsidRPr="00076DDD">
        <w:rPr>
          <w:rFonts w:ascii="黑体" w:eastAsia="黑体" w:hAnsi="黑体" w:hint="eastAsia"/>
          <w:sz w:val="28"/>
          <w:szCs w:val="28"/>
        </w:rPr>
        <w:t>是</w:t>
      </w:r>
      <w:r w:rsidRPr="00076DDD">
        <w:rPr>
          <w:rFonts w:ascii="黑体" w:eastAsia="黑体" w:hAnsi="黑体"/>
          <w:sz w:val="28"/>
          <w:szCs w:val="28"/>
        </w:rPr>
        <w:t>为学习</w:t>
      </w:r>
      <w:r w:rsidRPr="00076DDD">
        <w:rPr>
          <w:rFonts w:ascii="黑体" w:eastAsia="黑体" w:hAnsi="黑体" w:hint="eastAsia"/>
          <w:sz w:val="28"/>
          <w:szCs w:val="28"/>
        </w:rPr>
        <w:t>、实验、</w:t>
      </w:r>
      <w:r w:rsidRPr="00076DDD">
        <w:rPr>
          <w:rFonts w:ascii="黑体" w:eastAsia="黑体" w:hAnsi="黑体"/>
          <w:sz w:val="28"/>
          <w:szCs w:val="28"/>
        </w:rPr>
        <w:t>实训</w:t>
      </w:r>
      <w:r w:rsidRPr="00076DDD">
        <w:rPr>
          <w:rFonts w:ascii="黑体" w:eastAsia="黑体" w:hAnsi="黑体" w:hint="eastAsia"/>
          <w:sz w:val="28"/>
          <w:szCs w:val="28"/>
        </w:rPr>
        <w:t>、而</w:t>
      </w:r>
      <w:r w:rsidRPr="00076DDD">
        <w:rPr>
          <w:rFonts w:ascii="黑体" w:eastAsia="黑体" w:hAnsi="黑体"/>
          <w:sz w:val="28"/>
          <w:szCs w:val="28"/>
        </w:rPr>
        <w:t>设计的</w:t>
      </w:r>
      <w:r w:rsidRPr="00076DDD">
        <w:rPr>
          <w:rFonts w:ascii="黑体" w:eastAsia="黑体" w:hAnsi="黑体" w:hint="eastAsia"/>
          <w:sz w:val="28"/>
          <w:szCs w:val="28"/>
        </w:rPr>
        <w:t>制冷教学、管理、应用软件，软件支持在线选型，轻松的进行各种组件制冷量、特性、制冷剂的计算，还可以详细的分析</w:t>
      </w:r>
      <w:r w:rsidRPr="00076DDD">
        <w:rPr>
          <w:rFonts w:ascii="黑体" w:eastAsia="黑体" w:hAnsi="黑体"/>
          <w:sz w:val="28"/>
          <w:szCs w:val="28"/>
        </w:rPr>
        <w:t>计算出</w:t>
      </w:r>
      <w:r w:rsidRPr="00076DDD">
        <w:rPr>
          <w:rFonts w:ascii="黑体" w:eastAsia="黑体" w:hAnsi="黑体" w:hint="eastAsia"/>
          <w:sz w:val="28"/>
          <w:szCs w:val="28"/>
        </w:rPr>
        <w:t>各系统、压缩机、冷</w:t>
      </w:r>
      <w:r w:rsidRPr="00076DDD">
        <w:rPr>
          <w:rFonts w:ascii="黑体" w:eastAsia="黑体" w:hAnsi="黑体"/>
          <w:sz w:val="28"/>
          <w:szCs w:val="28"/>
        </w:rPr>
        <w:t>凝器</w:t>
      </w:r>
      <w:r w:rsidRPr="00076DDD">
        <w:rPr>
          <w:rFonts w:ascii="黑体" w:eastAsia="黑体" w:hAnsi="黑体" w:hint="eastAsia"/>
          <w:sz w:val="28"/>
          <w:szCs w:val="28"/>
        </w:rPr>
        <w:t>、蒸发</w:t>
      </w:r>
      <w:r w:rsidRPr="00076DDD">
        <w:rPr>
          <w:rFonts w:ascii="黑体" w:eastAsia="黑体" w:hAnsi="黑体"/>
          <w:sz w:val="28"/>
          <w:szCs w:val="28"/>
        </w:rPr>
        <w:t>器的</w:t>
      </w:r>
      <w:r w:rsidRPr="00076DDD">
        <w:rPr>
          <w:rFonts w:ascii="黑体" w:eastAsia="黑体" w:hAnsi="黑体" w:hint="eastAsia"/>
          <w:sz w:val="28"/>
          <w:szCs w:val="28"/>
        </w:rPr>
        <w:t>性能分析报告，是不可多得的制冷系实</w:t>
      </w:r>
      <w:r w:rsidRPr="00076DDD">
        <w:rPr>
          <w:rFonts w:ascii="黑体" w:eastAsia="黑体" w:hAnsi="黑体"/>
          <w:sz w:val="28"/>
          <w:szCs w:val="28"/>
        </w:rPr>
        <w:t>训</w:t>
      </w:r>
      <w:r w:rsidRPr="00076DDD">
        <w:rPr>
          <w:rFonts w:ascii="黑体" w:eastAsia="黑体" w:hAnsi="黑体" w:hint="eastAsia"/>
          <w:sz w:val="28"/>
          <w:szCs w:val="28"/>
        </w:rPr>
        <w:t>应用软件，软件可</w:t>
      </w:r>
      <w:r w:rsidRPr="00076DDD">
        <w:rPr>
          <w:rFonts w:ascii="黑体" w:eastAsia="黑体" w:hAnsi="黑体"/>
          <w:sz w:val="28"/>
          <w:szCs w:val="28"/>
        </w:rPr>
        <w:t>有</w:t>
      </w:r>
      <w:r w:rsidRPr="00076DDD">
        <w:rPr>
          <w:rFonts w:ascii="黑体" w:eastAsia="黑体" w:hAnsi="黑体" w:hint="eastAsia"/>
          <w:sz w:val="28"/>
          <w:szCs w:val="28"/>
        </w:rPr>
        <w:t>效</w:t>
      </w:r>
      <w:r w:rsidRPr="00076DDD">
        <w:rPr>
          <w:rFonts w:ascii="黑体" w:eastAsia="黑体" w:hAnsi="黑体"/>
          <w:sz w:val="28"/>
          <w:szCs w:val="28"/>
        </w:rPr>
        <w:t>计算分析制冷系统中的</w:t>
      </w:r>
      <w:r w:rsidRPr="00076DDD">
        <w:rPr>
          <w:rFonts w:ascii="黑体" w:eastAsia="黑体" w:hAnsi="黑体" w:hint="eastAsia"/>
          <w:sz w:val="28"/>
          <w:szCs w:val="28"/>
        </w:rPr>
        <w:t>特性，是</w:t>
      </w:r>
      <w:r w:rsidRPr="00076DDD">
        <w:rPr>
          <w:rFonts w:ascii="黑体" w:eastAsia="黑体" w:hAnsi="黑体"/>
          <w:sz w:val="28"/>
          <w:szCs w:val="28"/>
        </w:rPr>
        <w:t>工作学习的好帮手</w:t>
      </w:r>
      <w:r w:rsidRPr="00076DDD">
        <w:rPr>
          <w:rFonts w:ascii="黑体" w:eastAsia="黑体" w:hAnsi="黑体" w:hint="eastAsia"/>
          <w:sz w:val="28"/>
          <w:szCs w:val="28"/>
        </w:rPr>
        <w:t>。PC版本软件支持在P</w:t>
      </w:r>
      <w:r w:rsidRPr="00076DDD">
        <w:rPr>
          <w:rFonts w:ascii="黑体" w:eastAsia="黑体" w:hAnsi="黑体"/>
          <w:sz w:val="28"/>
          <w:szCs w:val="28"/>
        </w:rPr>
        <w:t>C</w:t>
      </w:r>
      <w:r w:rsidRPr="00076DDD">
        <w:rPr>
          <w:rFonts w:ascii="黑体" w:eastAsia="黑体" w:hAnsi="黑体" w:hint="eastAsia"/>
          <w:sz w:val="28"/>
          <w:szCs w:val="28"/>
        </w:rPr>
        <w:t>上进行</w:t>
      </w:r>
      <w:r w:rsidRPr="00076DDD">
        <w:rPr>
          <w:rFonts w:ascii="黑体" w:eastAsia="黑体" w:hAnsi="黑体"/>
          <w:sz w:val="28"/>
          <w:szCs w:val="28"/>
        </w:rPr>
        <w:t>制冷系统各</w:t>
      </w:r>
      <w:r w:rsidRPr="00076DDD">
        <w:rPr>
          <w:rFonts w:ascii="黑体" w:eastAsia="黑体" w:hAnsi="黑体" w:hint="eastAsia"/>
          <w:sz w:val="28"/>
          <w:szCs w:val="28"/>
        </w:rPr>
        <w:t>组件模拟运行，模拟效果非常之逼真，可以获取详细的参数并进行计算，还可以绘图。</w:t>
      </w:r>
    </w:p>
    <w:p w14:paraId="7E3E2964" w14:textId="77777777" w:rsidR="00B846DB" w:rsidRPr="00076DDD" w:rsidRDefault="00B846DB" w:rsidP="00B846DB">
      <w:pPr>
        <w:pStyle w:val="a7"/>
        <w:spacing w:line="276" w:lineRule="auto"/>
        <w:ind w:firstLineChars="100" w:firstLine="281"/>
        <w:rPr>
          <w:rFonts w:ascii="黑体" w:eastAsia="黑体" w:hAnsi="黑体"/>
          <w:sz w:val="28"/>
          <w:szCs w:val="28"/>
        </w:rPr>
      </w:pPr>
      <w:r w:rsidRPr="00076DDD">
        <w:rPr>
          <w:rFonts w:ascii="黑体" w:eastAsia="黑体" w:hAnsi="黑体" w:cs="宋体" w:hint="eastAsia"/>
          <w:b/>
          <w:bCs/>
          <w:kern w:val="0"/>
          <w:sz w:val="28"/>
          <w:szCs w:val="28"/>
        </w:rPr>
        <w:t>主要功能</w:t>
      </w:r>
    </w:p>
    <w:p w14:paraId="31C6ED38" w14:textId="77777777" w:rsidR="00B846DB" w:rsidRPr="00076DDD" w:rsidRDefault="00B846DB" w:rsidP="00B846DB">
      <w:pPr>
        <w:pStyle w:val="a7"/>
        <w:spacing w:line="276" w:lineRule="auto"/>
        <w:ind w:firstLineChars="100" w:firstLine="280"/>
        <w:rPr>
          <w:rFonts w:ascii="黑体" w:eastAsia="黑体" w:hAnsi="黑体" w:cs="宋体"/>
          <w:kern w:val="0"/>
          <w:sz w:val="28"/>
          <w:szCs w:val="28"/>
        </w:rPr>
      </w:pPr>
      <w:r w:rsidRPr="00076DDD">
        <w:rPr>
          <w:rFonts w:ascii="黑体" w:eastAsia="黑体" w:hAnsi="黑体" w:cs="宋体" w:hint="eastAsia"/>
          <w:kern w:val="0"/>
          <w:sz w:val="28"/>
          <w:szCs w:val="28"/>
        </w:rPr>
        <w:t>1）制冷剂性能的</w:t>
      </w:r>
      <w:r w:rsidRPr="00076DDD">
        <w:rPr>
          <w:rStyle w:val="a9"/>
          <w:rFonts w:ascii="黑体" w:eastAsia="黑体" w:hAnsi="黑体" w:hint="eastAsia"/>
          <w:sz w:val="28"/>
          <w:szCs w:val="28"/>
        </w:rPr>
        <w:t>数据获得</w:t>
      </w:r>
      <w:r w:rsidRPr="00076DDD">
        <w:rPr>
          <w:rFonts w:ascii="黑体" w:eastAsia="黑体" w:hAnsi="黑体" w:cs="宋体" w:hint="eastAsia"/>
          <w:kern w:val="0"/>
          <w:sz w:val="28"/>
          <w:szCs w:val="28"/>
        </w:rPr>
        <w:t>（物热力学与热物理</w:t>
      </w:r>
      <w:proofErr w:type="gramStart"/>
      <w:r w:rsidRPr="00076DDD">
        <w:rPr>
          <w:rFonts w:ascii="黑体" w:eastAsia="黑体" w:hAnsi="黑体" w:cs="宋体" w:hint="eastAsia"/>
          <w:kern w:val="0"/>
          <w:sz w:val="28"/>
          <w:szCs w:val="28"/>
        </w:rPr>
        <w:t>据运行据数</w:t>
      </w:r>
      <w:proofErr w:type="gramEnd"/>
      <w:r w:rsidRPr="00076DDD">
        <w:rPr>
          <w:rFonts w:ascii="黑体" w:eastAsia="黑体" w:hAnsi="黑体" w:cs="宋体" w:hint="eastAsia"/>
          <w:kern w:val="0"/>
          <w:sz w:val="28"/>
          <w:szCs w:val="28"/>
        </w:rPr>
        <w:t>时，制冷剂的比较）、组件计算 、组件效率的计算。</w:t>
      </w:r>
    </w:p>
    <w:p w14:paraId="37875BFB" w14:textId="77777777" w:rsidR="00B846DB" w:rsidRPr="00076DDD" w:rsidRDefault="00B846DB" w:rsidP="00B846DB">
      <w:pPr>
        <w:pStyle w:val="a7"/>
        <w:spacing w:line="276" w:lineRule="auto"/>
        <w:ind w:firstLineChars="100" w:firstLine="280"/>
        <w:rPr>
          <w:rFonts w:ascii="黑体" w:eastAsia="黑体" w:hAnsi="黑体" w:cs="宋体"/>
          <w:kern w:val="0"/>
          <w:sz w:val="28"/>
          <w:szCs w:val="28"/>
        </w:rPr>
      </w:pPr>
      <w:r w:rsidRPr="00076DDD">
        <w:rPr>
          <w:rFonts w:ascii="黑体" w:eastAsia="黑体" w:hAnsi="黑体" w:cs="宋体"/>
          <w:kern w:val="0"/>
          <w:sz w:val="28"/>
          <w:szCs w:val="28"/>
        </w:rPr>
        <w:t>2）</w:t>
      </w:r>
      <w:r w:rsidRPr="00076DDD">
        <w:rPr>
          <w:rFonts w:ascii="黑体" w:eastAsia="黑体" w:hAnsi="黑体" w:cs="宋体" w:hint="eastAsia"/>
          <w:kern w:val="0"/>
          <w:sz w:val="28"/>
          <w:szCs w:val="28"/>
        </w:rPr>
        <w:t>瞬间</w:t>
      </w:r>
      <w:r w:rsidRPr="00076DDD">
        <w:rPr>
          <w:rFonts w:ascii="黑体" w:eastAsia="黑体" w:hAnsi="黑体" w:cs="宋体"/>
          <w:kern w:val="0"/>
          <w:sz w:val="28"/>
          <w:szCs w:val="28"/>
        </w:rPr>
        <w:t>动</w:t>
      </w:r>
      <w:r w:rsidRPr="00076DDD">
        <w:rPr>
          <w:rFonts w:ascii="黑体" w:eastAsia="黑体" w:hAnsi="黑体" w:cs="宋体" w:hint="eastAsia"/>
          <w:kern w:val="0"/>
          <w:sz w:val="28"/>
          <w:szCs w:val="28"/>
        </w:rPr>
        <w:t>态仿真对象的冷却：如：其冷却期间的评估。</w:t>
      </w:r>
    </w:p>
    <w:p w14:paraId="5EE06F78" w14:textId="77777777" w:rsidR="00B846DB" w:rsidRPr="00076DDD" w:rsidRDefault="00B846DB" w:rsidP="00B846DB">
      <w:pPr>
        <w:pStyle w:val="a7"/>
        <w:spacing w:line="276" w:lineRule="auto"/>
        <w:ind w:firstLineChars="100" w:firstLine="280"/>
        <w:rPr>
          <w:rFonts w:ascii="黑体" w:eastAsia="黑体" w:hAnsi="黑体" w:cs="宋体"/>
          <w:kern w:val="0"/>
          <w:sz w:val="28"/>
          <w:szCs w:val="28"/>
        </w:rPr>
      </w:pPr>
      <w:r w:rsidRPr="00076DDD">
        <w:rPr>
          <w:rFonts w:ascii="黑体" w:eastAsia="黑体" w:hAnsi="黑体" w:cs="宋体"/>
          <w:kern w:val="0"/>
          <w:sz w:val="28"/>
          <w:szCs w:val="28"/>
        </w:rPr>
        <w:t>3）</w:t>
      </w:r>
      <w:r w:rsidRPr="00076DDD">
        <w:rPr>
          <w:rFonts w:ascii="黑体" w:eastAsia="黑体" w:hAnsi="黑体" w:cs="宋体" w:hint="eastAsia"/>
          <w:kern w:val="0"/>
          <w:sz w:val="28"/>
          <w:szCs w:val="28"/>
        </w:rPr>
        <w:t>周期分析：例如一个和两个阶段的周期比较。</w:t>
      </w:r>
    </w:p>
    <w:p w14:paraId="63212CC7" w14:textId="77777777" w:rsidR="00B846DB" w:rsidRPr="00076DDD" w:rsidRDefault="00B846DB" w:rsidP="00B846DB">
      <w:pPr>
        <w:pStyle w:val="a7"/>
        <w:spacing w:line="276" w:lineRule="auto"/>
        <w:ind w:firstLineChars="100" w:firstLine="280"/>
        <w:rPr>
          <w:rFonts w:ascii="黑体" w:eastAsia="黑体" w:hAnsi="黑体" w:cs="宋体"/>
          <w:kern w:val="0"/>
          <w:sz w:val="28"/>
          <w:szCs w:val="28"/>
        </w:rPr>
      </w:pPr>
      <w:r w:rsidRPr="00076DDD">
        <w:rPr>
          <w:rFonts w:ascii="黑体" w:eastAsia="黑体" w:hAnsi="黑体" w:cs="宋体"/>
          <w:kern w:val="0"/>
          <w:sz w:val="28"/>
          <w:szCs w:val="28"/>
        </w:rPr>
        <w:t>4）</w:t>
      </w:r>
      <w:r w:rsidRPr="00076DDD">
        <w:rPr>
          <w:rFonts w:ascii="黑体" w:eastAsia="黑体" w:hAnsi="黑体" w:cs="宋体" w:hint="eastAsia"/>
          <w:kern w:val="0"/>
          <w:sz w:val="28"/>
          <w:szCs w:val="28"/>
        </w:rPr>
        <w:t>系统尺寸：</w:t>
      </w:r>
      <w:r w:rsidRPr="00076DDD">
        <w:rPr>
          <w:rStyle w:val="a9"/>
          <w:rFonts w:ascii="黑体" w:eastAsia="黑体" w:hAnsi="黑体" w:hint="eastAsia"/>
          <w:sz w:val="28"/>
          <w:szCs w:val="28"/>
        </w:rPr>
        <w:t>获得</w:t>
      </w:r>
      <w:r w:rsidRPr="00076DDD">
        <w:rPr>
          <w:rFonts w:ascii="黑体" w:eastAsia="黑体" w:hAnsi="黑体" w:cs="宋体" w:hint="eastAsia"/>
          <w:kern w:val="0"/>
          <w:sz w:val="28"/>
          <w:szCs w:val="28"/>
        </w:rPr>
        <w:t>组件的大小与一般的尺寸标准。</w:t>
      </w:r>
    </w:p>
    <w:p w14:paraId="0ABFB480" w14:textId="77777777" w:rsidR="00B846DB" w:rsidRPr="00076DDD" w:rsidRDefault="00B846DB" w:rsidP="00B846DB">
      <w:pPr>
        <w:pStyle w:val="a7"/>
        <w:spacing w:line="276" w:lineRule="auto"/>
        <w:ind w:firstLineChars="100" w:firstLine="280"/>
        <w:rPr>
          <w:rFonts w:ascii="黑体" w:eastAsia="黑体" w:hAnsi="黑体" w:cs="宋体"/>
          <w:kern w:val="0"/>
          <w:sz w:val="28"/>
          <w:szCs w:val="28"/>
        </w:rPr>
      </w:pPr>
      <w:r w:rsidRPr="00076DDD">
        <w:rPr>
          <w:rFonts w:ascii="黑体" w:eastAsia="黑体" w:hAnsi="黑体" w:cs="宋体" w:hint="eastAsia"/>
          <w:kern w:val="0"/>
          <w:sz w:val="28"/>
          <w:szCs w:val="28"/>
        </w:rPr>
        <w:t>5）</w:t>
      </w:r>
      <w:r w:rsidRPr="00076DDD">
        <w:rPr>
          <w:rFonts w:ascii="黑体" w:eastAsia="黑体" w:hAnsi="黑体" w:cs="宋体"/>
          <w:kern w:val="0"/>
          <w:sz w:val="28"/>
          <w:szCs w:val="28"/>
        </w:rPr>
        <w:t>过冷</w:t>
      </w:r>
      <w:r w:rsidRPr="00076DDD">
        <w:rPr>
          <w:rFonts w:ascii="黑体" w:eastAsia="黑体" w:hAnsi="黑体" w:cs="宋体" w:hint="eastAsia"/>
          <w:kern w:val="0"/>
          <w:sz w:val="28"/>
          <w:szCs w:val="28"/>
        </w:rPr>
        <w:t>温度</w:t>
      </w:r>
      <w:r w:rsidRPr="00076DDD">
        <w:rPr>
          <w:rFonts w:ascii="黑体" w:eastAsia="黑体" w:hAnsi="黑体" w:cs="宋体"/>
          <w:kern w:val="0"/>
          <w:sz w:val="28"/>
          <w:szCs w:val="28"/>
        </w:rPr>
        <w:t>的设定</w:t>
      </w:r>
      <w:r w:rsidRPr="00076DDD">
        <w:rPr>
          <w:rFonts w:ascii="黑体" w:eastAsia="黑体" w:hAnsi="黑体" w:cs="宋体" w:hint="eastAsia"/>
          <w:kern w:val="0"/>
          <w:sz w:val="28"/>
          <w:szCs w:val="28"/>
        </w:rPr>
        <w:t>、过</w:t>
      </w:r>
      <w:r w:rsidRPr="00076DDD">
        <w:rPr>
          <w:rFonts w:ascii="黑体" w:eastAsia="黑体" w:hAnsi="黑体" w:cs="宋体"/>
          <w:kern w:val="0"/>
          <w:sz w:val="28"/>
          <w:szCs w:val="28"/>
        </w:rPr>
        <w:t>热</w:t>
      </w:r>
      <w:r w:rsidRPr="00076DDD">
        <w:rPr>
          <w:rFonts w:ascii="黑体" w:eastAsia="黑体" w:hAnsi="黑体" w:cs="宋体" w:hint="eastAsia"/>
          <w:kern w:val="0"/>
          <w:sz w:val="28"/>
          <w:szCs w:val="28"/>
        </w:rPr>
        <w:t>度加载选择</w:t>
      </w:r>
      <w:r w:rsidRPr="00076DDD">
        <w:rPr>
          <w:rFonts w:ascii="黑体" w:eastAsia="黑体" w:hAnsi="黑体" w:cs="宋体"/>
          <w:kern w:val="0"/>
          <w:sz w:val="28"/>
          <w:szCs w:val="28"/>
        </w:rPr>
        <w:t>计算</w:t>
      </w:r>
    </w:p>
    <w:p w14:paraId="777C3CAE" w14:textId="77777777" w:rsidR="00B846DB" w:rsidRPr="00076DDD" w:rsidRDefault="00B846DB" w:rsidP="00B846DB">
      <w:pPr>
        <w:pStyle w:val="a7"/>
        <w:spacing w:line="276" w:lineRule="auto"/>
        <w:ind w:firstLineChars="100" w:firstLine="280"/>
        <w:rPr>
          <w:rFonts w:ascii="黑体" w:eastAsia="黑体" w:hAnsi="黑体"/>
          <w:sz w:val="28"/>
          <w:szCs w:val="28"/>
        </w:rPr>
      </w:pPr>
      <w:r w:rsidRPr="00076DDD">
        <w:rPr>
          <w:rFonts w:ascii="黑体" w:eastAsia="黑体" w:hAnsi="黑体"/>
          <w:sz w:val="28"/>
          <w:szCs w:val="28"/>
        </w:rPr>
        <w:t>6）</w:t>
      </w:r>
      <w:r w:rsidRPr="00076DDD">
        <w:rPr>
          <w:rFonts w:ascii="黑体" w:eastAsia="黑体" w:hAnsi="黑体" w:hint="eastAsia"/>
          <w:sz w:val="28"/>
          <w:szCs w:val="28"/>
        </w:rPr>
        <w:t>提供便捷的制冷系统使用</w:t>
      </w:r>
      <w:r w:rsidRPr="00076DDD">
        <w:rPr>
          <w:rFonts w:ascii="黑体" w:eastAsia="黑体" w:hAnsi="黑体"/>
          <w:sz w:val="28"/>
          <w:szCs w:val="28"/>
        </w:rPr>
        <w:t>方法</w:t>
      </w:r>
      <w:r w:rsidRPr="00076DDD">
        <w:rPr>
          <w:rFonts w:ascii="黑体" w:eastAsia="黑体" w:hAnsi="黑体" w:hint="eastAsia"/>
          <w:sz w:val="28"/>
          <w:szCs w:val="28"/>
        </w:rPr>
        <w:t>，支持在P</w:t>
      </w:r>
      <w:r w:rsidRPr="00076DDD">
        <w:rPr>
          <w:rFonts w:ascii="黑体" w:eastAsia="黑体" w:hAnsi="黑体"/>
          <w:sz w:val="28"/>
          <w:szCs w:val="28"/>
        </w:rPr>
        <w:t>C</w:t>
      </w:r>
      <w:r w:rsidRPr="00076DDD">
        <w:rPr>
          <w:rFonts w:ascii="黑体" w:eastAsia="黑体" w:hAnsi="黑体" w:hint="eastAsia"/>
          <w:sz w:val="28"/>
          <w:szCs w:val="28"/>
        </w:rPr>
        <w:t>上模拟制冷的效果，可以制作压焓图，可以测试制冷系统是否可以正常运行，非常广泛应</w:t>
      </w:r>
      <w:r w:rsidRPr="00076DDD">
        <w:rPr>
          <w:rFonts w:ascii="黑体" w:eastAsia="黑体" w:hAnsi="黑体" w:hint="eastAsia"/>
          <w:sz w:val="28"/>
          <w:szCs w:val="28"/>
        </w:rPr>
        <w:lastRenderedPageBreak/>
        <w:t>用于</w:t>
      </w:r>
      <w:r w:rsidRPr="00076DDD">
        <w:rPr>
          <w:rFonts w:ascii="黑体" w:eastAsia="黑体" w:hAnsi="黑体"/>
          <w:sz w:val="28"/>
          <w:szCs w:val="28"/>
        </w:rPr>
        <w:t>高校学习</w:t>
      </w:r>
      <w:r w:rsidRPr="00076DDD">
        <w:rPr>
          <w:rFonts w:ascii="黑体" w:eastAsia="黑体" w:hAnsi="黑体" w:hint="eastAsia"/>
          <w:sz w:val="28"/>
          <w:szCs w:val="28"/>
        </w:rPr>
        <w:t>、实</w:t>
      </w:r>
      <w:r w:rsidRPr="00076DDD">
        <w:rPr>
          <w:rFonts w:ascii="黑体" w:eastAsia="黑体" w:hAnsi="黑体"/>
          <w:sz w:val="28"/>
          <w:szCs w:val="28"/>
        </w:rPr>
        <w:t>训</w:t>
      </w:r>
      <w:r w:rsidRPr="00076DDD">
        <w:rPr>
          <w:rFonts w:ascii="黑体" w:eastAsia="黑体" w:hAnsi="黑体" w:hint="eastAsia"/>
          <w:sz w:val="28"/>
          <w:szCs w:val="28"/>
        </w:rPr>
        <w:t>。</w:t>
      </w:r>
    </w:p>
    <w:p w14:paraId="7430E987" w14:textId="77777777" w:rsidR="00B846DB" w:rsidRPr="00076DDD" w:rsidRDefault="00B846DB" w:rsidP="00B846DB">
      <w:pPr>
        <w:pStyle w:val="a7"/>
        <w:spacing w:line="276" w:lineRule="auto"/>
        <w:ind w:firstLineChars="100" w:firstLine="280"/>
        <w:rPr>
          <w:rFonts w:ascii="黑体" w:eastAsia="黑体" w:hAnsi="黑体"/>
          <w:sz w:val="28"/>
          <w:szCs w:val="28"/>
        </w:rPr>
      </w:pPr>
      <w:r w:rsidRPr="00076DDD">
        <w:rPr>
          <w:rFonts w:ascii="黑体" w:eastAsia="黑体" w:hAnsi="黑体"/>
          <w:sz w:val="28"/>
          <w:szCs w:val="28"/>
        </w:rPr>
        <w:t>7）</w:t>
      </w:r>
      <w:r w:rsidRPr="00076DDD">
        <w:rPr>
          <w:rFonts w:ascii="黑体" w:eastAsia="黑体" w:hAnsi="黑体" w:hint="eastAsia"/>
          <w:sz w:val="28"/>
          <w:szCs w:val="28"/>
        </w:rPr>
        <w:t>软件把</w:t>
      </w:r>
      <w:proofErr w:type="gramStart"/>
      <w:r w:rsidRPr="00076DDD">
        <w:rPr>
          <w:rFonts w:ascii="黑体" w:eastAsia="黑体" w:hAnsi="黑体"/>
          <w:sz w:val="28"/>
          <w:szCs w:val="28"/>
        </w:rPr>
        <w:t>可</w:t>
      </w:r>
      <w:r w:rsidRPr="00076DDD">
        <w:rPr>
          <w:rStyle w:val="a9"/>
          <w:rFonts w:ascii="黑体" w:eastAsia="黑体" w:hAnsi="黑体" w:hint="eastAsia"/>
          <w:sz w:val="28"/>
          <w:szCs w:val="28"/>
        </w:rPr>
        <w:t>数据</w:t>
      </w:r>
      <w:proofErr w:type="gramEnd"/>
      <w:r w:rsidRPr="00076DDD">
        <w:rPr>
          <w:rStyle w:val="a9"/>
          <w:rFonts w:ascii="黑体" w:eastAsia="黑体" w:hAnsi="黑体" w:hint="eastAsia"/>
          <w:sz w:val="28"/>
          <w:szCs w:val="28"/>
        </w:rPr>
        <w:t>获得</w:t>
      </w:r>
      <w:r w:rsidRPr="00076DDD">
        <w:rPr>
          <w:rFonts w:ascii="黑体" w:eastAsia="黑体" w:hAnsi="黑体"/>
          <w:sz w:val="28"/>
          <w:szCs w:val="28"/>
        </w:rPr>
        <w:t>应用</w:t>
      </w:r>
      <w:r w:rsidRPr="00076DDD">
        <w:rPr>
          <w:rFonts w:ascii="黑体" w:eastAsia="黑体" w:hAnsi="黑体" w:hint="eastAsia"/>
          <w:sz w:val="28"/>
          <w:szCs w:val="28"/>
        </w:rPr>
        <w:t>制冷管道管径选型、制冷剂物性组件、计算制冷剂物性、计算制冷剂管道压降。您就相当于有了</w:t>
      </w:r>
      <w:proofErr w:type="gramStart"/>
      <w:r w:rsidRPr="00076DDD">
        <w:rPr>
          <w:rFonts w:ascii="黑体" w:eastAsia="黑体" w:hAnsi="黑体" w:hint="eastAsia"/>
          <w:sz w:val="28"/>
          <w:szCs w:val="28"/>
        </w:rPr>
        <w:t>个</w:t>
      </w:r>
      <w:proofErr w:type="gramEnd"/>
      <w:r w:rsidRPr="00076DDD">
        <w:rPr>
          <w:rFonts w:ascii="黑体" w:eastAsia="黑体" w:hAnsi="黑体" w:hint="eastAsia"/>
          <w:sz w:val="28"/>
          <w:szCs w:val="28"/>
        </w:rPr>
        <w:t>助手和顾问，可以计算所有制冷剂和一些CFC的热力物质数据和运输特性。含有计算不同的一级和多级步循环制冷模型和计算制冷剂管尺寸的模型。</w:t>
      </w:r>
    </w:p>
    <w:p w14:paraId="137BC5E0" w14:textId="77777777" w:rsidR="00B846DB" w:rsidRPr="00076DDD" w:rsidRDefault="00B846DB" w:rsidP="00B846DB">
      <w:pPr>
        <w:pStyle w:val="a7"/>
        <w:spacing w:line="276" w:lineRule="auto"/>
        <w:ind w:firstLineChars="100" w:firstLine="280"/>
        <w:rPr>
          <w:rFonts w:ascii="黑体" w:eastAsia="黑体" w:hAnsi="黑体"/>
          <w:sz w:val="28"/>
          <w:szCs w:val="28"/>
        </w:rPr>
      </w:pPr>
      <w:r w:rsidRPr="00076DDD">
        <w:rPr>
          <w:rFonts w:ascii="黑体" w:eastAsia="黑体" w:hAnsi="黑体"/>
          <w:sz w:val="28"/>
          <w:szCs w:val="28"/>
        </w:rPr>
        <w:t>8</w:t>
      </w:r>
      <w:r w:rsidRPr="00076DDD">
        <w:rPr>
          <w:rFonts w:ascii="黑体" w:eastAsia="黑体" w:hAnsi="黑体" w:hint="eastAsia"/>
          <w:sz w:val="28"/>
          <w:szCs w:val="28"/>
        </w:rPr>
        <w:t>）软件可</w:t>
      </w:r>
      <w:r w:rsidRPr="00076DDD">
        <w:rPr>
          <w:rStyle w:val="a9"/>
          <w:rFonts w:ascii="黑体" w:eastAsia="黑体" w:hAnsi="黑体" w:hint="eastAsia"/>
          <w:sz w:val="28"/>
          <w:szCs w:val="28"/>
        </w:rPr>
        <w:t>获得</w:t>
      </w:r>
      <w:r w:rsidRPr="00076DDD">
        <w:rPr>
          <w:rFonts w:ascii="黑体" w:eastAsia="黑体" w:hAnsi="黑体" w:hint="eastAsia"/>
          <w:sz w:val="28"/>
          <w:szCs w:val="28"/>
        </w:rPr>
        <w:t>几个不同的单步和双步制冷机械加工模数。第4步中也可计算制冷管子定径的新模数。可以在项目中了解如何选择和计算这些过程：</w:t>
      </w:r>
    </w:p>
    <w:p w14:paraId="0E62D029" w14:textId="77777777" w:rsidR="00B846DB" w:rsidRPr="00076DDD" w:rsidRDefault="00B846DB" w:rsidP="00B846DB">
      <w:pPr>
        <w:pStyle w:val="a7"/>
        <w:spacing w:line="276" w:lineRule="auto"/>
        <w:ind w:firstLineChars="150" w:firstLine="422"/>
        <w:rPr>
          <w:rFonts w:ascii="黑体" w:eastAsia="黑体" w:hAnsi="黑体"/>
          <w:sz w:val="28"/>
          <w:szCs w:val="28"/>
        </w:rPr>
      </w:pPr>
      <w:r w:rsidRPr="00076DDD">
        <w:rPr>
          <w:rStyle w:val="a9"/>
          <w:rFonts w:ascii="黑体" w:eastAsia="黑体" w:hAnsi="黑体"/>
          <w:sz w:val="28"/>
          <w:szCs w:val="28"/>
        </w:rPr>
        <w:t>9</w:t>
      </w:r>
      <w:r w:rsidRPr="00076DDD">
        <w:rPr>
          <w:rStyle w:val="a9"/>
          <w:rFonts w:ascii="黑体" w:eastAsia="黑体" w:hAnsi="黑体" w:hint="eastAsia"/>
          <w:sz w:val="28"/>
          <w:szCs w:val="28"/>
        </w:rPr>
        <w:t>）计算热力性质和各点：</w:t>
      </w:r>
      <w:r w:rsidRPr="00076DDD">
        <w:rPr>
          <w:rFonts w:ascii="黑体" w:eastAsia="黑体" w:hAnsi="黑体" w:hint="eastAsia"/>
          <w:sz w:val="28"/>
          <w:szCs w:val="28"/>
        </w:rPr>
        <w:t>可以在气体或液体饱和状态</w:t>
      </w:r>
      <w:proofErr w:type="gramStart"/>
      <w:r w:rsidRPr="00076DDD">
        <w:rPr>
          <w:rFonts w:ascii="黑体" w:eastAsia="黑体" w:hAnsi="黑体" w:hint="eastAsia"/>
          <w:sz w:val="28"/>
          <w:szCs w:val="28"/>
        </w:rPr>
        <w:t>下计算</w:t>
      </w:r>
      <w:proofErr w:type="gramEnd"/>
      <w:r w:rsidRPr="00076DDD">
        <w:rPr>
          <w:rFonts w:ascii="黑体" w:eastAsia="黑体" w:hAnsi="黑体" w:hint="eastAsia"/>
          <w:sz w:val="28"/>
          <w:szCs w:val="28"/>
        </w:rPr>
        <w:t>热力性质和各状态点</w:t>
      </w:r>
    </w:p>
    <w:p w14:paraId="7FD867B1" w14:textId="77777777" w:rsidR="00B846DB" w:rsidRPr="00076DDD" w:rsidRDefault="00B846DB" w:rsidP="00B846DB">
      <w:pPr>
        <w:pStyle w:val="a7"/>
        <w:spacing w:line="276" w:lineRule="auto"/>
        <w:ind w:firstLineChars="100" w:firstLine="281"/>
        <w:rPr>
          <w:rFonts w:ascii="黑体" w:eastAsia="黑体" w:hAnsi="黑体"/>
          <w:color w:val="FF0000"/>
          <w:sz w:val="28"/>
          <w:szCs w:val="28"/>
        </w:rPr>
      </w:pPr>
      <w:r w:rsidRPr="00076DDD">
        <w:rPr>
          <w:rStyle w:val="a9"/>
          <w:rFonts w:ascii="黑体" w:eastAsia="黑体" w:hAnsi="黑体"/>
          <w:sz w:val="28"/>
          <w:szCs w:val="28"/>
        </w:rPr>
        <w:t>10）</w:t>
      </w:r>
      <w:r w:rsidRPr="00076DDD">
        <w:rPr>
          <w:rStyle w:val="a9"/>
          <w:rFonts w:ascii="黑体" w:eastAsia="黑体" w:hAnsi="黑体" w:hint="eastAsia"/>
          <w:sz w:val="28"/>
          <w:szCs w:val="28"/>
        </w:rPr>
        <w:t>获得制冷状态图：</w:t>
      </w:r>
      <w:r w:rsidRPr="00076DDD">
        <w:rPr>
          <w:rFonts w:ascii="黑体" w:eastAsia="黑体" w:hAnsi="黑体" w:hint="eastAsia"/>
          <w:sz w:val="28"/>
          <w:szCs w:val="28"/>
        </w:rPr>
        <w:t>为所有制冷剂提供了相关的压力</w:t>
      </w:r>
      <w:proofErr w:type="gramStart"/>
      <w:r w:rsidRPr="00076DDD">
        <w:rPr>
          <w:rFonts w:ascii="黑体" w:eastAsia="黑体" w:hAnsi="黑体" w:hint="eastAsia"/>
          <w:sz w:val="28"/>
          <w:szCs w:val="28"/>
        </w:rPr>
        <w:t>焓</w:t>
      </w:r>
      <w:proofErr w:type="gramEnd"/>
      <w:r w:rsidRPr="00076DDD">
        <w:rPr>
          <w:rFonts w:ascii="黑体" w:eastAsia="黑体" w:hAnsi="黑体" w:hint="eastAsia"/>
          <w:sz w:val="28"/>
          <w:szCs w:val="28"/>
        </w:rPr>
        <w:t>和温度-</w:t>
      </w:r>
      <w:proofErr w:type="gramStart"/>
      <w:r w:rsidRPr="00076DDD">
        <w:rPr>
          <w:rFonts w:ascii="黑体" w:eastAsia="黑体" w:hAnsi="黑体" w:hint="eastAsia"/>
          <w:sz w:val="28"/>
          <w:szCs w:val="28"/>
        </w:rPr>
        <w:t>焓</w:t>
      </w:r>
      <w:proofErr w:type="gramEnd"/>
      <w:r w:rsidRPr="00076DDD">
        <w:rPr>
          <w:rFonts w:ascii="黑体" w:eastAsia="黑体" w:hAnsi="黑体" w:hint="eastAsia"/>
          <w:sz w:val="28"/>
          <w:szCs w:val="28"/>
        </w:rPr>
        <w:t>图(</w:t>
      </w:r>
      <w:proofErr w:type="spellStart"/>
      <w:r w:rsidRPr="00076DDD">
        <w:rPr>
          <w:rFonts w:ascii="黑体" w:eastAsia="黑体" w:hAnsi="黑体" w:hint="eastAsia"/>
          <w:sz w:val="28"/>
          <w:szCs w:val="28"/>
        </w:rPr>
        <w:t>p,h</w:t>
      </w:r>
      <w:proofErr w:type="spellEnd"/>
      <w:r w:rsidRPr="00076DDD">
        <w:rPr>
          <w:rFonts w:ascii="黑体" w:eastAsia="黑体" w:hAnsi="黑体" w:hint="eastAsia"/>
          <w:sz w:val="28"/>
          <w:szCs w:val="28"/>
        </w:rPr>
        <w:t>- 和T,s-图)；甚至还可以</w:t>
      </w:r>
      <w:proofErr w:type="gramStart"/>
      <w:r w:rsidRPr="00076DDD">
        <w:rPr>
          <w:rFonts w:ascii="黑体" w:eastAsia="黑体" w:hAnsi="黑体" w:hint="eastAsia"/>
          <w:sz w:val="28"/>
          <w:szCs w:val="28"/>
        </w:rPr>
        <w:t>按按扭将计算</w:t>
      </w:r>
      <w:proofErr w:type="gramEnd"/>
      <w:r w:rsidRPr="00076DDD">
        <w:rPr>
          <w:rFonts w:ascii="黑体" w:eastAsia="黑体" w:hAnsi="黑体" w:hint="eastAsia"/>
          <w:sz w:val="28"/>
          <w:szCs w:val="28"/>
        </w:rPr>
        <w:t>过的循环过程顺序插到图</w:t>
      </w:r>
    </w:p>
    <w:p w14:paraId="2C0EF759" w14:textId="77777777" w:rsidR="00B846DB" w:rsidRPr="00076DDD" w:rsidRDefault="00B846DB" w:rsidP="00B846DB">
      <w:pPr>
        <w:pStyle w:val="a7"/>
        <w:spacing w:line="276" w:lineRule="auto"/>
        <w:ind w:firstLineChars="100" w:firstLine="280"/>
        <w:rPr>
          <w:rFonts w:ascii="黑体" w:eastAsia="黑体" w:hAnsi="黑体"/>
          <w:sz w:val="28"/>
          <w:szCs w:val="28"/>
        </w:rPr>
      </w:pPr>
      <w:r w:rsidRPr="00076DDD">
        <w:rPr>
          <w:rFonts w:ascii="黑体" w:eastAsia="黑体" w:hAnsi="黑体"/>
          <w:sz w:val="28"/>
          <w:szCs w:val="28"/>
        </w:rPr>
        <w:t>11）</w:t>
      </w:r>
      <w:r w:rsidRPr="00076DDD">
        <w:rPr>
          <w:rFonts w:ascii="黑体" w:eastAsia="黑体" w:hAnsi="黑体" w:hint="eastAsia"/>
          <w:sz w:val="28"/>
          <w:szCs w:val="28"/>
        </w:rPr>
        <w:t>8种选择循环图标，可以根据自己的参数来设定制冷循环，单级循环和多级循环均可以实现，不仅有各种制冷剂的物性参数表。如进入5号压缩参数设定界面，等待参数设定完毕，点击计算按钮；当参数计算完成，可查看</w:t>
      </w:r>
      <w:proofErr w:type="gramStart"/>
      <w:r w:rsidRPr="00076DDD">
        <w:rPr>
          <w:rFonts w:ascii="黑体" w:eastAsia="黑体" w:hAnsi="黑体" w:hint="eastAsia"/>
          <w:sz w:val="28"/>
          <w:szCs w:val="28"/>
        </w:rPr>
        <w:t>各压力</w:t>
      </w:r>
      <w:proofErr w:type="gramEnd"/>
      <w:r w:rsidRPr="00076DDD">
        <w:rPr>
          <w:rFonts w:ascii="黑体" w:eastAsia="黑体" w:hAnsi="黑体" w:hint="eastAsia"/>
          <w:sz w:val="28"/>
          <w:szCs w:val="28"/>
        </w:rPr>
        <w:t>点参数以及性能系数、质量流率，配管尺寸等参数</w:t>
      </w:r>
    </w:p>
    <w:p w14:paraId="5533E986" w14:textId="77777777" w:rsidR="00B846DB" w:rsidRPr="00076DDD" w:rsidRDefault="00B846DB" w:rsidP="00B846DB">
      <w:pPr>
        <w:pStyle w:val="a7"/>
        <w:spacing w:line="276" w:lineRule="auto"/>
        <w:ind w:firstLineChars="100" w:firstLine="280"/>
        <w:rPr>
          <w:rFonts w:ascii="黑体" w:eastAsia="黑体" w:hAnsi="黑体"/>
          <w:sz w:val="28"/>
          <w:szCs w:val="28"/>
        </w:rPr>
      </w:pPr>
      <w:r w:rsidRPr="00076DDD">
        <w:rPr>
          <w:rFonts w:ascii="黑体" w:eastAsia="黑体" w:hAnsi="黑体" w:hint="eastAsia"/>
          <w:sz w:val="28"/>
          <w:szCs w:val="28"/>
        </w:rPr>
        <w:t>12）压焓图，PC系统模拟计算运行条件与已知组件的系统评估操作，系统效率和建议，评价降低能耗。</w:t>
      </w:r>
    </w:p>
    <w:p w14:paraId="43928B80" w14:textId="77777777" w:rsidR="00B846DB" w:rsidRPr="00076DDD" w:rsidRDefault="00B846DB" w:rsidP="00B846DB">
      <w:pPr>
        <w:pStyle w:val="a7"/>
        <w:spacing w:line="276" w:lineRule="auto"/>
        <w:rPr>
          <w:rFonts w:ascii="黑体" w:eastAsia="黑体" w:hAnsi="黑体"/>
          <w:sz w:val="28"/>
          <w:szCs w:val="28"/>
        </w:rPr>
      </w:pPr>
    </w:p>
    <w:p w14:paraId="67FE94D3" w14:textId="77777777" w:rsidR="00B846DB" w:rsidRPr="00076DDD" w:rsidRDefault="00B846DB" w:rsidP="00B846DB">
      <w:pPr>
        <w:pStyle w:val="a7"/>
        <w:spacing w:line="276" w:lineRule="auto"/>
        <w:rPr>
          <w:rFonts w:ascii="黑体" w:eastAsia="黑体" w:hAnsi="黑体"/>
          <w:sz w:val="28"/>
          <w:szCs w:val="28"/>
        </w:rPr>
      </w:pPr>
      <w:r w:rsidRPr="00076DDD">
        <w:rPr>
          <w:rFonts w:ascii="黑体" w:eastAsia="黑体" w:hAnsi="黑体" w:hint="eastAsia"/>
          <w:b/>
          <w:sz w:val="28"/>
          <w:szCs w:val="28"/>
        </w:rPr>
        <w:lastRenderedPageBreak/>
        <w:t>六、</w:t>
      </w:r>
      <w:r w:rsidRPr="00076DDD">
        <w:rPr>
          <w:rFonts w:ascii="黑体" w:eastAsia="黑体" w:hAnsi="黑体"/>
          <w:b/>
          <w:sz w:val="28"/>
          <w:szCs w:val="28"/>
        </w:rPr>
        <w:t>部分实</w:t>
      </w:r>
      <w:proofErr w:type="gramStart"/>
      <w:r w:rsidRPr="00076DDD">
        <w:rPr>
          <w:rFonts w:ascii="黑体" w:eastAsia="黑体" w:hAnsi="黑体"/>
          <w:b/>
          <w:sz w:val="28"/>
          <w:szCs w:val="28"/>
        </w:rPr>
        <w:t>训项目</w:t>
      </w:r>
      <w:proofErr w:type="gramEnd"/>
      <w:r w:rsidRPr="00076DDD">
        <w:rPr>
          <w:rFonts w:ascii="黑体" w:eastAsia="黑体" w:hAnsi="黑体"/>
          <w:sz w:val="28"/>
          <w:szCs w:val="28"/>
        </w:rPr>
        <w:br/>
      </w:r>
      <w:r w:rsidRPr="00076DDD">
        <w:rPr>
          <w:rFonts w:ascii="黑体" w:eastAsia="黑体" w:hAnsi="黑体"/>
          <w:b/>
          <w:sz w:val="28"/>
          <w:szCs w:val="28"/>
        </w:rPr>
        <w:t>初级篇 认知与运行</w:t>
      </w:r>
      <w:r w:rsidRPr="00076DDD">
        <w:rPr>
          <w:rFonts w:ascii="黑体" w:eastAsia="黑体" w:hAnsi="黑体"/>
          <w:sz w:val="28"/>
          <w:szCs w:val="28"/>
        </w:rPr>
        <w:br/>
      </w:r>
      <w:r w:rsidRPr="00076DDD">
        <w:rPr>
          <w:rFonts w:ascii="黑体" w:eastAsia="黑体" w:hAnsi="黑体" w:hint="eastAsia"/>
          <w:sz w:val="28"/>
          <w:szCs w:val="28"/>
        </w:rPr>
        <w:t>1</w:t>
      </w:r>
      <w:r w:rsidRPr="00076DDD">
        <w:rPr>
          <w:rFonts w:ascii="黑体" w:eastAsia="黑体" w:hAnsi="黑体"/>
          <w:sz w:val="28"/>
          <w:szCs w:val="28"/>
        </w:rPr>
        <w:t xml:space="preserve"> </w:t>
      </w:r>
      <w:r w:rsidRPr="00076DDD">
        <w:rPr>
          <w:rFonts w:ascii="黑体" w:eastAsia="黑体" w:hAnsi="黑体" w:hint="eastAsia"/>
          <w:sz w:val="28"/>
          <w:szCs w:val="28"/>
        </w:rPr>
        <w:t>、直流</w:t>
      </w:r>
      <w:r w:rsidRPr="00076DDD">
        <w:rPr>
          <w:rFonts w:ascii="黑体" w:eastAsia="黑体" w:hAnsi="黑体"/>
          <w:sz w:val="28"/>
          <w:szCs w:val="28"/>
        </w:rPr>
        <w:t>空调系统流程与设备认知训练</w:t>
      </w:r>
      <w:r w:rsidRPr="00076DDD">
        <w:rPr>
          <w:rFonts w:ascii="黑体" w:eastAsia="黑体" w:hAnsi="黑体"/>
          <w:sz w:val="28"/>
          <w:szCs w:val="28"/>
        </w:rPr>
        <w:br/>
      </w:r>
      <w:r w:rsidRPr="00076DDD">
        <w:rPr>
          <w:rFonts w:ascii="黑体" w:eastAsia="黑体" w:hAnsi="黑体" w:hint="eastAsia"/>
          <w:sz w:val="28"/>
          <w:szCs w:val="28"/>
        </w:rPr>
        <w:t>2</w:t>
      </w:r>
      <w:r w:rsidRPr="00076DDD">
        <w:rPr>
          <w:rFonts w:ascii="黑体" w:eastAsia="黑体" w:hAnsi="黑体"/>
          <w:sz w:val="28"/>
          <w:szCs w:val="28"/>
        </w:rPr>
        <w:t xml:space="preserve"> </w:t>
      </w:r>
      <w:r w:rsidRPr="00076DDD">
        <w:rPr>
          <w:rFonts w:ascii="黑体" w:eastAsia="黑体" w:hAnsi="黑体" w:hint="eastAsia"/>
          <w:sz w:val="28"/>
          <w:szCs w:val="28"/>
        </w:rPr>
        <w:t>、直流</w:t>
      </w:r>
      <w:r w:rsidRPr="00076DDD">
        <w:rPr>
          <w:rFonts w:ascii="黑体" w:eastAsia="黑体" w:hAnsi="黑体"/>
          <w:sz w:val="28"/>
          <w:szCs w:val="28"/>
        </w:rPr>
        <w:t>空调</w:t>
      </w:r>
      <w:proofErr w:type="gramStart"/>
      <w:r w:rsidRPr="00076DDD">
        <w:rPr>
          <w:rFonts w:ascii="黑体" w:eastAsia="黑体" w:hAnsi="黑体"/>
          <w:sz w:val="28"/>
          <w:szCs w:val="28"/>
        </w:rPr>
        <w:t>调</w:t>
      </w:r>
      <w:proofErr w:type="gramEnd"/>
      <w:r w:rsidRPr="00076DDD">
        <w:rPr>
          <w:rFonts w:ascii="黑体" w:eastAsia="黑体" w:hAnsi="黑体"/>
          <w:sz w:val="28"/>
          <w:szCs w:val="28"/>
        </w:rPr>
        <w:t>系统控制系统硬件认知训练</w:t>
      </w:r>
      <w:r w:rsidRPr="00076DDD">
        <w:rPr>
          <w:rFonts w:ascii="黑体" w:eastAsia="黑体" w:hAnsi="黑体"/>
          <w:sz w:val="28"/>
          <w:szCs w:val="28"/>
        </w:rPr>
        <w:br/>
      </w:r>
      <w:r w:rsidRPr="00076DDD">
        <w:rPr>
          <w:rFonts w:ascii="黑体" w:eastAsia="黑体" w:hAnsi="黑体" w:hint="eastAsia"/>
          <w:sz w:val="28"/>
          <w:szCs w:val="28"/>
        </w:rPr>
        <w:t>3</w:t>
      </w:r>
      <w:r w:rsidRPr="00076DDD">
        <w:rPr>
          <w:rFonts w:ascii="黑体" w:eastAsia="黑体" w:hAnsi="黑体"/>
          <w:sz w:val="28"/>
          <w:szCs w:val="28"/>
        </w:rPr>
        <w:t xml:space="preserve"> </w:t>
      </w:r>
      <w:r w:rsidRPr="00076DDD">
        <w:rPr>
          <w:rFonts w:ascii="黑体" w:eastAsia="黑体" w:hAnsi="黑体" w:hint="eastAsia"/>
          <w:sz w:val="28"/>
          <w:szCs w:val="28"/>
        </w:rPr>
        <w:t>、直流</w:t>
      </w:r>
      <w:r w:rsidRPr="00076DDD">
        <w:rPr>
          <w:rFonts w:ascii="黑体" w:eastAsia="黑体" w:hAnsi="黑体"/>
          <w:sz w:val="28"/>
          <w:szCs w:val="28"/>
        </w:rPr>
        <w:t>空调</w:t>
      </w:r>
      <w:r w:rsidRPr="00076DDD">
        <w:rPr>
          <w:rFonts w:ascii="黑体" w:eastAsia="黑体" w:hAnsi="黑体" w:hint="eastAsia"/>
          <w:sz w:val="28"/>
          <w:szCs w:val="28"/>
        </w:rPr>
        <w:t>制冷</w:t>
      </w:r>
    </w:p>
    <w:p w14:paraId="2CA04F00" w14:textId="77777777" w:rsidR="00B846DB" w:rsidRPr="00076DDD" w:rsidRDefault="00B846DB" w:rsidP="00B846DB">
      <w:pPr>
        <w:rPr>
          <w:rFonts w:ascii="黑体" w:eastAsia="黑体" w:hAnsi="黑体" w:cs="宋体"/>
          <w:kern w:val="0"/>
          <w:sz w:val="28"/>
          <w:szCs w:val="28"/>
        </w:rPr>
      </w:pPr>
      <w:r w:rsidRPr="00076DDD">
        <w:rPr>
          <w:rFonts w:ascii="黑体" w:eastAsia="黑体" w:hAnsi="黑体"/>
          <w:sz w:val="28"/>
          <w:szCs w:val="28"/>
        </w:rPr>
        <w:t>4</w:t>
      </w:r>
      <w:r w:rsidRPr="00076DDD">
        <w:rPr>
          <w:rFonts w:ascii="黑体" w:eastAsia="黑体" w:hAnsi="黑体" w:hint="eastAsia"/>
          <w:sz w:val="28"/>
          <w:szCs w:val="28"/>
        </w:rPr>
        <w:t>、</w:t>
      </w:r>
      <w:r w:rsidRPr="00076DDD">
        <w:rPr>
          <w:rFonts w:ascii="黑体" w:eastAsia="黑体" w:hAnsi="黑体"/>
          <w:sz w:val="28"/>
          <w:szCs w:val="28"/>
        </w:rPr>
        <w:t xml:space="preserve"> </w:t>
      </w:r>
      <w:r w:rsidRPr="00076DDD">
        <w:rPr>
          <w:rFonts w:ascii="黑体" w:eastAsia="黑体" w:hAnsi="黑体" w:hint="eastAsia"/>
          <w:sz w:val="28"/>
          <w:szCs w:val="28"/>
        </w:rPr>
        <w:t>学会</w:t>
      </w:r>
      <w:r w:rsidRPr="00076DDD">
        <w:rPr>
          <w:rFonts w:ascii="黑体" w:eastAsia="黑体" w:hAnsi="黑体"/>
          <w:sz w:val="28"/>
          <w:szCs w:val="28"/>
        </w:rPr>
        <w:t>使用软件辅助计算</w:t>
      </w:r>
      <w:r w:rsidRPr="00076DDD">
        <w:rPr>
          <w:rFonts w:ascii="黑体" w:eastAsia="黑体" w:hAnsi="黑体" w:hint="eastAsia"/>
          <w:sz w:val="28"/>
          <w:szCs w:val="28"/>
        </w:rPr>
        <w:t>，轻松的</w:t>
      </w:r>
      <w:r w:rsidRPr="00076DDD">
        <w:rPr>
          <w:rFonts w:ascii="黑体" w:eastAsia="黑体" w:hAnsi="黑体" w:cs="宋体" w:hint="eastAsia"/>
          <w:kern w:val="0"/>
          <w:sz w:val="28"/>
          <w:szCs w:val="28"/>
        </w:rPr>
        <w:t>制冷剂性能的计算（物热力学与热物理</w:t>
      </w:r>
      <w:proofErr w:type="gramStart"/>
      <w:r w:rsidRPr="00076DDD">
        <w:rPr>
          <w:rFonts w:ascii="黑体" w:eastAsia="黑体" w:hAnsi="黑体" w:cs="宋体" w:hint="eastAsia"/>
          <w:kern w:val="0"/>
          <w:sz w:val="28"/>
          <w:szCs w:val="28"/>
        </w:rPr>
        <w:t>据运行据数</w:t>
      </w:r>
      <w:proofErr w:type="gramEnd"/>
      <w:r w:rsidRPr="00076DDD">
        <w:rPr>
          <w:rFonts w:ascii="黑体" w:eastAsia="黑体" w:hAnsi="黑体" w:cs="宋体" w:hint="eastAsia"/>
          <w:kern w:val="0"/>
          <w:sz w:val="28"/>
          <w:szCs w:val="28"/>
        </w:rPr>
        <w:t>时，制冷剂的比较）、组件计算 、组件效率的计算。</w:t>
      </w:r>
    </w:p>
    <w:p w14:paraId="18C6C6C0" w14:textId="4E464FF6" w:rsidR="00C31108" w:rsidRPr="00076DDD" w:rsidRDefault="00B846DB">
      <w:pPr>
        <w:rPr>
          <w:rFonts w:ascii="黑体" w:eastAsia="黑体" w:hAnsi="黑体" w:hint="eastAsia"/>
          <w:sz w:val="28"/>
          <w:szCs w:val="28"/>
        </w:rPr>
      </w:pPr>
      <w:r w:rsidRPr="00076DDD">
        <w:rPr>
          <w:rFonts w:ascii="黑体" w:eastAsia="黑体" w:hAnsi="黑体" w:cs="宋体" w:hint="eastAsia"/>
          <w:kern w:val="0"/>
          <w:sz w:val="28"/>
          <w:szCs w:val="28"/>
        </w:rPr>
        <w:t>5、学会使用</w:t>
      </w:r>
      <w:r w:rsidRPr="00076DDD">
        <w:rPr>
          <w:rFonts w:ascii="黑体" w:eastAsia="黑体" w:hAnsi="黑体" w:cs="宋体"/>
          <w:kern w:val="0"/>
          <w:sz w:val="28"/>
          <w:szCs w:val="28"/>
        </w:rPr>
        <w:t>软件计算</w:t>
      </w:r>
      <w:r w:rsidRPr="00076DDD">
        <w:rPr>
          <w:rFonts w:ascii="黑体" w:eastAsia="黑体" w:hAnsi="黑体" w:cs="宋体" w:hint="eastAsia"/>
          <w:kern w:val="0"/>
          <w:sz w:val="28"/>
          <w:szCs w:val="28"/>
        </w:rPr>
        <w:t>各</w:t>
      </w:r>
      <w:r w:rsidRPr="00076DDD">
        <w:rPr>
          <w:rFonts w:ascii="黑体" w:eastAsia="黑体" w:hAnsi="黑体" w:cs="宋体"/>
          <w:kern w:val="0"/>
          <w:sz w:val="28"/>
          <w:szCs w:val="28"/>
        </w:rPr>
        <w:t>种制冷循环</w:t>
      </w:r>
      <w:r w:rsidRPr="00076DDD">
        <w:rPr>
          <w:rFonts w:ascii="黑体" w:eastAsia="黑体" w:hAnsi="黑体" w:cs="宋体" w:hint="eastAsia"/>
          <w:kern w:val="0"/>
          <w:sz w:val="28"/>
          <w:szCs w:val="28"/>
        </w:rPr>
        <w:t>中，</w:t>
      </w:r>
      <w:r w:rsidRPr="00076DDD">
        <w:rPr>
          <w:rFonts w:ascii="黑体" w:eastAsia="黑体" w:hAnsi="黑体" w:cs="宋体"/>
          <w:kern w:val="0"/>
          <w:sz w:val="28"/>
          <w:szCs w:val="28"/>
        </w:rPr>
        <w:t>系统中</w:t>
      </w:r>
      <w:r w:rsidRPr="00076DDD">
        <w:rPr>
          <w:rFonts w:ascii="黑体" w:eastAsia="黑体" w:hAnsi="黑体" w:cs="宋体" w:hint="eastAsia"/>
          <w:kern w:val="0"/>
          <w:sz w:val="28"/>
          <w:szCs w:val="28"/>
        </w:rPr>
        <w:t>组件</w:t>
      </w:r>
      <w:r w:rsidRPr="00076DDD">
        <w:rPr>
          <w:rFonts w:ascii="黑体" w:eastAsia="黑体" w:hAnsi="黑体" w:hint="eastAsia"/>
          <w:sz w:val="28"/>
          <w:szCs w:val="28"/>
        </w:rPr>
        <w:t>参数以及性能系数、质量流率，配管尺寸等参数</w:t>
      </w:r>
    </w:p>
    <w:sectPr w:rsidR="00C31108" w:rsidRPr="00076D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781F" w14:textId="77777777" w:rsidR="004B72C5" w:rsidRDefault="004B72C5" w:rsidP="00B846DB">
      <w:r>
        <w:separator/>
      </w:r>
    </w:p>
  </w:endnote>
  <w:endnote w:type="continuationSeparator" w:id="0">
    <w:p w14:paraId="423AEEE4" w14:textId="77777777" w:rsidR="004B72C5" w:rsidRDefault="004B72C5" w:rsidP="00B8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B3B5" w14:textId="77777777" w:rsidR="004B72C5" w:rsidRDefault="004B72C5" w:rsidP="00B846DB">
      <w:r>
        <w:separator/>
      </w:r>
    </w:p>
  </w:footnote>
  <w:footnote w:type="continuationSeparator" w:id="0">
    <w:p w14:paraId="6D5F7176" w14:textId="77777777" w:rsidR="004B72C5" w:rsidRDefault="004B72C5" w:rsidP="00B84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08"/>
    <w:rsid w:val="00076DDD"/>
    <w:rsid w:val="002B0B0D"/>
    <w:rsid w:val="003B5B7E"/>
    <w:rsid w:val="004B72C5"/>
    <w:rsid w:val="00506EBC"/>
    <w:rsid w:val="00636453"/>
    <w:rsid w:val="00900531"/>
    <w:rsid w:val="00B846DB"/>
    <w:rsid w:val="00BC1B00"/>
    <w:rsid w:val="00C31108"/>
    <w:rsid w:val="00CA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2551F33C"/>
  <w15:chartTrackingRefBased/>
  <w15:docId w15:val="{F83CED3C-E292-4941-BD22-DBDB024D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6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6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46DB"/>
    <w:rPr>
      <w:sz w:val="18"/>
      <w:szCs w:val="18"/>
    </w:rPr>
  </w:style>
  <w:style w:type="paragraph" w:styleId="a5">
    <w:name w:val="footer"/>
    <w:basedOn w:val="a"/>
    <w:link w:val="a6"/>
    <w:uiPriority w:val="99"/>
    <w:unhideWhenUsed/>
    <w:rsid w:val="00B846DB"/>
    <w:pPr>
      <w:tabs>
        <w:tab w:val="center" w:pos="4153"/>
        <w:tab w:val="right" w:pos="8306"/>
      </w:tabs>
      <w:snapToGrid w:val="0"/>
      <w:jc w:val="left"/>
    </w:pPr>
    <w:rPr>
      <w:sz w:val="18"/>
      <w:szCs w:val="18"/>
    </w:rPr>
  </w:style>
  <w:style w:type="character" w:customStyle="1" w:styleId="a6">
    <w:name w:val="页脚 字符"/>
    <w:basedOn w:val="a0"/>
    <w:link w:val="a5"/>
    <w:uiPriority w:val="99"/>
    <w:rsid w:val="00B846DB"/>
    <w:rPr>
      <w:sz w:val="18"/>
      <w:szCs w:val="18"/>
    </w:rPr>
  </w:style>
  <w:style w:type="paragraph" w:styleId="a7">
    <w:name w:val="No Spacing"/>
    <w:link w:val="a8"/>
    <w:uiPriority w:val="1"/>
    <w:qFormat/>
    <w:rsid w:val="00B846DB"/>
    <w:pPr>
      <w:widowControl w:val="0"/>
      <w:jc w:val="both"/>
    </w:pPr>
    <w:rPr>
      <w:rFonts w:ascii="Times New Roman" w:eastAsia="宋体" w:hAnsi="Times New Roman" w:cs="Times New Roman"/>
      <w:szCs w:val="24"/>
    </w:rPr>
  </w:style>
  <w:style w:type="character" w:customStyle="1" w:styleId="a8">
    <w:name w:val="无间隔 字符"/>
    <w:basedOn w:val="a0"/>
    <w:link w:val="a7"/>
    <w:uiPriority w:val="1"/>
    <w:rsid w:val="00B846DB"/>
    <w:rPr>
      <w:rFonts w:ascii="Times New Roman" w:eastAsia="宋体" w:hAnsi="Times New Roman" w:cs="Times New Roman"/>
      <w:szCs w:val="24"/>
    </w:rPr>
  </w:style>
  <w:style w:type="character" w:styleId="a9">
    <w:name w:val="Strong"/>
    <w:basedOn w:val="a0"/>
    <w:uiPriority w:val="22"/>
    <w:qFormat/>
    <w:rsid w:val="00B84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368</Words>
  <Characters>2101</Characters>
  <DocSecurity>0</DocSecurity>
  <Lines>17</Lines>
  <Paragraphs>4</Paragraphs>
  <ScaleCrop>false</ScaleCrop>
  <Manager>上海顶邦教育设备制造有限公司;</Manager>
  <Company>上海顶邦教育设备制造有限公司;</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dcterms:created xsi:type="dcterms:W3CDTF">2022-04-18T07:29:00Z</dcterms:created>
  <dcterms:modified xsi:type="dcterms:W3CDTF">2022-04-27T08:41:00Z</dcterms:modified>
</cp:coreProperties>
</file>