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9455" w14:textId="1F639E02" w:rsidR="009370F7" w:rsidRPr="00613BD0" w:rsidRDefault="009370F7" w:rsidP="009370F7">
      <w:pPr>
        <w:pStyle w:val="a7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DB</w:t>
      </w:r>
      <w:r w:rsidRPr="00613BD0">
        <w:rPr>
          <w:rFonts w:hint="eastAsia"/>
          <w:b/>
          <w:sz w:val="32"/>
          <w:szCs w:val="32"/>
          <w:lang w:eastAsia="zh-CN"/>
        </w:rPr>
        <w:t>-VAV</w:t>
      </w:r>
      <w:r w:rsidR="003C524F">
        <w:rPr>
          <w:b/>
          <w:sz w:val="32"/>
          <w:szCs w:val="32"/>
          <w:lang w:eastAsia="zh-CN"/>
        </w:rPr>
        <w:t>02</w:t>
      </w:r>
      <w:r w:rsidRPr="00613BD0">
        <w:rPr>
          <w:rFonts w:hint="eastAsia"/>
          <w:b/>
          <w:sz w:val="32"/>
          <w:szCs w:val="32"/>
          <w:lang w:eastAsia="zh-CN"/>
        </w:rPr>
        <w:t>变风量中央空调系统实训装置</w:t>
      </w:r>
    </w:p>
    <w:p w14:paraId="1E72310F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b/>
          <w:sz w:val="24"/>
          <w:szCs w:val="24"/>
          <w:lang w:eastAsia="zh-CN"/>
        </w:rPr>
        <w:t>一、概述</w:t>
      </w:r>
      <w:r w:rsidRPr="00613BD0">
        <w:rPr>
          <w:sz w:val="24"/>
          <w:szCs w:val="24"/>
          <w:lang w:eastAsia="zh-CN"/>
        </w:rPr>
        <w:br/>
        <w:t>   </w:t>
      </w:r>
      <w:r w:rsidRPr="00613BD0">
        <w:rPr>
          <w:rFonts w:hint="eastAsia"/>
          <w:sz w:val="24"/>
          <w:szCs w:val="24"/>
          <w:lang w:eastAsia="zh-CN"/>
        </w:rPr>
        <w:t>1、</w:t>
      </w:r>
      <w:r w:rsidRPr="00613BD0">
        <w:rPr>
          <w:sz w:val="24"/>
          <w:szCs w:val="24"/>
          <w:lang w:eastAsia="zh-CN"/>
        </w:rPr>
        <w:t>  VAV是Variable Air Volume（变风量系统）的简称，在空气调节系统，为了应对末端负荷的变化，</w:t>
      </w:r>
      <w:proofErr w:type="gramStart"/>
      <w:r w:rsidRPr="00613BD0">
        <w:rPr>
          <w:sz w:val="24"/>
          <w:szCs w:val="24"/>
          <w:lang w:eastAsia="zh-CN"/>
        </w:rPr>
        <w:t>在输冷</w:t>
      </w:r>
      <w:proofErr w:type="gramEnd"/>
      <w:r w:rsidRPr="00613BD0">
        <w:rPr>
          <w:sz w:val="24"/>
          <w:szCs w:val="24"/>
          <w:lang w:eastAsia="zh-CN"/>
        </w:rPr>
        <w:t>/热介质流量不变的情况下，通过改变风量来调整需要冷/热量的输送以满足变化的需求。 　VAV（变风量空调系统）是一种通过改变送风量来调设计标准</w:t>
      </w:r>
      <w:r w:rsidRPr="00613BD0">
        <w:rPr>
          <w:rFonts w:hint="eastAsia"/>
          <w:sz w:val="24"/>
          <w:szCs w:val="24"/>
          <w:lang w:eastAsia="zh-CN"/>
        </w:rPr>
        <w:t>、</w:t>
      </w:r>
      <w:r w:rsidRPr="00613BD0">
        <w:rPr>
          <w:sz w:val="24"/>
          <w:szCs w:val="24"/>
          <w:lang w:eastAsia="zh-CN"/>
        </w:rPr>
        <w:t>《采暖、通风与空气调节设计规范》（GBJ19-87-2003）。《通风与空调工程质量检验评定标准》（GBJ304-2002）《简明通风设计手册》（GB50194-2002）《压缩机、风机、泵安装工程施工及验收规范》（JBJ29-2002）《电气装置安装工程低压电器施工及验收规范》（GB50254-96）《大气污染物综合排放标准》（GB16297-1996）。《环境空气质量标准》（GB3095-1996）、《城市区域环境噪声标准》（GB3096-93）《建筑设计防火规范》（GB50016-2006）、《公共建筑节能设计标准》（GB50189-2005）。</w:t>
      </w:r>
    </w:p>
    <w:p w14:paraId="1DD0DE6C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 xml:space="preserve">      2、 实训装置也适合普通院校、技工学校、职业培训学校、职教中心、鉴定站/所、制冷类专业《制冷设备维修工（高级）》、《制冷设备原理与维修》、《</w:t>
      </w:r>
      <w:r w:rsidRPr="00613BD0">
        <w:rPr>
          <w:sz w:val="24"/>
          <w:szCs w:val="24"/>
          <w:lang w:eastAsia="zh-CN"/>
        </w:rPr>
        <w:t>制冷空调装置操作安装与维修</w:t>
      </w:r>
      <w:r w:rsidRPr="00613BD0">
        <w:rPr>
          <w:rFonts w:hint="eastAsia"/>
          <w:sz w:val="24"/>
          <w:szCs w:val="24"/>
          <w:lang w:eastAsia="zh-CN"/>
        </w:rPr>
        <w:t>》、《中央空调工（初级、中级、高级）》、《家用制冷设备原理与维修》等课程。</w:t>
      </w:r>
    </w:p>
    <w:p w14:paraId="01329076" w14:textId="54472E92" w:rsidR="009370F7" w:rsidRPr="00613BD0" w:rsidRDefault="009370F7" w:rsidP="009370F7">
      <w:pPr>
        <w:pStyle w:val="a7"/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57CE9F6" wp14:editId="7966FC0D">
            <wp:extent cx="5631180" cy="292881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67" cy="293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C15F" w14:textId="49D267F6" w:rsidR="009370F7" w:rsidRPr="00141173" w:rsidRDefault="009370F7" w:rsidP="009370F7">
      <w:pPr>
        <w:pStyle w:val="a7"/>
        <w:spacing w:line="276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(参考图)</w:t>
      </w:r>
    </w:p>
    <w:p w14:paraId="7F3A19D6" w14:textId="77777777" w:rsidR="009370F7" w:rsidRPr="00C84FDF" w:rsidRDefault="009370F7" w:rsidP="009370F7">
      <w:pPr>
        <w:spacing w:before="100" w:beforeAutospacing="1" w:after="100" w:afterAutospacing="1"/>
        <w:ind w:firstLine="0"/>
        <w:rPr>
          <w:rFonts w:ascii="宋体" w:hAnsi="宋体" w:cs="宋体"/>
          <w:color w:val="000000"/>
          <w:sz w:val="24"/>
          <w:szCs w:val="24"/>
          <w:lang w:eastAsia="zh-CN"/>
        </w:rPr>
      </w:pPr>
      <w:r w:rsidRPr="00C84FDF">
        <w:rPr>
          <w:b/>
          <w:sz w:val="24"/>
          <w:szCs w:val="24"/>
          <w:lang w:eastAsia="zh-CN"/>
        </w:rPr>
        <w:t>二、</w:t>
      </w:r>
      <w:r w:rsidRPr="00C84FDF">
        <w:rPr>
          <w:rFonts w:hint="eastAsia"/>
          <w:b/>
          <w:sz w:val="24"/>
          <w:szCs w:val="24"/>
          <w:lang w:eastAsia="zh-CN"/>
        </w:rPr>
        <w:t>产品特点</w:t>
      </w:r>
      <w:r w:rsidRPr="00141173">
        <w:rPr>
          <w:sz w:val="24"/>
          <w:szCs w:val="24"/>
          <w:lang w:eastAsia="zh-CN"/>
        </w:rPr>
        <w:br/>
        <w:t>1、具有真实的中央空调系统(VAV和风机盘管+新风系统)和相应的楼宇自动控制系统</w:t>
      </w:r>
      <w:r w:rsidRPr="00141173">
        <w:rPr>
          <w:rFonts w:hint="eastAsia"/>
          <w:sz w:val="24"/>
          <w:szCs w:val="24"/>
          <w:lang w:eastAsia="zh-CN"/>
        </w:rPr>
        <w:t>、</w:t>
      </w:r>
      <w:r w:rsidRPr="00141173">
        <w:rPr>
          <w:sz w:val="24"/>
          <w:szCs w:val="24"/>
          <w:lang w:eastAsia="zh-CN"/>
        </w:rPr>
        <w:t>完全真实的工程环境。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让学生进行楼宇暖通监控系统的元件、作用、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lastRenderedPageBreak/>
        <w:t>组成和原理的认识实训。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通过客户端对系统进行保存系统监控节点的资料、图形等的操作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,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并监控与管理所有在网络上的监控节点，进行楼宇空调供水及锅炉监控系统的演示操作、</w:t>
      </w:r>
      <w:proofErr w:type="gramStart"/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点表的</w:t>
      </w:r>
      <w:proofErr w:type="gramEnd"/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认识和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DDC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控制器同各元器件之间的接线操作实训、故障的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>与排除等实训操作。</w:t>
      </w:r>
      <w:r w:rsidRPr="000341F7">
        <w:rPr>
          <w:rFonts w:ascii="宋体" w:hAnsi="宋体" w:cs="宋体" w:hint="eastAsia"/>
          <w:color w:val="000000"/>
          <w:sz w:val="24"/>
          <w:szCs w:val="24"/>
          <w:lang w:eastAsia="zh-CN"/>
        </w:rPr>
        <w:t xml:space="preserve"> </w:t>
      </w:r>
      <w:r w:rsidRPr="00141173">
        <w:rPr>
          <w:sz w:val="24"/>
          <w:szCs w:val="24"/>
          <w:lang w:eastAsia="zh-CN"/>
        </w:rPr>
        <w:br/>
      </w:r>
      <w:r w:rsidRPr="00141173">
        <w:rPr>
          <w:rFonts w:hint="eastAsia"/>
          <w:sz w:val="24"/>
          <w:szCs w:val="24"/>
          <w:lang w:eastAsia="zh-CN"/>
        </w:rPr>
        <w:t>2</w:t>
      </w:r>
      <w:r w:rsidRPr="00141173">
        <w:rPr>
          <w:sz w:val="24"/>
          <w:szCs w:val="24"/>
          <w:lang w:eastAsia="zh-CN"/>
        </w:rPr>
        <w:t>、</w:t>
      </w:r>
      <w:r w:rsidRPr="00141173">
        <w:rPr>
          <w:rFonts w:hint="eastAsia"/>
          <w:sz w:val="24"/>
          <w:szCs w:val="24"/>
          <w:lang w:eastAsia="zh-CN"/>
        </w:rPr>
        <w:t>采用智能DDC控制系统</w:t>
      </w:r>
      <w:r w:rsidRPr="00141173">
        <w:rPr>
          <w:sz w:val="24"/>
          <w:szCs w:val="24"/>
          <w:lang w:eastAsia="zh-CN"/>
        </w:rPr>
        <w:t>采用</w:t>
      </w:r>
      <w:r w:rsidRPr="00141173">
        <w:rPr>
          <w:rFonts w:hint="eastAsia"/>
          <w:sz w:val="24"/>
          <w:szCs w:val="24"/>
          <w:lang w:eastAsia="zh-CN"/>
        </w:rPr>
        <w:t>自动水流量控制（流量积分调节阀）变频控制技术，</w:t>
      </w:r>
      <w:r w:rsidRPr="00141173">
        <w:rPr>
          <w:sz w:val="24"/>
          <w:szCs w:val="24"/>
          <w:lang w:eastAsia="zh-CN"/>
        </w:rPr>
        <w:t>智能变频控制系统</w:t>
      </w:r>
      <w:r>
        <w:rPr>
          <w:rFonts w:hint="eastAsia"/>
          <w:sz w:val="24"/>
          <w:szCs w:val="24"/>
          <w:lang w:eastAsia="zh-CN"/>
        </w:rPr>
        <w:t>，</w:t>
      </w:r>
      <w:r w:rsidRPr="00141173">
        <w:rPr>
          <w:sz w:val="24"/>
          <w:szCs w:val="24"/>
          <w:lang w:eastAsia="zh-CN"/>
        </w:rPr>
        <w:t>达到操作方便、节能降噪的目的</w:t>
      </w:r>
    </w:p>
    <w:p w14:paraId="72FE1166" w14:textId="77777777" w:rsidR="009370F7" w:rsidRDefault="009370F7" w:rsidP="009370F7">
      <w:pPr>
        <w:ind w:firstLine="0"/>
        <w:rPr>
          <w:sz w:val="24"/>
          <w:szCs w:val="24"/>
          <w:lang w:eastAsia="zh-CN"/>
        </w:rPr>
      </w:pPr>
      <w:r w:rsidRPr="00141173">
        <w:rPr>
          <w:rFonts w:hint="eastAsia"/>
          <w:sz w:val="24"/>
          <w:szCs w:val="24"/>
          <w:lang w:eastAsia="zh-CN"/>
        </w:rPr>
        <w:t>3</w:t>
      </w:r>
      <w:r w:rsidRPr="00141173">
        <w:rPr>
          <w:sz w:val="24"/>
          <w:szCs w:val="24"/>
          <w:lang w:eastAsia="zh-CN"/>
        </w:rPr>
        <w:t xml:space="preserve">、 </w:t>
      </w:r>
      <w:r w:rsidRPr="00141173">
        <w:rPr>
          <w:rFonts w:hint="eastAsia"/>
          <w:sz w:val="24"/>
          <w:szCs w:val="24"/>
          <w:lang w:eastAsia="zh-CN"/>
        </w:rPr>
        <w:t>采用智能DDC控制系统，</w:t>
      </w:r>
      <w:proofErr w:type="spellStart"/>
      <w:r w:rsidRPr="00141173">
        <w:rPr>
          <w:sz w:val="24"/>
          <w:szCs w:val="24"/>
          <w:lang w:eastAsia="zh-CN"/>
        </w:rPr>
        <w:t>LonWorks</w:t>
      </w:r>
      <w:proofErr w:type="spellEnd"/>
      <w:r w:rsidRPr="00141173">
        <w:rPr>
          <w:sz w:val="24"/>
          <w:szCs w:val="24"/>
          <w:lang w:eastAsia="zh-CN"/>
        </w:rPr>
        <w:t xml:space="preserve">®总线专用节点，基于Neuron® FT-5000神经元微处理器，配有Flash存储器、网络收发器和 </w:t>
      </w:r>
      <w:proofErr w:type="spellStart"/>
      <w:r w:rsidRPr="00141173">
        <w:rPr>
          <w:sz w:val="24"/>
          <w:szCs w:val="24"/>
          <w:lang w:eastAsia="zh-CN"/>
        </w:rPr>
        <w:t>LonWorks</w:t>
      </w:r>
      <w:proofErr w:type="spellEnd"/>
      <w:r w:rsidRPr="00141173">
        <w:rPr>
          <w:sz w:val="24"/>
          <w:szCs w:val="24"/>
          <w:lang w:eastAsia="zh-CN"/>
        </w:rPr>
        <w:t>®总线网络接口等。</w:t>
      </w:r>
      <w:proofErr w:type="gramStart"/>
      <w:r w:rsidRPr="00141173">
        <w:rPr>
          <w:sz w:val="24"/>
          <w:szCs w:val="24"/>
          <w:lang w:eastAsia="zh-CN"/>
        </w:rPr>
        <w:t>预载变</w:t>
      </w:r>
      <w:proofErr w:type="gramEnd"/>
      <w:r w:rsidRPr="00141173">
        <w:rPr>
          <w:sz w:val="24"/>
          <w:szCs w:val="24"/>
          <w:lang w:eastAsia="zh-CN"/>
        </w:rPr>
        <w:t>风量箱可配置控制程序</w:t>
      </w:r>
      <w:r>
        <w:rPr>
          <w:rFonts w:hint="eastAsia"/>
          <w:sz w:val="24"/>
          <w:szCs w:val="24"/>
          <w:lang w:eastAsia="zh-CN"/>
        </w:rPr>
        <w:t>。</w:t>
      </w:r>
    </w:p>
    <w:p w14:paraId="17EE78CF" w14:textId="77777777" w:rsidR="009370F7" w:rsidRPr="00141173" w:rsidRDefault="009370F7" w:rsidP="009370F7">
      <w:pPr>
        <w:ind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4、</w:t>
      </w:r>
      <w:r w:rsidRPr="00141173">
        <w:rPr>
          <w:sz w:val="24"/>
          <w:szCs w:val="24"/>
          <w:lang w:eastAsia="zh-CN"/>
        </w:rPr>
        <w:t>VAV应用模式包括：自动模式、加热模式、制冷模式、 清晨预冷模式、夜间净化模式和紧急模式。</w:t>
      </w:r>
    </w:p>
    <w:p w14:paraId="329D4F54" w14:textId="77777777" w:rsidR="009370F7" w:rsidRPr="00141173" w:rsidRDefault="009370F7" w:rsidP="009370F7">
      <w:pPr>
        <w:ind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5、</w:t>
      </w:r>
      <w:r w:rsidRPr="00141173">
        <w:rPr>
          <w:sz w:val="24"/>
          <w:szCs w:val="24"/>
          <w:lang w:eastAsia="zh-CN"/>
        </w:rPr>
        <w:t>集成一体化风阀执行器，并具备风量测量功 能；依靠调节风阀来实现制冷或加热要求，通过PI算法调节供 风量在最大与最小风量之间，维持区域温度在用户设定。</w:t>
      </w:r>
      <w:r w:rsidRPr="00141173">
        <w:rPr>
          <w:sz w:val="24"/>
          <w:szCs w:val="24"/>
          <w:lang w:eastAsia="zh-CN"/>
        </w:rPr>
        <w:br/>
      </w:r>
      <w:r>
        <w:rPr>
          <w:rFonts w:hint="eastAsia"/>
          <w:sz w:val="24"/>
          <w:szCs w:val="24"/>
          <w:lang w:eastAsia="zh-CN"/>
        </w:rPr>
        <w:t>6</w:t>
      </w:r>
      <w:r w:rsidRPr="00141173">
        <w:rPr>
          <w:sz w:val="24"/>
          <w:szCs w:val="24"/>
          <w:lang w:eastAsia="zh-CN"/>
        </w:rPr>
        <w:t xml:space="preserve">、 </w:t>
      </w:r>
      <w:r>
        <w:rPr>
          <w:rFonts w:hint="eastAsia"/>
          <w:sz w:val="24"/>
          <w:szCs w:val="24"/>
          <w:lang w:eastAsia="zh-CN"/>
        </w:rPr>
        <w:t>采用市场主流变风量（VAV）控制技术：变定压控制原理来控制主管风量，末端控制箱具有独立的DDC控制系统。</w:t>
      </w:r>
    </w:p>
    <w:p w14:paraId="57F910D9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</w:t>
      </w:r>
      <w:r w:rsidRPr="00141173">
        <w:rPr>
          <w:rFonts w:hint="eastAsia"/>
          <w:sz w:val="24"/>
          <w:szCs w:val="24"/>
          <w:lang w:eastAsia="zh-CN"/>
        </w:rPr>
        <w:t>、设备采用冷热单风道系统——变风量——供冷—热，配用</w:t>
      </w:r>
      <w:proofErr w:type="gramStart"/>
      <w:r w:rsidRPr="00141173">
        <w:rPr>
          <w:rFonts w:hint="eastAsia"/>
          <w:sz w:val="24"/>
          <w:szCs w:val="24"/>
          <w:lang w:eastAsia="zh-CN"/>
        </w:rPr>
        <w:t>冷水机机组</w:t>
      </w:r>
      <w:proofErr w:type="gramEnd"/>
      <w:r w:rsidRPr="00141173">
        <w:rPr>
          <w:rFonts w:hint="eastAsia"/>
          <w:sz w:val="24"/>
          <w:szCs w:val="24"/>
          <w:lang w:eastAsia="zh-CN"/>
        </w:rPr>
        <w:t>与实际工程结合，易于学习和掌握知识和</w:t>
      </w:r>
      <w:r w:rsidRPr="00141173">
        <w:rPr>
          <w:sz w:val="24"/>
          <w:szCs w:val="24"/>
          <w:lang w:eastAsia="zh-CN"/>
        </w:rPr>
        <w:t>进行中央空调系统智能控制系统的设计、调试和运行管理工程技术训练。</w:t>
      </w:r>
    </w:p>
    <w:p w14:paraId="09082BAD" w14:textId="77777777" w:rsidR="009370F7" w:rsidRPr="00141173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</w:p>
    <w:p w14:paraId="19805355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b/>
          <w:sz w:val="24"/>
          <w:szCs w:val="24"/>
          <w:lang w:eastAsia="zh-CN"/>
        </w:rPr>
        <w:t>三、</w:t>
      </w:r>
      <w:r w:rsidRPr="00613BD0">
        <w:rPr>
          <w:rFonts w:hint="eastAsia"/>
          <w:b/>
          <w:sz w:val="24"/>
          <w:szCs w:val="24"/>
          <w:lang w:eastAsia="zh-CN"/>
        </w:rPr>
        <w:t>产品</w:t>
      </w:r>
      <w:r w:rsidRPr="00613BD0">
        <w:rPr>
          <w:b/>
          <w:sz w:val="24"/>
          <w:szCs w:val="24"/>
          <w:lang w:eastAsia="zh-CN"/>
        </w:rPr>
        <w:t>参数</w:t>
      </w:r>
    </w:p>
    <w:p w14:paraId="6B09A24B" w14:textId="77777777" w:rsidR="009370F7" w:rsidRDefault="009370F7" w:rsidP="009370F7">
      <w:pPr>
        <w:pStyle w:val="a7"/>
        <w:spacing w:line="276" w:lineRule="auto"/>
        <w:ind w:left="360" w:hangingChars="150" w:hanging="36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 </w:t>
      </w:r>
      <w:r w:rsidRPr="00613BD0">
        <w:rPr>
          <w:sz w:val="24"/>
          <w:szCs w:val="24"/>
          <w:lang w:eastAsia="zh-CN"/>
        </w:rPr>
        <w:t>1、</w:t>
      </w:r>
      <w:r>
        <w:rPr>
          <w:rFonts w:hint="eastAsia"/>
          <w:sz w:val="24"/>
          <w:szCs w:val="24"/>
          <w:lang w:eastAsia="zh-CN"/>
        </w:rPr>
        <w:t>box</w:t>
      </w:r>
      <w:r w:rsidRPr="00613BD0">
        <w:rPr>
          <w:sz w:val="24"/>
          <w:szCs w:val="24"/>
          <w:lang w:eastAsia="zh-CN"/>
        </w:rPr>
        <w:t>支管路内风速6～8m/s, 干管路内风速8～14m/s；</w:t>
      </w:r>
      <w:r w:rsidRPr="00613BD0">
        <w:rPr>
          <w:rFonts w:hint="eastAsia"/>
          <w:sz w:val="24"/>
          <w:szCs w:val="24"/>
          <w:lang w:eastAsia="zh-CN"/>
        </w:rPr>
        <w:t>6个通用输入点(UI),2个</w:t>
      </w:r>
      <w:proofErr w:type="gramStart"/>
      <w:r w:rsidRPr="00613BD0">
        <w:rPr>
          <w:rFonts w:hint="eastAsia"/>
          <w:sz w:val="24"/>
          <w:szCs w:val="24"/>
          <w:lang w:eastAsia="zh-CN"/>
        </w:rPr>
        <w:t>数字输入点</w:t>
      </w:r>
      <w:r>
        <w:rPr>
          <w:rFonts w:hint="eastAsia"/>
          <w:sz w:val="24"/>
          <w:szCs w:val="24"/>
          <w:lang w:eastAsia="zh-CN"/>
        </w:rPr>
        <w:t>田</w:t>
      </w:r>
      <w:proofErr w:type="gramEnd"/>
      <w:r w:rsidRPr="00613BD0">
        <w:rPr>
          <w:rFonts w:hint="eastAsia"/>
          <w:sz w:val="24"/>
          <w:szCs w:val="24"/>
          <w:lang w:eastAsia="zh-CN"/>
        </w:rPr>
        <w:t>(BI),2个模拟输出点(AO),3个数字输出点(BO)和4个可配置的输出点(CO)</w:t>
      </w:r>
      <w:r>
        <w:rPr>
          <w:rFonts w:hint="eastAsia"/>
          <w:sz w:val="24"/>
          <w:szCs w:val="24"/>
          <w:lang w:eastAsia="zh-CN"/>
        </w:rPr>
        <w:t>，</w:t>
      </w:r>
      <w:r w:rsidRPr="00613BD0">
        <w:rPr>
          <w:rFonts w:hint="eastAsia"/>
          <w:sz w:val="24"/>
          <w:szCs w:val="24"/>
          <w:lang w:eastAsia="zh-CN"/>
        </w:rPr>
        <w:t>可测量风量风阀控制器4-20MA</w:t>
      </w:r>
      <w:r>
        <w:rPr>
          <w:rFonts w:hint="eastAsia"/>
          <w:sz w:val="24"/>
          <w:szCs w:val="24"/>
          <w:lang w:eastAsia="zh-CN"/>
        </w:rPr>
        <w:t>，</w:t>
      </w:r>
      <w:r w:rsidRPr="00613BD0">
        <w:rPr>
          <w:rFonts w:hint="eastAsia"/>
          <w:sz w:val="24"/>
          <w:szCs w:val="24"/>
          <w:lang w:eastAsia="zh-CN"/>
        </w:rPr>
        <w:t>压差传感器4-20MA</w:t>
      </w:r>
      <w:r>
        <w:rPr>
          <w:rFonts w:hint="eastAsia"/>
          <w:sz w:val="24"/>
          <w:szCs w:val="24"/>
          <w:lang w:eastAsia="zh-CN"/>
        </w:rPr>
        <w:t>。</w:t>
      </w:r>
    </w:p>
    <w:p w14:paraId="6BA3FCD9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sz w:val="24"/>
          <w:szCs w:val="24"/>
          <w:lang w:eastAsia="zh-CN"/>
        </w:rPr>
        <w:t> 2、通风设备设计风量</w:t>
      </w:r>
      <w:r w:rsidRPr="00613BD0">
        <w:rPr>
          <w:rFonts w:hint="eastAsia"/>
          <w:sz w:val="24"/>
          <w:szCs w:val="24"/>
          <w:lang w:eastAsia="zh-CN"/>
        </w:rPr>
        <w:t>：</w:t>
      </w:r>
      <w:r w:rsidRPr="00613BD0">
        <w:rPr>
          <w:sz w:val="24"/>
          <w:szCs w:val="24"/>
          <w:lang w:eastAsia="zh-CN"/>
        </w:rPr>
        <w:t>通风柜面风速：0.3～0.8 m/s，单台通风</w:t>
      </w:r>
      <w:proofErr w:type="gramStart"/>
      <w:r w:rsidRPr="00613BD0">
        <w:rPr>
          <w:sz w:val="24"/>
          <w:szCs w:val="24"/>
          <w:lang w:eastAsia="zh-CN"/>
        </w:rPr>
        <w:t>柜设计</w:t>
      </w:r>
      <w:proofErr w:type="gramEnd"/>
      <w:r w:rsidRPr="00613BD0">
        <w:rPr>
          <w:sz w:val="24"/>
          <w:szCs w:val="24"/>
          <w:lang w:eastAsia="zh-CN"/>
        </w:rPr>
        <w:t>风量1500m3/h，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</w:r>
      <w:r w:rsidRPr="00613BD0">
        <w:rPr>
          <w:sz w:val="24"/>
          <w:szCs w:val="24"/>
          <w:lang w:eastAsia="zh-CN"/>
        </w:rPr>
        <w:t>3</w:t>
      </w:r>
      <w:r w:rsidRPr="00613BD0">
        <w:rPr>
          <w:rFonts w:hint="eastAsia"/>
          <w:sz w:val="24"/>
          <w:szCs w:val="24"/>
          <w:lang w:eastAsia="zh-CN"/>
        </w:rPr>
        <w:t>、</w:t>
      </w:r>
      <w:r w:rsidRPr="00613BD0">
        <w:rPr>
          <w:sz w:val="24"/>
          <w:szCs w:val="24"/>
          <w:lang w:eastAsia="zh-CN"/>
        </w:rPr>
        <w:t>换气次数：换气数：8～12次/小时</w:t>
      </w:r>
    </w:p>
    <w:p w14:paraId="0D27F65D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4、工作环境：环境温度范围为-5℃～+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613BD0">
          <w:rPr>
            <w:rFonts w:hint="eastAsia"/>
            <w:sz w:val="24"/>
            <w:szCs w:val="24"/>
            <w:lang w:eastAsia="zh-CN"/>
          </w:rPr>
          <w:t>40℃</w:t>
        </w:r>
      </w:smartTag>
      <w:r w:rsidRPr="00613BD0">
        <w:rPr>
          <w:rFonts w:hint="eastAsia"/>
          <w:sz w:val="24"/>
          <w:szCs w:val="24"/>
          <w:lang w:eastAsia="zh-CN"/>
        </w:rPr>
        <w:t xml:space="preserve">  相对湿度＜85%(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613BD0">
          <w:rPr>
            <w:rFonts w:hint="eastAsia"/>
            <w:sz w:val="24"/>
            <w:szCs w:val="24"/>
            <w:lang w:eastAsia="zh-CN"/>
          </w:rPr>
          <w:t>25℃</w:t>
        </w:r>
      </w:smartTag>
      <w:r w:rsidRPr="00613BD0">
        <w:rPr>
          <w:rFonts w:hint="eastAsia"/>
          <w:sz w:val="24"/>
          <w:szCs w:val="24"/>
          <w:lang w:eastAsia="zh-CN"/>
        </w:rPr>
        <w:t>)  海拔＜ 4000m</w:t>
      </w:r>
    </w:p>
    <w:p w14:paraId="5123060E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5、装置容量：＜4.8kVA</w:t>
      </w:r>
    </w:p>
    <w:p w14:paraId="47AC30BC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6、外形尺寸：4000mm×1000mm×</w:t>
      </w:r>
      <w:r>
        <w:rPr>
          <w:rFonts w:hint="eastAsia"/>
          <w:sz w:val="24"/>
          <w:szCs w:val="24"/>
          <w:lang w:eastAsia="zh-CN"/>
        </w:rPr>
        <w:t>20</w:t>
      </w:r>
      <w:r w:rsidRPr="00613BD0">
        <w:rPr>
          <w:rFonts w:hint="eastAsia"/>
          <w:sz w:val="24"/>
          <w:szCs w:val="24"/>
          <w:lang w:eastAsia="zh-CN"/>
        </w:rPr>
        <w:t>00mm</w:t>
      </w:r>
    </w:p>
    <w:p w14:paraId="33D67A7C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7、制冷剂类型：R22</w:t>
      </w:r>
    </w:p>
    <w:p w14:paraId="4625A6E3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8、安全保护：具有漏电压、漏电流保护装置，安全符合国家标准</w:t>
      </w:r>
    </w:p>
    <w:p w14:paraId="2D802304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9、电压：输入电源：3800V</w:t>
      </w:r>
      <w:r w:rsidRPr="00613BD0">
        <w:rPr>
          <w:sz w:val="24"/>
          <w:szCs w:val="24"/>
          <w:lang w:eastAsia="zh-CN"/>
        </w:rPr>
        <w:t>±</w:t>
      </w:r>
      <w:r w:rsidRPr="00613BD0">
        <w:rPr>
          <w:rFonts w:hint="eastAsia"/>
          <w:sz w:val="24"/>
          <w:szCs w:val="24"/>
          <w:lang w:eastAsia="zh-CN"/>
        </w:rPr>
        <w:t>10% 50Hz</w:t>
      </w:r>
    </w:p>
    <w:p w14:paraId="27CC0E0C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sz w:val="24"/>
          <w:szCs w:val="24"/>
          <w:lang w:eastAsia="zh-CN"/>
        </w:rPr>
        <w:lastRenderedPageBreak/>
        <w:br/>
      </w:r>
      <w:r w:rsidRPr="00B5002F">
        <w:rPr>
          <w:b/>
          <w:sz w:val="24"/>
          <w:szCs w:val="24"/>
          <w:lang w:eastAsia="zh-CN"/>
        </w:rPr>
        <w:t>四、通风</w:t>
      </w:r>
      <w:proofErr w:type="gramStart"/>
      <w:r w:rsidRPr="00B5002F">
        <w:rPr>
          <w:b/>
          <w:sz w:val="24"/>
          <w:szCs w:val="24"/>
          <w:lang w:eastAsia="zh-CN"/>
        </w:rPr>
        <w:t>柜技术</w:t>
      </w:r>
      <w:proofErr w:type="gramEnd"/>
      <w:r w:rsidRPr="00B5002F">
        <w:rPr>
          <w:b/>
          <w:sz w:val="24"/>
          <w:szCs w:val="24"/>
          <w:lang w:eastAsia="zh-CN"/>
        </w:rPr>
        <w:t>参数</w:t>
      </w:r>
      <w:r w:rsidRPr="00613BD0">
        <w:rPr>
          <w:sz w:val="24"/>
          <w:szCs w:val="24"/>
          <w:lang w:eastAsia="zh-CN"/>
        </w:rPr>
        <w:br/>
        <w:t>          变风量系统（VAV）通风</w:t>
      </w:r>
      <w:r w:rsidRPr="00613BD0">
        <w:rPr>
          <w:rFonts w:hint="eastAsia"/>
          <w:sz w:val="24"/>
          <w:szCs w:val="24"/>
          <w:lang w:eastAsia="zh-CN"/>
        </w:rPr>
        <w:t>系统</w:t>
      </w:r>
      <w:r w:rsidRPr="00613BD0">
        <w:rPr>
          <w:sz w:val="24"/>
          <w:szCs w:val="24"/>
          <w:lang w:eastAsia="zh-CN"/>
        </w:rPr>
        <w:br/>
        <w:t>       </w:t>
      </w:r>
      <w:r w:rsidRPr="00613BD0">
        <w:rPr>
          <w:rFonts w:hint="eastAsia"/>
          <w:sz w:val="24"/>
          <w:szCs w:val="24"/>
          <w:lang w:eastAsia="zh-CN"/>
        </w:rPr>
        <w:t>1</w:t>
      </w:r>
      <w:r w:rsidRPr="00613BD0">
        <w:rPr>
          <w:sz w:val="24"/>
          <w:szCs w:val="24"/>
          <w:lang w:eastAsia="zh-CN"/>
        </w:rPr>
        <w:t>、采用直接风速测量控制系统，能够快速有效的保证通风柜面风速，从而达到保证实验室工作人员安全的目的。为避免环境温湿度对普通风速传感器的基准点飘移影响，通风柜控制系统使用热线型风速传感器对面风速进行真实测量；风速传感器配备独特的</w:t>
      </w:r>
      <w:proofErr w:type="gramStart"/>
      <w:r w:rsidRPr="00613BD0">
        <w:rPr>
          <w:sz w:val="24"/>
          <w:szCs w:val="24"/>
          <w:lang w:eastAsia="zh-CN"/>
        </w:rPr>
        <w:t>自洁式过滤器</w:t>
      </w:r>
      <w:proofErr w:type="gramEnd"/>
      <w:r w:rsidRPr="00613BD0">
        <w:rPr>
          <w:sz w:val="24"/>
          <w:szCs w:val="24"/>
          <w:lang w:eastAsia="zh-CN"/>
        </w:rPr>
        <w:t>，具有防灰尘堵塞功能；</w:t>
      </w:r>
      <w:r w:rsidRPr="00613BD0">
        <w:rPr>
          <w:sz w:val="24"/>
          <w:szCs w:val="24"/>
          <w:lang w:eastAsia="zh-CN"/>
        </w:rPr>
        <w:br/>
        <w:t>       </w:t>
      </w:r>
      <w:r w:rsidRPr="00613BD0">
        <w:rPr>
          <w:rFonts w:hint="eastAsia"/>
          <w:sz w:val="24"/>
          <w:szCs w:val="24"/>
          <w:lang w:eastAsia="zh-CN"/>
        </w:rPr>
        <w:t>2</w:t>
      </w:r>
      <w:r w:rsidRPr="00613BD0">
        <w:rPr>
          <w:sz w:val="24"/>
          <w:szCs w:val="24"/>
          <w:lang w:eastAsia="zh-CN"/>
        </w:rPr>
        <w:t>、风</w:t>
      </w:r>
      <w:r>
        <w:rPr>
          <w:rFonts w:hint="eastAsia"/>
          <w:sz w:val="24"/>
          <w:szCs w:val="24"/>
          <w:lang w:eastAsia="zh-CN"/>
        </w:rPr>
        <w:t>压</w:t>
      </w:r>
      <w:r w:rsidRPr="00613BD0">
        <w:rPr>
          <w:sz w:val="24"/>
          <w:szCs w:val="24"/>
          <w:lang w:eastAsia="zh-CN"/>
        </w:rPr>
        <w:t>传感器检测到面风速变化时，控制器发出信号给执行器，通过改变</w:t>
      </w:r>
      <w:proofErr w:type="gramStart"/>
      <w:r w:rsidRPr="00613BD0">
        <w:rPr>
          <w:sz w:val="24"/>
          <w:szCs w:val="24"/>
          <w:lang w:eastAsia="zh-CN"/>
        </w:rPr>
        <w:t>变</w:t>
      </w:r>
      <w:proofErr w:type="gramEnd"/>
      <w:r w:rsidRPr="00613BD0">
        <w:rPr>
          <w:sz w:val="24"/>
          <w:szCs w:val="24"/>
          <w:lang w:eastAsia="zh-CN"/>
        </w:rPr>
        <w:t>风量阀门开度来使面风速回到设定值，要求系统响应时间小于3秒；</w:t>
      </w:r>
      <w:r w:rsidRPr="00613BD0">
        <w:rPr>
          <w:sz w:val="24"/>
          <w:szCs w:val="24"/>
          <w:lang w:eastAsia="zh-CN"/>
        </w:rPr>
        <w:br/>
        <w:t>   通风柜的风速传感器实时监测真实的面风速，当面风速不在设定范围内时，经15秒延时后监控器发出声光报警；</w:t>
      </w:r>
      <w:r w:rsidRPr="00613BD0">
        <w:rPr>
          <w:sz w:val="24"/>
          <w:szCs w:val="24"/>
          <w:lang w:eastAsia="zh-CN"/>
        </w:rPr>
        <w:br/>
        <w:t>       </w:t>
      </w:r>
      <w:r w:rsidRPr="00613BD0">
        <w:rPr>
          <w:rFonts w:hint="eastAsia"/>
          <w:sz w:val="24"/>
          <w:szCs w:val="24"/>
          <w:lang w:eastAsia="zh-CN"/>
        </w:rPr>
        <w:t>4</w:t>
      </w:r>
      <w:r w:rsidRPr="00613BD0">
        <w:rPr>
          <w:sz w:val="24"/>
          <w:szCs w:val="24"/>
          <w:lang w:eastAsia="zh-CN"/>
        </w:rPr>
        <w:t>、监控器有最大风量和最小风量功能，当发生紧急情况时可以按下最大风量按钮，排风阀门完全打开，当希望</w:t>
      </w:r>
      <w:proofErr w:type="gramStart"/>
      <w:r w:rsidRPr="00613BD0">
        <w:rPr>
          <w:sz w:val="24"/>
          <w:szCs w:val="24"/>
          <w:lang w:eastAsia="zh-CN"/>
        </w:rPr>
        <w:t>通风柜以小</w:t>
      </w:r>
      <w:proofErr w:type="gramEnd"/>
      <w:r w:rsidRPr="00613BD0">
        <w:rPr>
          <w:sz w:val="24"/>
          <w:szCs w:val="24"/>
          <w:lang w:eastAsia="zh-CN"/>
        </w:rPr>
        <w:t>风量运行时（例如晚上）可以按下最小风量按钮，</w:t>
      </w:r>
      <w:proofErr w:type="gramStart"/>
      <w:r w:rsidRPr="00613BD0">
        <w:rPr>
          <w:sz w:val="24"/>
          <w:szCs w:val="24"/>
          <w:lang w:eastAsia="zh-CN"/>
        </w:rPr>
        <w:t>通风柜以小</w:t>
      </w:r>
      <w:proofErr w:type="gramEnd"/>
      <w:r w:rsidRPr="00613BD0">
        <w:rPr>
          <w:sz w:val="24"/>
          <w:szCs w:val="24"/>
          <w:lang w:eastAsia="zh-CN"/>
        </w:rPr>
        <w:t>风量运行；</w:t>
      </w:r>
      <w:r w:rsidRPr="00613BD0">
        <w:rPr>
          <w:sz w:val="24"/>
          <w:szCs w:val="24"/>
          <w:lang w:eastAsia="zh-CN"/>
        </w:rPr>
        <w:br/>
        <w:t>       </w:t>
      </w:r>
      <w:r w:rsidRPr="00613BD0">
        <w:rPr>
          <w:rFonts w:hint="eastAsia"/>
          <w:sz w:val="24"/>
          <w:szCs w:val="24"/>
          <w:lang w:eastAsia="zh-CN"/>
        </w:rPr>
        <w:t>5</w:t>
      </w:r>
      <w:r w:rsidRPr="00613BD0">
        <w:rPr>
          <w:sz w:val="24"/>
          <w:szCs w:val="24"/>
          <w:lang w:eastAsia="zh-CN"/>
        </w:rPr>
        <w:t>、</w:t>
      </w:r>
      <w:r w:rsidRPr="00613BD0">
        <w:rPr>
          <w:rFonts w:hint="eastAsia"/>
          <w:sz w:val="24"/>
          <w:szCs w:val="24"/>
          <w:lang w:eastAsia="zh-CN"/>
        </w:rPr>
        <w:t>风柜上的</w:t>
      </w:r>
      <w:r w:rsidRPr="00613BD0">
        <w:rPr>
          <w:sz w:val="24"/>
          <w:szCs w:val="24"/>
          <w:lang w:eastAsia="zh-CN"/>
        </w:rPr>
        <w:t xml:space="preserve">监控器还具有低风速运行按钮，按下这一按钮，可以使面风速设定值为正常值的70%，用来减少气体排放以节能，（当通风柜内有高危险性物质时不建议使用）。 </w:t>
      </w:r>
      <w:r w:rsidRPr="00613BD0">
        <w:rPr>
          <w:sz w:val="24"/>
          <w:szCs w:val="24"/>
          <w:lang w:eastAsia="zh-CN"/>
        </w:rPr>
        <w:br/>
      </w:r>
      <w:r w:rsidRPr="00613BD0">
        <w:rPr>
          <w:rFonts w:hint="eastAsia"/>
          <w:sz w:val="24"/>
          <w:szCs w:val="24"/>
          <w:lang w:eastAsia="zh-CN"/>
        </w:rPr>
        <w:t xml:space="preserve">   6</w:t>
      </w:r>
      <w:r w:rsidRPr="00613BD0">
        <w:rPr>
          <w:sz w:val="24"/>
          <w:szCs w:val="24"/>
          <w:lang w:eastAsia="zh-CN"/>
        </w:rPr>
        <w:t>、系统采用</w:t>
      </w:r>
      <w:r>
        <w:rPr>
          <w:rFonts w:hint="eastAsia"/>
          <w:sz w:val="24"/>
          <w:szCs w:val="24"/>
          <w:lang w:eastAsia="zh-CN"/>
        </w:rPr>
        <w:t>变</w:t>
      </w:r>
      <w:r w:rsidRPr="00613BD0">
        <w:rPr>
          <w:sz w:val="24"/>
          <w:szCs w:val="24"/>
          <w:lang w:eastAsia="zh-CN"/>
        </w:rPr>
        <w:t>静压传感自动变频控制，静压传感自动变频控制可以根据开启通风设备的数量变化，将其感应到的静压转变成0-10v的电信号输入变频器从而自动调节风机频率，使风机的抽风量与实际所需排风量相匹配，从而确保排风效果，达到</w:t>
      </w:r>
      <w:proofErr w:type="gramStart"/>
      <w:r w:rsidRPr="00613BD0">
        <w:rPr>
          <w:sz w:val="24"/>
          <w:szCs w:val="24"/>
          <w:lang w:eastAsia="zh-CN"/>
        </w:rPr>
        <w:t>节能节噪的</w:t>
      </w:r>
      <w:proofErr w:type="gramEnd"/>
      <w:r w:rsidRPr="00613BD0">
        <w:rPr>
          <w:sz w:val="24"/>
          <w:szCs w:val="24"/>
          <w:lang w:eastAsia="zh-CN"/>
        </w:rPr>
        <w:t>效果；</w:t>
      </w:r>
    </w:p>
    <w:p w14:paraId="5A43A1AC" w14:textId="77777777" w:rsidR="009370F7" w:rsidRPr="00613BD0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613BD0">
        <w:rPr>
          <w:rFonts w:hint="eastAsia"/>
          <w:sz w:val="24"/>
          <w:szCs w:val="24"/>
          <w:lang w:eastAsia="zh-CN"/>
        </w:rPr>
        <w:t>7、</w:t>
      </w:r>
      <w:r>
        <w:rPr>
          <w:sz w:val="24"/>
          <w:szCs w:val="24"/>
          <w:lang w:eastAsia="zh-CN"/>
        </w:rPr>
        <w:t>每台通风柜安装一个</w:t>
      </w:r>
      <w:r w:rsidRPr="00613BD0">
        <w:rPr>
          <w:sz w:val="24"/>
          <w:szCs w:val="24"/>
          <w:lang w:eastAsia="zh-CN"/>
        </w:rPr>
        <w:t>风量调节阀，其控制开关和变频控制系统及风机联动，可实现单台或多台通风设备等不同工况下的控制。风量调节</w:t>
      </w:r>
      <w:proofErr w:type="gramStart"/>
      <w:r w:rsidRPr="00613BD0">
        <w:rPr>
          <w:sz w:val="24"/>
          <w:szCs w:val="24"/>
          <w:lang w:eastAsia="zh-CN"/>
        </w:rPr>
        <w:t>阀采用</w:t>
      </w:r>
      <w:proofErr w:type="gramEnd"/>
      <w:r w:rsidRPr="00613BD0">
        <w:rPr>
          <w:sz w:val="24"/>
          <w:szCs w:val="24"/>
          <w:lang w:eastAsia="zh-CN"/>
        </w:rPr>
        <w:t xml:space="preserve">数显可调角度的电子风量调节阀， </w:t>
      </w:r>
      <w:r w:rsidRPr="00613BD0">
        <w:rPr>
          <w:sz w:val="24"/>
          <w:szCs w:val="24"/>
          <w:lang w:eastAsia="zh-CN"/>
        </w:rPr>
        <w:br/>
      </w:r>
      <w:r w:rsidRPr="00613BD0">
        <w:rPr>
          <w:rFonts w:hint="eastAsia"/>
          <w:sz w:val="24"/>
          <w:szCs w:val="24"/>
          <w:lang w:eastAsia="zh-CN"/>
        </w:rPr>
        <w:t>8、</w:t>
      </w:r>
      <w:r w:rsidRPr="00613BD0">
        <w:rPr>
          <w:sz w:val="24"/>
          <w:szCs w:val="24"/>
          <w:lang w:eastAsia="zh-CN"/>
        </w:rPr>
        <w:t>系统风阀和风机整体</w:t>
      </w:r>
      <w:proofErr w:type="gramStart"/>
      <w:r w:rsidRPr="00613BD0">
        <w:rPr>
          <w:sz w:val="24"/>
          <w:szCs w:val="24"/>
          <w:lang w:eastAsia="zh-CN"/>
        </w:rPr>
        <w:t>联锁</w:t>
      </w:r>
      <w:proofErr w:type="gramEnd"/>
      <w:r w:rsidRPr="00613BD0">
        <w:rPr>
          <w:sz w:val="24"/>
          <w:szCs w:val="24"/>
          <w:lang w:eastAsia="zh-CN"/>
        </w:rPr>
        <w:t xml:space="preserve">，实现气流的有序流动，平衡系统风量，防止气流反串、倒流。 </w:t>
      </w:r>
    </w:p>
    <w:p w14:paraId="7BEB881B" w14:textId="77777777" w:rsidR="004B540F" w:rsidRDefault="009370F7" w:rsidP="009370F7">
      <w:pPr>
        <w:ind w:firstLine="0"/>
        <w:rPr>
          <w:rFonts w:ascii="宋体" w:hAnsi="宋体"/>
          <w:sz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9.</w:t>
      </w:r>
      <w:r w:rsidRPr="002D02D9">
        <w:rPr>
          <w:rFonts w:ascii="宋体" w:hAnsi="宋体" w:hint="eastAsia"/>
          <w:sz w:val="24"/>
          <w:lang w:eastAsia="zh-CN"/>
        </w:rPr>
        <w:t xml:space="preserve"> </w:t>
      </w:r>
      <w:r>
        <w:rPr>
          <w:rFonts w:ascii="宋体" w:hAnsi="宋体" w:hint="eastAsia"/>
          <w:sz w:val="24"/>
          <w:lang w:eastAsia="zh-CN"/>
        </w:rPr>
        <w:t>控制柜：</w:t>
      </w:r>
      <w:r w:rsidRPr="00C74267">
        <w:rPr>
          <w:rFonts w:ascii="宋体" w:hAnsi="宋体" w:hint="eastAsia"/>
          <w:sz w:val="24"/>
          <w:lang w:eastAsia="zh-CN"/>
        </w:rPr>
        <w:t>铁质双层亚光密纹喷塑</w:t>
      </w:r>
      <w:r>
        <w:rPr>
          <w:rFonts w:ascii="宋体" w:hAnsi="宋体" w:hint="eastAsia"/>
          <w:sz w:val="24"/>
          <w:lang w:eastAsia="zh-CN"/>
        </w:rPr>
        <w:t>结构，结构坚固。前门采用透明设计，可观察到中央控制器、接触器、</w:t>
      </w:r>
      <w:r w:rsidRPr="00C74267">
        <w:rPr>
          <w:rFonts w:ascii="宋体" w:hAnsi="宋体" w:hint="eastAsia"/>
          <w:sz w:val="24"/>
          <w:lang w:eastAsia="zh-CN"/>
        </w:rPr>
        <w:t>保护器等控制元件。面板上面有控制开关旋钮、工作状态指示灯、系统流程图</w:t>
      </w:r>
    </w:p>
    <w:p w14:paraId="6F9E2FFA" w14:textId="4B1B9337" w:rsidR="009370F7" w:rsidRPr="008E1949" w:rsidRDefault="009370F7" w:rsidP="009370F7">
      <w:pPr>
        <w:ind w:firstLine="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主</w:t>
      </w:r>
      <w:r w:rsidRPr="008E1949">
        <w:rPr>
          <w:rFonts w:ascii="宋体" w:hAnsi="宋体" w:hint="eastAsia"/>
          <w:sz w:val="24"/>
          <w:lang w:eastAsia="zh-CN"/>
        </w:rPr>
        <w:t>控制柜配置表</w:t>
      </w:r>
      <w:r>
        <w:rPr>
          <w:rFonts w:ascii="宋体" w:hAnsi="宋体" w:hint="eastAsia"/>
          <w:sz w:val="24"/>
          <w:lang w:eastAsia="zh-CN"/>
        </w:rPr>
        <w:t>如下：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775"/>
        <w:gridCol w:w="484"/>
        <w:gridCol w:w="708"/>
        <w:gridCol w:w="4395"/>
      </w:tblGrid>
      <w:tr w:rsidR="009370F7" w:rsidRPr="00C74267" w14:paraId="0492E6F7" w14:textId="77777777" w:rsidTr="005C5858">
        <w:trPr>
          <w:trHeight w:val="295"/>
        </w:trPr>
        <w:tc>
          <w:tcPr>
            <w:tcW w:w="677" w:type="dxa"/>
          </w:tcPr>
          <w:p w14:paraId="22A38AA0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 w:rsidRPr="00C74267">
              <w:rPr>
                <w:rFonts w:ascii="宋体" w:hAnsi="宋体" w:hint="eastAsia"/>
                <w:sz w:val="24"/>
              </w:rPr>
              <w:t>编号</w:t>
            </w:r>
            <w:proofErr w:type="spellEnd"/>
          </w:p>
        </w:tc>
        <w:tc>
          <w:tcPr>
            <w:tcW w:w="2775" w:type="dxa"/>
          </w:tcPr>
          <w:p w14:paraId="7709D8E4" w14:textId="77777777" w:rsidR="009370F7" w:rsidRPr="00C74267" w:rsidRDefault="009370F7" w:rsidP="005C5858">
            <w:pPr>
              <w:rPr>
                <w:rFonts w:ascii="宋体" w:hAnsi="宋体"/>
                <w:sz w:val="24"/>
              </w:rPr>
            </w:pPr>
            <w:proofErr w:type="spellStart"/>
            <w:r w:rsidRPr="00C74267">
              <w:rPr>
                <w:rFonts w:ascii="宋体" w:hAnsi="宋体" w:hint="eastAsia"/>
                <w:sz w:val="24"/>
              </w:rPr>
              <w:t>名称</w:t>
            </w:r>
            <w:proofErr w:type="spellEnd"/>
          </w:p>
        </w:tc>
        <w:tc>
          <w:tcPr>
            <w:tcW w:w="484" w:type="dxa"/>
          </w:tcPr>
          <w:p w14:paraId="4FD28895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 w:rsidRPr="00C74267">
              <w:rPr>
                <w:rFonts w:ascii="宋体" w:hAnsi="宋体" w:hint="eastAsia"/>
                <w:sz w:val="24"/>
              </w:rPr>
              <w:t>单位</w:t>
            </w:r>
            <w:proofErr w:type="spellEnd"/>
          </w:p>
        </w:tc>
        <w:tc>
          <w:tcPr>
            <w:tcW w:w="708" w:type="dxa"/>
          </w:tcPr>
          <w:p w14:paraId="5ACE8961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 w:rsidRPr="00C74267">
              <w:rPr>
                <w:rFonts w:ascii="宋体" w:hAnsi="宋体" w:hint="eastAsia"/>
                <w:sz w:val="24"/>
              </w:rPr>
              <w:t>数量</w:t>
            </w:r>
            <w:proofErr w:type="spellEnd"/>
          </w:p>
        </w:tc>
        <w:tc>
          <w:tcPr>
            <w:tcW w:w="4395" w:type="dxa"/>
          </w:tcPr>
          <w:p w14:paraId="4079327E" w14:textId="77777777" w:rsidR="009370F7" w:rsidRPr="00C74267" w:rsidRDefault="009370F7" w:rsidP="005C5858">
            <w:pPr>
              <w:rPr>
                <w:rFonts w:ascii="宋体" w:hAnsi="宋体"/>
                <w:sz w:val="24"/>
              </w:rPr>
            </w:pPr>
          </w:p>
        </w:tc>
      </w:tr>
      <w:tr w:rsidR="009370F7" w:rsidRPr="00C74267" w14:paraId="0A33A3AF" w14:textId="77777777" w:rsidTr="005C5858">
        <w:trPr>
          <w:trHeight w:val="310"/>
        </w:trPr>
        <w:tc>
          <w:tcPr>
            <w:tcW w:w="677" w:type="dxa"/>
          </w:tcPr>
          <w:p w14:paraId="12B34762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75" w:type="dxa"/>
          </w:tcPr>
          <w:p w14:paraId="02C6302E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 w:rsidRPr="00C74267">
              <w:rPr>
                <w:rFonts w:ascii="宋体" w:hAnsi="宋体" w:hint="eastAsia"/>
                <w:sz w:val="24"/>
                <w:lang w:eastAsia="zh-CN"/>
              </w:rPr>
              <w:t>配电控制柜，网络式机柜</w:t>
            </w:r>
          </w:p>
        </w:tc>
        <w:tc>
          <w:tcPr>
            <w:tcW w:w="484" w:type="dxa"/>
          </w:tcPr>
          <w:p w14:paraId="08330352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8" w:type="dxa"/>
          </w:tcPr>
          <w:p w14:paraId="28131385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5" w:type="dxa"/>
          </w:tcPr>
          <w:p w14:paraId="7EE09EA9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 w:rsidRPr="00C74267">
              <w:rPr>
                <w:rFonts w:ascii="宋体" w:hAnsi="宋体" w:hint="eastAsia"/>
                <w:sz w:val="24"/>
                <w:lang w:eastAsia="zh-CN"/>
              </w:rPr>
              <w:t>1800*700*700</w:t>
            </w:r>
            <w:r>
              <w:rPr>
                <w:rFonts w:ascii="宋体" w:hAnsi="宋体" w:hint="eastAsia"/>
                <w:sz w:val="24"/>
                <w:lang w:eastAsia="zh-CN"/>
              </w:rPr>
              <w:t>MM,</w:t>
            </w:r>
            <w:r>
              <w:rPr>
                <w:rFonts w:ascii="宋体" w:hAnsi="宋体" w:hint="eastAsia"/>
                <w:sz w:val="24"/>
                <w:lang w:eastAsia="zh-CN"/>
              </w:rPr>
              <w:t>采用蓝色框架结构，白色为搭配色，前后开门，方便实训操</w:t>
            </w:r>
            <w:r>
              <w:rPr>
                <w:rFonts w:ascii="宋体" w:hAnsi="宋体" w:hint="eastAsia"/>
                <w:sz w:val="24"/>
                <w:lang w:eastAsia="zh-CN"/>
              </w:rPr>
              <w:lastRenderedPageBreak/>
              <w:t>作，前门采用玻璃装饰，美观大方</w:t>
            </w:r>
            <w:r>
              <w:rPr>
                <w:rFonts w:ascii="宋体" w:hAnsi="宋体" w:hint="eastAsia"/>
                <w:sz w:val="24"/>
                <w:lang w:eastAsia="zh-CN"/>
              </w:rPr>
              <w:t>(</w:t>
            </w:r>
            <w:r>
              <w:rPr>
                <w:rFonts w:ascii="宋体" w:hAnsi="宋体" w:hint="eastAsia"/>
                <w:sz w:val="24"/>
                <w:lang w:eastAsia="zh-CN"/>
              </w:rPr>
              <w:t>面板：铁质面板，激光雕刻，彩色喷绘</w:t>
            </w:r>
            <w:r>
              <w:rPr>
                <w:rFonts w:ascii="宋体" w:hAnsi="宋体" w:hint="eastAsia"/>
                <w:sz w:val="24"/>
                <w:lang w:eastAsia="zh-CN"/>
              </w:rPr>
              <w:t>)</w:t>
            </w:r>
          </w:p>
        </w:tc>
      </w:tr>
      <w:tr w:rsidR="009370F7" w:rsidRPr="00C74267" w14:paraId="43D3B942" w14:textId="77777777" w:rsidTr="005C5858">
        <w:trPr>
          <w:trHeight w:val="295"/>
        </w:trPr>
        <w:tc>
          <w:tcPr>
            <w:tcW w:w="677" w:type="dxa"/>
          </w:tcPr>
          <w:p w14:paraId="7A1B2A31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2775" w:type="dxa"/>
          </w:tcPr>
          <w:p w14:paraId="7F2E8DC9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三相</w:t>
            </w:r>
            <w:r>
              <w:rPr>
                <w:rFonts w:ascii="宋体" w:hAnsi="宋体" w:hint="eastAsia"/>
                <w:sz w:val="24"/>
              </w:rPr>
              <w:t>4P</w:t>
            </w:r>
            <w:r>
              <w:rPr>
                <w:rFonts w:ascii="宋体" w:hAnsi="宋体" w:hint="eastAsia"/>
                <w:sz w:val="24"/>
              </w:rPr>
              <w:t>带漏电开关</w:t>
            </w:r>
          </w:p>
        </w:tc>
        <w:tc>
          <w:tcPr>
            <w:tcW w:w="484" w:type="dxa"/>
          </w:tcPr>
          <w:p w14:paraId="38025F1E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708" w:type="dxa"/>
          </w:tcPr>
          <w:p w14:paraId="4E07C88E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1</w:t>
            </w:r>
          </w:p>
        </w:tc>
        <w:tc>
          <w:tcPr>
            <w:tcW w:w="4395" w:type="dxa"/>
          </w:tcPr>
          <w:p w14:paraId="1BA5D471" w14:textId="77777777" w:rsidR="009370F7" w:rsidRPr="00C74267" w:rsidRDefault="009370F7" w:rsidP="005C58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32A</w:t>
            </w:r>
          </w:p>
        </w:tc>
      </w:tr>
      <w:tr w:rsidR="009370F7" w:rsidRPr="00C74267" w14:paraId="69BF75D3" w14:textId="77777777" w:rsidTr="005C5858">
        <w:trPr>
          <w:trHeight w:val="295"/>
        </w:trPr>
        <w:tc>
          <w:tcPr>
            <w:tcW w:w="677" w:type="dxa"/>
          </w:tcPr>
          <w:p w14:paraId="2C76FA63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75" w:type="dxa"/>
          </w:tcPr>
          <w:p w14:paraId="6B706089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三相保险</w:t>
            </w:r>
            <w:proofErr w:type="spellEnd"/>
          </w:p>
        </w:tc>
        <w:tc>
          <w:tcPr>
            <w:tcW w:w="484" w:type="dxa"/>
          </w:tcPr>
          <w:p w14:paraId="513446EE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08" w:type="dxa"/>
          </w:tcPr>
          <w:p w14:paraId="5D91E64F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5" w:type="dxa"/>
          </w:tcPr>
          <w:p w14:paraId="413D5A56" w14:textId="77777777" w:rsidR="009370F7" w:rsidRPr="00C74267" w:rsidRDefault="009370F7" w:rsidP="005C58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32A</w:t>
            </w:r>
          </w:p>
        </w:tc>
      </w:tr>
      <w:tr w:rsidR="009370F7" w:rsidRPr="00C74267" w14:paraId="4446CF66" w14:textId="77777777" w:rsidTr="005C5858">
        <w:trPr>
          <w:trHeight w:val="310"/>
        </w:trPr>
        <w:tc>
          <w:tcPr>
            <w:tcW w:w="677" w:type="dxa"/>
          </w:tcPr>
          <w:p w14:paraId="7117FEA9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75" w:type="dxa"/>
          </w:tcPr>
          <w:p w14:paraId="40917F86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450V</w:t>
            </w:r>
            <w:r>
              <w:rPr>
                <w:rFonts w:ascii="宋体" w:hAnsi="宋体" w:hint="eastAsia"/>
                <w:sz w:val="24"/>
              </w:rPr>
              <w:t>电流表，</w:t>
            </w:r>
            <w:r>
              <w:rPr>
                <w:rFonts w:ascii="宋体" w:hAnsi="宋体" w:hint="eastAsia"/>
                <w:sz w:val="24"/>
              </w:rPr>
              <w:t>30A</w:t>
            </w:r>
            <w:r>
              <w:rPr>
                <w:rFonts w:ascii="宋体" w:hAnsi="宋体" w:hint="eastAsia"/>
                <w:sz w:val="24"/>
              </w:rPr>
              <w:t>电流表</w:t>
            </w:r>
          </w:p>
        </w:tc>
        <w:tc>
          <w:tcPr>
            <w:tcW w:w="484" w:type="dxa"/>
          </w:tcPr>
          <w:p w14:paraId="28D60156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708" w:type="dxa"/>
          </w:tcPr>
          <w:p w14:paraId="34FE08EC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5" w:type="dxa"/>
          </w:tcPr>
          <w:p w14:paraId="10A926EB" w14:textId="77777777" w:rsidR="009370F7" w:rsidRPr="00C74267" w:rsidRDefault="009370F7" w:rsidP="005C58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6L2</w:t>
            </w:r>
          </w:p>
        </w:tc>
      </w:tr>
      <w:tr w:rsidR="009370F7" w:rsidRPr="00C74267" w14:paraId="6DED5E5F" w14:textId="77777777" w:rsidTr="005C5858">
        <w:trPr>
          <w:trHeight w:val="295"/>
        </w:trPr>
        <w:tc>
          <w:tcPr>
            <w:tcW w:w="677" w:type="dxa"/>
          </w:tcPr>
          <w:p w14:paraId="6B8F6793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75" w:type="dxa"/>
          </w:tcPr>
          <w:p w14:paraId="77856557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按钮</w:t>
            </w:r>
            <w:proofErr w:type="spellEnd"/>
          </w:p>
        </w:tc>
        <w:tc>
          <w:tcPr>
            <w:tcW w:w="484" w:type="dxa"/>
          </w:tcPr>
          <w:p w14:paraId="538DAD05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8" w:type="dxa"/>
          </w:tcPr>
          <w:p w14:paraId="7D3380BD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395" w:type="dxa"/>
          </w:tcPr>
          <w:p w14:paraId="3BDED064" w14:textId="77777777" w:rsidR="009370F7" w:rsidRPr="00C74267" w:rsidRDefault="009370F7" w:rsidP="005C5858">
            <w:pPr>
              <w:rPr>
                <w:rFonts w:ascii="宋体" w:hAnsi="宋体"/>
                <w:sz w:val="24"/>
              </w:rPr>
            </w:pPr>
          </w:p>
        </w:tc>
      </w:tr>
      <w:tr w:rsidR="009370F7" w:rsidRPr="00C74267" w14:paraId="302F911F" w14:textId="77777777" w:rsidTr="005C5858">
        <w:trPr>
          <w:trHeight w:val="324"/>
        </w:trPr>
        <w:tc>
          <w:tcPr>
            <w:tcW w:w="677" w:type="dxa"/>
          </w:tcPr>
          <w:p w14:paraId="464A5EBE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75" w:type="dxa"/>
          </w:tcPr>
          <w:p w14:paraId="2E217F28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开关电源</w:t>
            </w:r>
            <w:r>
              <w:rPr>
                <w:rFonts w:ascii="宋体" w:hAnsi="宋体" w:hint="eastAsia"/>
                <w:sz w:val="24"/>
                <w:lang w:eastAsia="zh-CN"/>
              </w:rPr>
              <w:t>:</w:t>
            </w:r>
            <w:r>
              <w:rPr>
                <w:rFonts w:ascii="宋体" w:hAnsi="宋体" w:hint="eastAsia"/>
                <w:sz w:val="24"/>
                <w:lang w:eastAsia="zh-CN"/>
              </w:rPr>
              <w:t>为控制系统提供电源</w:t>
            </w:r>
          </w:p>
        </w:tc>
        <w:tc>
          <w:tcPr>
            <w:tcW w:w="484" w:type="dxa"/>
          </w:tcPr>
          <w:p w14:paraId="5617FD18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8" w:type="dxa"/>
          </w:tcPr>
          <w:p w14:paraId="71555A35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5" w:type="dxa"/>
          </w:tcPr>
          <w:p w14:paraId="727290F2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Q60</w:t>
            </w:r>
            <w:proofErr w:type="gramStart"/>
            <w:r>
              <w:rPr>
                <w:rFonts w:ascii="宋体" w:hAnsi="宋体" w:hint="eastAsia"/>
                <w:sz w:val="24"/>
              </w:rPr>
              <w:t>.:</w:t>
            </w:r>
            <w:r>
              <w:rPr>
                <w:rFonts w:ascii="宋体" w:hAnsi="宋体" w:hint="eastAsia"/>
                <w:sz w:val="24"/>
              </w:rPr>
              <w:t>提供</w:t>
            </w:r>
            <w:proofErr w:type="gramEnd"/>
            <w:r>
              <w:rPr>
                <w:rFonts w:ascii="宋体" w:hAnsi="宋体" w:hint="eastAsia"/>
                <w:sz w:val="24"/>
              </w:rPr>
              <w:t>+24V.+5V</w:t>
            </w:r>
          </w:p>
        </w:tc>
      </w:tr>
      <w:tr w:rsidR="009370F7" w:rsidRPr="00C74267" w14:paraId="718F1BFA" w14:textId="77777777" w:rsidTr="005C5858">
        <w:trPr>
          <w:trHeight w:val="295"/>
        </w:trPr>
        <w:tc>
          <w:tcPr>
            <w:tcW w:w="677" w:type="dxa"/>
          </w:tcPr>
          <w:p w14:paraId="2BDF19D2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75" w:type="dxa"/>
          </w:tcPr>
          <w:p w14:paraId="28EE52AD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中间继电器</w:t>
            </w:r>
            <w:proofErr w:type="spellEnd"/>
          </w:p>
        </w:tc>
        <w:tc>
          <w:tcPr>
            <w:tcW w:w="484" w:type="dxa"/>
          </w:tcPr>
          <w:p w14:paraId="59E671F7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8" w:type="dxa"/>
          </w:tcPr>
          <w:p w14:paraId="78AEF6A1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395" w:type="dxa"/>
          </w:tcPr>
          <w:p w14:paraId="6B387FE3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24V</w:t>
            </w:r>
          </w:p>
        </w:tc>
      </w:tr>
      <w:tr w:rsidR="009370F7" w:rsidRPr="00C74267" w14:paraId="1DCEADE9" w14:textId="77777777" w:rsidTr="005C5858">
        <w:trPr>
          <w:trHeight w:val="310"/>
        </w:trPr>
        <w:tc>
          <w:tcPr>
            <w:tcW w:w="677" w:type="dxa"/>
          </w:tcPr>
          <w:p w14:paraId="1A31310C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 w:rsidRPr="00C7426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75" w:type="dxa"/>
          </w:tcPr>
          <w:p w14:paraId="6C334A23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交流接触器</w:t>
            </w:r>
            <w:proofErr w:type="spellEnd"/>
          </w:p>
        </w:tc>
        <w:tc>
          <w:tcPr>
            <w:tcW w:w="484" w:type="dxa"/>
          </w:tcPr>
          <w:p w14:paraId="06B00413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8" w:type="dxa"/>
          </w:tcPr>
          <w:p w14:paraId="2998FAFC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5</w:t>
            </w:r>
          </w:p>
        </w:tc>
        <w:tc>
          <w:tcPr>
            <w:tcW w:w="4395" w:type="dxa"/>
          </w:tcPr>
          <w:p w14:paraId="6CE16438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220V </w:t>
            </w:r>
          </w:p>
        </w:tc>
      </w:tr>
      <w:tr w:rsidR="009370F7" w:rsidRPr="00C74267" w14:paraId="34635B87" w14:textId="77777777" w:rsidTr="005C5858">
        <w:trPr>
          <w:trHeight w:val="310"/>
        </w:trPr>
        <w:tc>
          <w:tcPr>
            <w:tcW w:w="677" w:type="dxa"/>
          </w:tcPr>
          <w:p w14:paraId="1CF276F9" w14:textId="77777777" w:rsidR="009370F7" w:rsidRPr="00C7426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9</w:t>
            </w:r>
          </w:p>
        </w:tc>
        <w:tc>
          <w:tcPr>
            <w:tcW w:w="2775" w:type="dxa"/>
          </w:tcPr>
          <w:p w14:paraId="1CCAF232" w14:textId="77777777" w:rsidR="009370F7" w:rsidRDefault="009370F7" w:rsidP="005C5858">
            <w:pPr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DDC控制器</w:t>
            </w:r>
          </w:p>
        </w:tc>
        <w:tc>
          <w:tcPr>
            <w:tcW w:w="484" w:type="dxa"/>
          </w:tcPr>
          <w:p w14:paraId="30BA236F" w14:textId="77777777" w:rsidR="009370F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套</w:t>
            </w:r>
          </w:p>
        </w:tc>
        <w:tc>
          <w:tcPr>
            <w:tcW w:w="708" w:type="dxa"/>
          </w:tcPr>
          <w:p w14:paraId="6FEE26CC" w14:textId="77777777" w:rsidR="009370F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1</w:t>
            </w:r>
          </w:p>
        </w:tc>
        <w:tc>
          <w:tcPr>
            <w:tcW w:w="4395" w:type="dxa"/>
          </w:tcPr>
          <w:p w14:paraId="1E535945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A、12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个通用输入点(UI),</w:t>
            </w:r>
          </w:p>
          <w:p w14:paraId="7E947AF6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B、8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个数字输入点</w:t>
            </w:r>
            <w:r>
              <w:rPr>
                <w:rFonts w:hint="eastAsia"/>
                <w:sz w:val="24"/>
                <w:szCs w:val="24"/>
                <w:lang w:eastAsia="zh-CN"/>
              </w:rPr>
              <w:t>(D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I),</w:t>
            </w:r>
          </w:p>
          <w:p w14:paraId="213E39D6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C、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6个模拟输出点(AO),</w:t>
            </w:r>
          </w:p>
          <w:p w14:paraId="6B3D93FE" w14:textId="77777777" w:rsidR="009370F7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D、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8个数字输出点(DO) ，</w:t>
            </w:r>
          </w:p>
        </w:tc>
      </w:tr>
    </w:tbl>
    <w:p w14:paraId="62BB2561" w14:textId="77777777" w:rsidR="009370F7" w:rsidRPr="008E1949" w:rsidRDefault="009370F7" w:rsidP="009370F7">
      <w:pPr>
        <w:pStyle w:val="a7"/>
        <w:spacing w:line="276" w:lineRule="auto"/>
        <w:rPr>
          <w:b/>
          <w:sz w:val="24"/>
          <w:szCs w:val="24"/>
        </w:rPr>
      </w:pPr>
      <w:r w:rsidRPr="008E1949">
        <w:rPr>
          <w:b/>
          <w:sz w:val="24"/>
          <w:szCs w:val="24"/>
          <w:lang w:eastAsia="zh-CN"/>
        </w:rPr>
        <w:br/>
      </w:r>
      <w:r w:rsidRPr="008E1949">
        <w:rPr>
          <w:rFonts w:hint="eastAsia"/>
          <w:b/>
          <w:sz w:val="24"/>
          <w:szCs w:val="24"/>
        </w:rPr>
        <w:t>五、</w:t>
      </w:r>
      <w:r w:rsidRPr="008E1949">
        <w:rPr>
          <w:rFonts w:hint="eastAsia"/>
          <w:b/>
          <w:sz w:val="24"/>
          <w:szCs w:val="24"/>
          <w:lang w:eastAsia="zh-CN"/>
        </w:rPr>
        <w:t>系统总</w:t>
      </w:r>
      <w:proofErr w:type="spellStart"/>
      <w:r w:rsidRPr="008E1949">
        <w:rPr>
          <w:rFonts w:hint="eastAsia"/>
          <w:b/>
          <w:sz w:val="24"/>
          <w:szCs w:val="24"/>
        </w:rPr>
        <w:t>配置表</w:t>
      </w:r>
      <w:proofErr w:type="spellEnd"/>
    </w:p>
    <w:tbl>
      <w:tblPr>
        <w:tblStyle w:val="a9"/>
        <w:tblW w:w="9107" w:type="dxa"/>
        <w:tblLook w:val="04A0" w:firstRow="1" w:lastRow="0" w:firstColumn="1" w:lastColumn="0" w:noHBand="0" w:noVBand="1"/>
      </w:tblPr>
      <w:tblGrid>
        <w:gridCol w:w="666"/>
        <w:gridCol w:w="1590"/>
        <w:gridCol w:w="4763"/>
        <w:gridCol w:w="706"/>
        <w:gridCol w:w="706"/>
        <w:gridCol w:w="676"/>
      </w:tblGrid>
      <w:tr w:rsidR="009370F7" w:rsidRPr="00613BD0" w14:paraId="33965F68" w14:textId="77777777" w:rsidTr="005C5858">
        <w:trPr>
          <w:trHeight w:val="160"/>
        </w:trPr>
        <w:tc>
          <w:tcPr>
            <w:tcW w:w="666" w:type="dxa"/>
          </w:tcPr>
          <w:p w14:paraId="4095E43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590" w:type="dxa"/>
          </w:tcPr>
          <w:p w14:paraId="515FD92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4763" w:type="dxa"/>
          </w:tcPr>
          <w:p w14:paraId="6519C31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参数</w:t>
            </w:r>
            <w:proofErr w:type="spellEnd"/>
          </w:p>
        </w:tc>
        <w:tc>
          <w:tcPr>
            <w:tcW w:w="706" w:type="dxa"/>
          </w:tcPr>
          <w:p w14:paraId="285D5B96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706" w:type="dxa"/>
          </w:tcPr>
          <w:p w14:paraId="208F5F5D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676" w:type="dxa"/>
          </w:tcPr>
          <w:p w14:paraId="374A2C68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说明</w:t>
            </w:r>
            <w:proofErr w:type="spellEnd"/>
          </w:p>
        </w:tc>
      </w:tr>
      <w:tr w:rsidR="009370F7" w:rsidRPr="00613BD0" w14:paraId="25A78C6E" w14:textId="77777777" w:rsidTr="005C5858">
        <w:trPr>
          <w:trHeight w:val="391"/>
        </w:trPr>
        <w:tc>
          <w:tcPr>
            <w:tcW w:w="666" w:type="dxa"/>
          </w:tcPr>
          <w:p w14:paraId="2AD6F98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142F038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变风量</w:t>
            </w:r>
            <w:r>
              <w:rPr>
                <w:rFonts w:hint="eastAsia"/>
                <w:sz w:val="24"/>
                <w:szCs w:val="24"/>
                <w:lang w:eastAsia="zh-CN"/>
              </w:rPr>
              <w:t>box末端装置</w:t>
            </w:r>
          </w:p>
        </w:tc>
        <w:tc>
          <w:tcPr>
            <w:tcW w:w="4763" w:type="dxa"/>
          </w:tcPr>
          <w:p w14:paraId="6AA77CA7" w14:textId="77777777" w:rsidR="009370F7" w:rsidRPr="00613BD0" w:rsidRDefault="009370F7" w:rsidP="005C5858">
            <w:pPr>
              <w:pStyle w:val="a7"/>
              <w:spacing w:line="276" w:lineRule="auto"/>
              <w:ind w:left="360" w:hangingChars="150" w:hanging="360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1、6个通用输入点(UI),2个</w:t>
            </w:r>
            <w:proofErr w:type="gramStart"/>
            <w:r w:rsidRPr="00613BD0">
              <w:rPr>
                <w:rFonts w:hint="eastAsia"/>
                <w:sz w:val="24"/>
                <w:szCs w:val="24"/>
                <w:lang w:eastAsia="zh-CN"/>
              </w:rPr>
              <w:t>数字输入点</w:t>
            </w:r>
            <w:r>
              <w:rPr>
                <w:rFonts w:hint="eastAsia"/>
                <w:sz w:val="24"/>
                <w:szCs w:val="24"/>
                <w:lang w:eastAsia="zh-CN"/>
              </w:rPr>
              <w:t>田</w:t>
            </w:r>
            <w:proofErr w:type="gramEnd"/>
            <w:r w:rsidRPr="00613BD0">
              <w:rPr>
                <w:rFonts w:hint="eastAsia"/>
                <w:sz w:val="24"/>
                <w:szCs w:val="24"/>
                <w:lang w:eastAsia="zh-CN"/>
              </w:rPr>
              <w:t>(BI),2个模拟输出点(AO),3个数字输出点(BO)和4个可配置的输出点(CO)</w:t>
            </w:r>
          </w:p>
          <w:p w14:paraId="3666035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2、可测量风量</w:t>
            </w:r>
          </w:p>
          <w:p w14:paraId="029BC175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3、风阀控制器4-20MA</w:t>
            </w:r>
          </w:p>
          <w:p w14:paraId="2C59619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4.、压差传感器4-20MA</w:t>
            </w:r>
          </w:p>
        </w:tc>
        <w:tc>
          <w:tcPr>
            <w:tcW w:w="706" w:type="dxa"/>
          </w:tcPr>
          <w:p w14:paraId="7C01F7F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7293616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14:paraId="1B0B903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0E25A3A3" w14:textId="77777777" w:rsidTr="005C5858">
        <w:trPr>
          <w:trHeight w:val="71"/>
        </w:trPr>
        <w:tc>
          <w:tcPr>
            <w:tcW w:w="666" w:type="dxa"/>
          </w:tcPr>
          <w:p w14:paraId="27C32FA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0606FAE6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VAV变</w:t>
            </w:r>
            <w:proofErr w:type="gramStart"/>
            <w:r w:rsidRPr="00613BD0">
              <w:rPr>
                <w:rFonts w:hint="eastAsia"/>
                <w:sz w:val="24"/>
                <w:szCs w:val="24"/>
                <w:lang w:eastAsia="zh-CN"/>
              </w:rPr>
              <w:t>风量风柜控制柜</w:t>
            </w:r>
            <w:proofErr w:type="gramEnd"/>
          </w:p>
        </w:tc>
        <w:tc>
          <w:tcPr>
            <w:tcW w:w="4763" w:type="dxa"/>
          </w:tcPr>
          <w:p w14:paraId="54D4010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 xml:space="preserve">1、D720-0.4K </w:t>
            </w:r>
            <w:proofErr w:type="spellStart"/>
            <w:r w:rsidRPr="00613BD0">
              <w:rPr>
                <w:rFonts w:hint="eastAsia"/>
                <w:sz w:val="24"/>
                <w:szCs w:val="24"/>
              </w:rPr>
              <w:t>变频器</w:t>
            </w:r>
            <w:proofErr w:type="spellEnd"/>
          </w:p>
          <w:p w14:paraId="643746B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2</w:t>
            </w:r>
            <w:proofErr w:type="gramStart"/>
            <w:r w:rsidRPr="00613BD0">
              <w:rPr>
                <w:rFonts w:hint="eastAsia"/>
                <w:sz w:val="24"/>
                <w:szCs w:val="24"/>
              </w:rPr>
              <w:t>、,FX</w:t>
            </w:r>
            <w:proofErr w:type="gramEnd"/>
            <w:r w:rsidRPr="00613BD0">
              <w:rPr>
                <w:rFonts w:hint="eastAsia"/>
                <w:sz w:val="24"/>
                <w:szCs w:val="24"/>
              </w:rPr>
              <w:t xml:space="preserve">3U-24 PLC,AN </w:t>
            </w:r>
          </w:p>
          <w:p w14:paraId="37A10C5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13BD0">
              <w:rPr>
                <w:rFonts w:hint="eastAsia"/>
                <w:sz w:val="24"/>
                <w:szCs w:val="24"/>
              </w:rPr>
              <w:t>7寸触摸屏</w:t>
            </w:r>
          </w:p>
          <w:p w14:paraId="38640781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</w:rPr>
              <w:t>4、FX3U-3A</w:t>
            </w:r>
          </w:p>
          <w:p w14:paraId="7080B0C8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5、尺寸500*500*200MM</w:t>
            </w:r>
          </w:p>
        </w:tc>
        <w:tc>
          <w:tcPr>
            <w:tcW w:w="706" w:type="dxa"/>
          </w:tcPr>
          <w:p w14:paraId="140AEF75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0291064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10AB13D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61AC6664" w14:textId="77777777" w:rsidTr="005C5858">
        <w:trPr>
          <w:trHeight w:val="76"/>
        </w:trPr>
        <w:tc>
          <w:tcPr>
            <w:tcW w:w="666" w:type="dxa"/>
          </w:tcPr>
          <w:p w14:paraId="55035DF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7D39681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VAV变风量风柜</w:t>
            </w:r>
            <w:proofErr w:type="spellEnd"/>
          </w:p>
        </w:tc>
        <w:tc>
          <w:tcPr>
            <w:tcW w:w="4763" w:type="dxa"/>
          </w:tcPr>
          <w:p w14:paraId="1E5BD2A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尺寸：1200*600*800MM</w:t>
            </w:r>
          </w:p>
          <w:p w14:paraId="43AD8B2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风量：1800</w:t>
            </w:r>
          </w:p>
          <w:p w14:paraId="73C0A81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制冷量：5000W</w:t>
            </w:r>
          </w:p>
          <w:p w14:paraId="40FC7DE6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水流量：2T</w:t>
            </w:r>
          </w:p>
        </w:tc>
        <w:tc>
          <w:tcPr>
            <w:tcW w:w="706" w:type="dxa"/>
          </w:tcPr>
          <w:p w14:paraId="3176C5C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348E72B5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57D3568E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62EDF26D" w14:textId="77777777" w:rsidTr="005C5858">
        <w:trPr>
          <w:trHeight w:val="76"/>
        </w:trPr>
        <w:tc>
          <w:tcPr>
            <w:tcW w:w="666" w:type="dxa"/>
          </w:tcPr>
          <w:p w14:paraId="2DE0FE3E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</w:tcPr>
          <w:p w14:paraId="2B866A4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制冷</w:t>
            </w:r>
            <w:proofErr w:type="spellStart"/>
            <w:r w:rsidRPr="00613BD0">
              <w:rPr>
                <w:rFonts w:hint="eastAsia"/>
                <w:sz w:val="24"/>
                <w:szCs w:val="24"/>
              </w:rPr>
              <w:t>主机</w:t>
            </w:r>
            <w:proofErr w:type="spellEnd"/>
          </w:p>
        </w:tc>
        <w:tc>
          <w:tcPr>
            <w:tcW w:w="4763" w:type="dxa"/>
          </w:tcPr>
          <w:p w14:paraId="5EA86396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冷水机：5000W,侧出风</w:t>
            </w:r>
          </w:p>
          <w:p w14:paraId="7D014F0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水泵  3T</w:t>
            </w:r>
          </w:p>
          <w:p w14:paraId="3640A73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出水温度7度，回水温度12度</w:t>
            </w:r>
          </w:p>
          <w:p w14:paraId="695BB85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智能水机控制（含：高压传感器，低压传感器，智能触控屏）</w:t>
            </w:r>
          </w:p>
        </w:tc>
        <w:tc>
          <w:tcPr>
            <w:tcW w:w="706" w:type="dxa"/>
          </w:tcPr>
          <w:p w14:paraId="7EBB561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73E1A51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32863D6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2B3D51EE" w14:textId="77777777" w:rsidTr="005C5858">
        <w:trPr>
          <w:trHeight w:val="76"/>
        </w:trPr>
        <w:tc>
          <w:tcPr>
            <w:tcW w:w="666" w:type="dxa"/>
          </w:tcPr>
          <w:p w14:paraId="5D7A3C4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3567533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中央空调主控制柜DDC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控制柜</w:t>
            </w:r>
          </w:p>
        </w:tc>
        <w:tc>
          <w:tcPr>
            <w:tcW w:w="4763" w:type="dxa"/>
          </w:tcPr>
          <w:p w14:paraId="57F08CF8" w14:textId="77777777" w:rsidR="009370F7" w:rsidRPr="008E1949" w:rsidRDefault="009370F7" w:rsidP="005C5858">
            <w:pPr>
              <w:ind w:firstLine="0"/>
              <w:rPr>
                <w:rFonts w:ascii="宋体" w:hAnsi="宋体"/>
                <w:sz w:val="24"/>
                <w:lang w:eastAsia="zh-CN"/>
              </w:rPr>
            </w:pPr>
            <w:r w:rsidRPr="00C74267">
              <w:rPr>
                <w:rFonts w:ascii="宋体" w:hAnsi="宋体" w:hint="eastAsia"/>
                <w:sz w:val="24"/>
                <w:lang w:eastAsia="zh-CN"/>
              </w:rPr>
              <w:t>铁质双层亚光密纹喷塑结构，结构坚固。前门采用透明设计，可观察到中央控制器、接触器、热保护器等控制元件。面板上面有控制开关旋钮、工作状态指示灯、系统流程图</w:t>
            </w:r>
            <w:r>
              <w:rPr>
                <w:rFonts w:ascii="宋体" w:hAnsi="宋体" w:hint="eastAsia"/>
                <w:sz w:val="24"/>
                <w:lang w:eastAsia="zh-CN"/>
              </w:rPr>
              <w:t>。</w:t>
            </w:r>
          </w:p>
          <w:p w14:paraId="425CE913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1、尺寸：800*700*1700</w:t>
            </w:r>
          </w:p>
          <w:p w14:paraId="016655B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2、 电力控制系统</w:t>
            </w:r>
          </w:p>
          <w:p w14:paraId="4DF34930" w14:textId="77777777" w:rsidR="009370F7" w:rsidRPr="00A17C36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3 、控制监控系统</w:t>
            </w:r>
          </w:p>
          <w:p w14:paraId="094B8C03" w14:textId="77777777" w:rsidR="009370F7" w:rsidRDefault="009370F7" w:rsidP="005C5858">
            <w:pPr>
              <w:pStyle w:val="a7"/>
              <w:spacing w:line="276" w:lineRule="auto"/>
              <w:ind w:left="360" w:hangingChars="150" w:hanging="360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>4、</w:t>
            </w:r>
            <w:r>
              <w:rPr>
                <w:rFonts w:hint="eastAsia"/>
                <w:sz w:val="24"/>
                <w:szCs w:val="24"/>
                <w:lang w:eastAsia="zh-CN"/>
              </w:rPr>
              <w:t>DDC控制器：</w:t>
            </w:r>
          </w:p>
          <w:p w14:paraId="3246F84D" w14:textId="77777777" w:rsidR="009370F7" w:rsidRDefault="009370F7" w:rsidP="005C5858">
            <w:pPr>
              <w:pStyle w:val="a7"/>
              <w:spacing w:line="276" w:lineRule="auto"/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A）、12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个通用输入点(UI),</w:t>
            </w:r>
          </w:p>
          <w:p w14:paraId="67B07810" w14:textId="77777777" w:rsidR="009370F7" w:rsidRDefault="009370F7" w:rsidP="005C5858">
            <w:pPr>
              <w:pStyle w:val="a7"/>
              <w:spacing w:line="276" w:lineRule="auto"/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B）、8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个数字输入点</w:t>
            </w:r>
            <w:r>
              <w:rPr>
                <w:rFonts w:hint="eastAsia"/>
                <w:sz w:val="24"/>
                <w:szCs w:val="24"/>
                <w:lang w:eastAsia="zh-CN"/>
              </w:rPr>
              <w:t>(D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I),</w:t>
            </w:r>
          </w:p>
          <w:p w14:paraId="77FAF2B3" w14:textId="77777777" w:rsidR="009370F7" w:rsidRDefault="009370F7" w:rsidP="005C5858">
            <w:pPr>
              <w:pStyle w:val="a7"/>
              <w:spacing w:line="276" w:lineRule="auto"/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C）、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6个模拟输出点(AO),</w:t>
            </w:r>
          </w:p>
          <w:p w14:paraId="713DA4A7" w14:textId="77777777" w:rsidR="009370F7" w:rsidRPr="00613BD0" w:rsidRDefault="009370F7" w:rsidP="005C5858">
            <w:pPr>
              <w:pStyle w:val="a7"/>
              <w:spacing w:line="276" w:lineRule="auto"/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D）、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8个数字输出点(DO) ，</w:t>
            </w:r>
          </w:p>
        </w:tc>
        <w:tc>
          <w:tcPr>
            <w:tcW w:w="706" w:type="dxa"/>
          </w:tcPr>
          <w:p w14:paraId="64E27C9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5FD2E30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385B8D0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7AD1D34B" w14:textId="77777777" w:rsidTr="005C5858">
        <w:trPr>
          <w:trHeight w:val="76"/>
        </w:trPr>
        <w:tc>
          <w:tcPr>
            <w:tcW w:w="666" w:type="dxa"/>
          </w:tcPr>
          <w:p w14:paraId="6A7CE6E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0" w:type="dxa"/>
          </w:tcPr>
          <w:p w14:paraId="54B25A9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141173">
              <w:rPr>
                <w:sz w:val="24"/>
                <w:szCs w:val="24"/>
                <w:lang w:eastAsia="zh-CN"/>
              </w:rPr>
              <w:t>LonWorks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总路线网卡</w:t>
            </w:r>
          </w:p>
        </w:tc>
        <w:tc>
          <w:tcPr>
            <w:tcW w:w="4763" w:type="dxa"/>
          </w:tcPr>
          <w:p w14:paraId="594B5C8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3B298DE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706" w:type="dxa"/>
          </w:tcPr>
          <w:p w14:paraId="44365945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6" w:type="dxa"/>
          </w:tcPr>
          <w:p w14:paraId="740B914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7DA5EFE3" w14:textId="77777777" w:rsidTr="005C5858">
        <w:trPr>
          <w:trHeight w:val="76"/>
        </w:trPr>
        <w:tc>
          <w:tcPr>
            <w:tcW w:w="666" w:type="dxa"/>
          </w:tcPr>
          <w:p w14:paraId="5EA3D78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90" w:type="dxa"/>
          </w:tcPr>
          <w:p w14:paraId="4E9177C5" w14:textId="77777777" w:rsidR="009370F7" w:rsidRPr="00141173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VAV末DDC温度调装置</w:t>
            </w:r>
          </w:p>
        </w:tc>
        <w:tc>
          <w:tcPr>
            <w:tcW w:w="4763" w:type="dxa"/>
          </w:tcPr>
          <w:p w14:paraId="3DAC8CD8" w14:textId="77777777" w:rsidR="009370F7" w:rsidRPr="002D02D9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DI输入4-20MA，DO输出4-20MA</w:t>
            </w:r>
          </w:p>
        </w:tc>
        <w:tc>
          <w:tcPr>
            <w:tcW w:w="706" w:type="dxa"/>
          </w:tcPr>
          <w:p w14:paraId="1FA410DD" w14:textId="77777777" w:rsidR="009370F7" w:rsidRPr="00141173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706" w:type="dxa"/>
          </w:tcPr>
          <w:p w14:paraId="7427B251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6" w:type="dxa"/>
          </w:tcPr>
          <w:p w14:paraId="31F0CAE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9370F7" w:rsidRPr="00613BD0" w14:paraId="639FDAFD" w14:textId="77777777" w:rsidTr="005C5858">
        <w:trPr>
          <w:trHeight w:val="76"/>
        </w:trPr>
        <w:tc>
          <w:tcPr>
            <w:tcW w:w="666" w:type="dxa"/>
          </w:tcPr>
          <w:p w14:paraId="61F0D91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90" w:type="dxa"/>
          </w:tcPr>
          <w:p w14:paraId="6FC52A7C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制热加热器</w:t>
            </w:r>
          </w:p>
        </w:tc>
        <w:tc>
          <w:tcPr>
            <w:tcW w:w="4763" w:type="dxa"/>
          </w:tcPr>
          <w:p w14:paraId="79FBBCC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专业中央空调管道加热器*（不锈钢）3000W</w:t>
            </w:r>
          </w:p>
        </w:tc>
        <w:tc>
          <w:tcPr>
            <w:tcW w:w="706" w:type="dxa"/>
          </w:tcPr>
          <w:p w14:paraId="4986D1B9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</w:tcPr>
          <w:p w14:paraId="54288A89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76" w:type="dxa"/>
          </w:tcPr>
          <w:p w14:paraId="32578BED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9370F7" w:rsidRPr="00613BD0" w14:paraId="23A3CD18" w14:textId="77777777" w:rsidTr="005C5858">
        <w:trPr>
          <w:trHeight w:val="76"/>
        </w:trPr>
        <w:tc>
          <w:tcPr>
            <w:tcW w:w="666" w:type="dxa"/>
          </w:tcPr>
          <w:p w14:paraId="06A0F83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90" w:type="dxa"/>
          </w:tcPr>
          <w:p w14:paraId="685F742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模拟房</w:t>
            </w:r>
            <w:proofErr w:type="spellEnd"/>
          </w:p>
        </w:tc>
        <w:tc>
          <w:tcPr>
            <w:tcW w:w="4763" w:type="dxa"/>
          </w:tcPr>
          <w:p w14:paraId="30F7E70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</w:rPr>
              <w:t>1000*1000*2000MM</w:t>
            </w:r>
            <w:r>
              <w:rPr>
                <w:rFonts w:hint="eastAsia"/>
                <w:sz w:val="24"/>
                <w:szCs w:val="24"/>
                <w:lang w:eastAsia="zh-CN"/>
              </w:rPr>
              <w:t>铝型材</w:t>
            </w:r>
          </w:p>
        </w:tc>
        <w:tc>
          <w:tcPr>
            <w:tcW w:w="706" w:type="dxa"/>
          </w:tcPr>
          <w:p w14:paraId="31665F0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706" w:type="dxa"/>
          </w:tcPr>
          <w:p w14:paraId="3F58F3A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528717A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56904485" w14:textId="77777777" w:rsidTr="005C5858">
        <w:trPr>
          <w:trHeight w:val="76"/>
        </w:trPr>
        <w:tc>
          <w:tcPr>
            <w:tcW w:w="666" w:type="dxa"/>
          </w:tcPr>
          <w:p w14:paraId="5DFFE09E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0" w:type="dxa"/>
          </w:tcPr>
          <w:p w14:paraId="3C58F18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中央空调主监控系统</w:t>
            </w:r>
            <w:proofErr w:type="spellEnd"/>
            <w:r w:rsidRPr="00613BD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</w:tcPr>
          <w:p w14:paraId="3B35AF1D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 xml:space="preserve">C P </w:t>
            </w:r>
            <w:proofErr w:type="gramStart"/>
            <w:r w:rsidRPr="00613BD0">
              <w:rPr>
                <w:sz w:val="24"/>
                <w:szCs w:val="24"/>
              </w:rPr>
              <w:t>U:Intel</w:t>
            </w:r>
            <w:proofErr w:type="gramEnd"/>
            <w:r w:rsidRPr="00613BD0">
              <w:rPr>
                <w:sz w:val="24"/>
                <w:szCs w:val="24"/>
              </w:rPr>
              <w:t xml:space="preserve"> 1037U 1.8GHz 22nm双核处理器TDP 17W超低功耗处理器</w:t>
            </w:r>
          </w:p>
          <w:p w14:paraId="158BCFC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 xml:space="preserve">主 </w:t>
            </w:r>
            <w:proofErr w:type="gramStart"/>
            <w:r w:rsidRPr="00613BD0">
              <w:rPr>
                <w:sz w:val="24"/>
                <w:szCs w:val="24"/>
              </w:rPr>
              <w:t>板:Intel</w:t>
            </w:r>
            <w:proofErr w:type="gramEnd"/>
            <w:r w:rsidRPr="00613BD0">
              <w:rPr>
                <w:sz w:val="24"/>
                <w:szCs w:val="24"/>
              </w:rPr>
              <w:t xml:space="preserve"> M11工控固态节能主板</w:t>
            </w:r>
          </w:p>
          <w:p w14:paraId="2FAF539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>内 存:1G DDR3 1333超高速内存,支持1333/1066MHz内存,最大可支持8GB。</w:t>
            </w:r>
          </w:p>
          <w:p w14:paraId="7425E40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>硬 盘:</w:t>
            </w:r>
            <w:r w:rsidRPr="00613BD0">
              <w:rPr>
                <w:rFonts w:hint="eastAsia"/>
                <w:sz w:val="24"/>
                <w:szCs w:val="24"/>
              </w:rPr>
              <w:t>60</w:t>
            </w:r>
            <w:r w:rsidRPr="00613BD0">
              <w:rPr>
                <w:sz w:val="24"/>
                <w:szCs w:val="24"/>
              </w:rPr>
              <w:t xml:space="preserve">G </w:t>
            </w:r>
            <w:proofErr w:type="spellStart"/>
            <w:r w:rsidRPr="00613BD0">
              <w:rPr>
                <w:sz w:val="24"/>
                <w:szCs w:val="24"/>
              </w:rPr>
              <w:t>SSD固态硬盘</w:t>
            </w:r>
            <w:proofErr w:type="spellEnd"/>
          </w:p>
          <w:p w14:paraId="6CAAA2A8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 xml:space="preserve">显 </w:t>
            </w:r>
            <w:proofErr w:type="gramStart"/>
            <w:r w:rsidRPr="00613BD0">
              <w:rPr>
                <w:sz w:val="24"/>
                <w:szCs w:val="24"/>
              </w:rPr>
              <w:t>卡:集成</w:t>
            </w:r>
            <w:proofErr w:type="gramEnd"/>
            <w:r w:rsidRPr="00613BD0">
              <w:rPr>
                <w:sz w:val="24"/>
                <w:szCs w:val="24"/>
              </w:rPr>
              <w:t>Intel  HD Graphics核心显卡,提供VGA、LVDS、双HDMI显示输出,LVDS</w:t>
            </w:r>
            <w:r w:rsidRPr="00613BD0">
              <w:rPr>
                <w:sz w:val="24"/>
                <w:szCs w:val="24"/>
              </w:rPr>
              <w:lastRenderedPageBreak/>
              <w:t>支持双通道24bit,支持单独显示、双显复制、双显扩展。</w:t>
            </w:r>
          </w:p>
          <w:p w14:paraId="692F027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>声 卡:集成ALC662 6声道高保真音频控制器</w:t>
            </w:r>
          </w:p>
          <w:p w14:paraId="4B7D62D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>网 卡:集成1个RTL千兆网卡,支持网络唤醒、PXE功能。</w:t>
            </w:r>
          </w:p>
          <w:p w14:paraId="2444EDD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>电 源:外置电源（100V至220V宽幅电压，全球通用）</w:t>
            </w:r>
          </w:p>
          <w:p w14:paraId="03659CB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>显示屏:1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Pr="00613BD0">
              <w:rPr>
                <w:sz w:val="24"/>
                <w:szCs w:val="24"/>
                <w:lang w:eastAsia="zh-CN"/>
              </w:rPr>
              <w:t>寸LED工控屏 分辨率：</w:t>
            </w:r>
            <w:r>
              <w:rPr>
                <w:sz w:val="24"/>
                <w:szCs w:val="24"/>
                <w:lang w:eastAsia="zh-CN"/>
              </w:rPr>
              <w:t>1024*</w:t>
            </w: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613BD0">
              <w:rPr>
                <w:sz w:val="24"/>
                <w:szCs w:val="24"/>
                <w:lang w:eastAsia="zh-CN"/>
              </w:rPr>
              <w:t>00</w:t>
            </w:r>
          </w:p>
          <w:p w14:paraId="6C38D34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>触摸屏:台湾军工</w:t>
            </w:r>
            <w:proofErr w:type="spellStart"/>
            <w:r w:rsidRPr="00613BD0">
              <w:rPr>
                <w:sz w:val="24"/>
                <w:szCs w:val="24"/>
                <w:lang w:eastAsia="zh-CN"/>
              </w:rPr>
              <w:t>Touchkit</w:t>
            </w:r>
            <w:proofErr w:type="spellEnd"/>
            <w:r w:rsidRPr="00613BD0">
              <w:rPr>
                <w:sz w:val="24"/>
                <w:szCs w:val="24"/>
                <w:lang w:eastAsia="zh-CN"/>
              </w:rPr>
              <w:t xml:space="preserve"> 4线触摸屏，透光率高；性能稳定，触摸灵敏</w:t>
            </w:r>
          </w:p>
          <w:p w14:paraId="5B0DD4E8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>整机接口:4* USB 2.0</w:t>
            </w:r>
            <w:proofErr w:type="gramStart"/>
            <w:r w:rsidRPr="00613BD0">
              <w:rPr>
                <w:sz w:val="24"/>
                <w:szCs w:val="24"/>
              </w:rPr>
              <w:t>接口,其中两个可支持</w:t>
            </w:r>
            <w:proofErr w:type="gramEnd"/>
            <w:r w:rsidRPr="00613BD0">
              <w:rPr>
                <w:sz w:val="24"/>
                <w:szCs w:val="24"/>
              </w:rPr>
              <w:t>USB3.0(</w:t>
            </w:r>
            <w:proofErr w:type="spellStart"/>
            <w:r w:rsidRPr="00613BD0">
              <w:rPr>
                <w:sz w:val="24"/>
                <w:szCs w:val="24"/>
              </w:rPr>
              <w:t>需定制</w:t>
            </w:r>
            <w:proofErr w:type="spellEnd"/>
            <w:r w:rsidRPr="00613BD0">
              <w:rPr>
                <w:sz w:val="24"/>
                <w:szCs w:val="24"/>
              </w:rPr>
              <w:t>)，</w:t>
            </w:r>
          </w:p>
          <w:p w14:paraId="3CADB63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 xml:space="preserve">1* HDMI接口:1* VGA接口,1* RJ-45网络接口,1* Line out（绿色）,1* </w:t>
            </w:r>
            <w:proofErr w:type="spellStart"/>
            <w:r w:rsidRPr="00613BD0">
              <w:rPr>
                <w:sz w:val="24"/>
                <w:szCs w:val="24"/>
              </w:rPr>
              <w:t>Mic（红色</w:t>
            </w:r>
            <w:proofErr w:type="spellEnd"/>
            <w:r w:rsidRPr="00613BD0">
              <w:rPr>
                <w:sz w:val="24"/>
                <w:szCs w:val="24"/>
              </w:rPr>
              <w:t>)</w:t>
            </w:r>
          </w:p>
          <w:p w14:paraId="6F33AE46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 xml:space="preserve">2*COM串口,1* 12V </w:t>
            </w:r>
            <w:proofErr w:type="spellStart"/>
            <w:r w:rsidRPr="00613BD0">
              <w:rPr>
                <w:sz w:val="24"/>
                <w:szCs w:val="24"/>
              </w:rPr>
              <w:t>DC_JACK输入接口</w:t>
            </w:r>
            <w:proofErr w:type="spellEnd"/>
          </w:p>
        </w:tc>
        <w:tc>
          <w:tcPr>
            <w:tcW w:w="706" w:type="dxa"/>
          </w:tcPr>
          <w:p w14:paraId="2CB194E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33AA949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321479C5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3778D59C" w14:textId="77777777" w:rsidTr="005C5858">
        <w:trPr>
          <w:trHeight w:val="76"/>
        </w:trPr>
        <w:tc>
          <w:tcPr>
            <w:tcW w:w="666" w:type="dxa"/>
          </w:tcPr>
          <w:p w14:paraId="77A186DE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0" w:type="dxa"/>
          </w:tcPr>
          <w:p w14:paraId="0ABFE9B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移动式台架</w:t>
            </w:r>
            <w:proofErr w:type="spellEnd"/>
          </w:p>
        </w:tc>
        <w:tc>
          <w:tcPr>
            <w:tcW w:w="4763" w:type="dxa"/>
          </w:tcPr>
          <w:p w14:paraId="7F75B6B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</w:rPr>
              <w:t>3000*700*2000MM</w:t>
            </w:r>
            <w:r>
              <w:rPr>
                <w:rFonts w:hint="eastAsia"/>
                <w:sz w:val="24"/>
                <w:szCs w:val="24"/>
                <w:lang w:eastAsia="zh-CN"/>
              </w:rPr>
              <w:t>铝型材：40*40MM</w:t>
            </w:r>
          </w:p>
        </w:tc>
        <w:tc>
          <w:tcPr>
            <w:tcW w:w="706" w:type="dxa"/>
          </w:tcPr>
          <w:p w14:paraId="61EF953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3F3D7B03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34A4F5D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5810CFBD" w14:textId="77777777" w:rsidTr="005C5858">
        <w:trPr>
          <w:trHeight w:val="76"/>
        </w:trPr>
        <w:tc>
          <w:tcPr>
            <w:tcW w:w="666" w:type="dxa"/>
          </w:tcPr>
          <w:p w14:paraId="31A78F99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0" w:type="dxa"/>
          </w:tcPr>
          <w:p w14:paraId="043CB6D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标准风管</w:t>
            </w:r>
            <w:proofErr w:type="spellEnd"/>
          </w:p>
        </w:tc>
        <w:tc>
          <w:tcPr>
            <w:tcW w:w="4763" w:type="dxa"/>
          </w:tcPr>
          <w:p w14:paraId="283E991E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 xml:space="preserve">直通  </w:t>
            </w:r>
          </w:p>
          <w:p w14:paraId="0484CCEC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  <w:lang w:eastAsia="zh-CN"/>
              </w:rPr>
              <w:t xml:space="preserve"> 弯头  </w:t>
            </w:r>
            <w:r>
              <w:rPr>
                <w:rFonts w:hint="eastAsia"/>
                <w:sz w:val="24"/>
                <w:szCs w:val="24"/>
                <w:lang w:eastAsia="zh-CN"/>
              </w:rPr>
              <w:t>1个</w:t>
            </w:r>
          </w:p>
          <w:p w14:paraId="75B635F9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三通1个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，</w:t>
            </w:r>
          </w:p>
          <w:p w14:paraId="6A419328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150MM弯头4个</w:t>
            </w:r>
          </w:p>
          <w:p w14:paraId="70B74F8D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主管6米</w:t>
            </w:r>
          </w:p>
        </w:tc>
        <w:tc>
          <w:tcPr>
            <w:tcW w:w="706" w:type="dxa"/>
          </w:tcPr>
          <w:p w14:paraId="4373D54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4DC8C9F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2AFA1BF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6AB69852" w14:textId="77777777" w:rsidTr="005C5858">
        <w:trPr>
          <w:trHeight w:val="76"/>
        </w:trPr>
        <w:tc>
          <w:tcPr>
            <w:tcW w:w="666" w:type="dxa"/>
          </w:tcPr>
          <w:p w14:paraId="17FE782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</w:tcPr>
          <w:p w14:paraId="185438A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监控、控制软件</w:t>
            </w:r>
            <w:proofErr w:type="spellEnd"/>
          </w:p>
        </w:tc>
        <w:tc>
          <w:tcPr>
            <w:tcW w:w="4763" w:type="dxa"/>
          </w:tcPr>
          <w:p w14:paraId="720D1E66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</w:tcPr>
          <w:p w14:paraId="7C542BC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44218EA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566B3AA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32B353EA" w14:textId="77777777" w:rsidTr="005C5858">
        <w:trPr>
          <w:trHeight w:val="76"/>
        </w:trPr>
        <w:tc>
          <w:tcPr>
            <w:tcW w:w="666" w:type="dxa"/>
          </w:tcPr>
          <w:p w14:paraId="79FE78B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32694EFC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90" w:type="dxa"/>
          </w:tcPr>
          <w:p w14:paraId="0D07D904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613BD0">
              <w:rPr>
                <w:rFonts w:hint="eastAsia"/>
                <w:sz w:val="24"/>
                <w:szCs w:val="24"/>
              </w:rPr>
              <w:t>风阀</w:t>
            </w:r>
            <w:proofErr w:type="spellEnd"/>
          </w:p>
        </w:tc>
        <w:tc>
          <w:tcPr>
            <w:tcW w:w="4763" w:type="dxa"/>
          </w:tcPr>
          <w:p w14:paraId="011D1C2A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供电：24V</w:t>
            </w:r>
          </w:p>
          <w:p w14:paraId="54CE2317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 w:rsidRPr="00613BD0">
              <w:rPr>
                <w:sz w:val="24"/>
                <w:szCs w:val="24"/>
                <w:lang w:eastAsia="zh-CN"/>
              </w:rPr>
              <w:t xml:space="preserve">风阀角度调节（0°，18°，36°，54°，72°，90°）。 </w:t>
            </w:r>
            <w:r>
              <w:rPr>
                <w:sz w:val="24"/>
                <w:szCs w:val="24"/>
                <w:lang w:eastAsia="zh-CN"/>
              </w:rPr>
              <w:t>通电自动复位风阀，先至全开</w:t>
            </w:r>
            <w:r w:rsidRPr="00613BD0">
              <w:rPr>
                <w:sz w:val="24"/>
                <w:szCs w:val="24"/>
                <w:lang w:eastAsia="zh-CN"/>
              </w:rPr>
              <w:t>通</w:t>
            </w:r>
            <w:r w:rsidRPr="00613BD0">
              <w:rPr>
                <w:rFonts w:hint="eastAsia"/>
                <w:sz w:val="24"/>
                <w:szCs w:val="24"/>
                <w:lang w:eastAsia="zh-CN"/>
              </w:rPr>
              <w:t>电</w:t>
            </w:r>
            <w:r w:rsidRPr="00613BD0">
              <w:rPr>
                <w:sz w:val="24"/>
                <w:szCs w:val="24"/>
                <w:lang w:eastAsia="zh-CN"/>
              </w:rPr>
              <w:t>驱动多个同类型的执行器。</w:t>
            </w:r>
          </w:p>
          <w:p w14:paraId="03250D2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sz w:val="24"/>
                <w:szCs w:val="24"/>
              </w:rPr>
              <w:t></w:t>
            </w:r>
          </w:p>
        </w:tc>
        <w:tc>
          <w:tcPr>
            <w:tcW w:w="706" w:type="dxa"/>
          </w:tcPr>
          <w:p w14:paraId="3F76C11A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706" w:type="dxa"/>
          </w:tcPr>
          <w:p w14:paraId="49DAC8CE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13BD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14:paraId="695666D1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6BD624A5" w14:textId="77777777" w:rsidTr="005C5858">
        <w:trPr>
          <w:trHeight w:val="76"/>
        </w:trPr>
        <w:tc>
          <w:tcPr>
            <w:tcW w:w="666" w:type="dxa"/>
          </w:tcPr>
          <w:p w14:paraId="24A718BE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90" w:type="dxa"/>
          </w:tcPr>
          <w:p w14:paraId="396CF79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末端风阀散流器</w:t>
            </w:r>
          </w:p>
        </w:tc>
        <w:tc>
          <w:tcPr>
            <w:tcW w:w="4763" w:type="dxa"/>
          </w:tcPr>
          <w:p w14:paraId="2463D332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150直径</w:t>
            </w:r>
          </w:p>
        </w:tc>
        <w:tc>
          <w:tcPr>
            <w:tcW w:w="706" w:type="dxa"/>
          </w:tcPr>
          <w:p w14:paraId="24A9EF7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706" w:type="dxa"/>
          </w:tcPr>
          <w:p w14:paraId="265595CF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6" w:type="dxa"/>
          </w:tcPr>
          <w:p w14:paraId="3C60E24B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370F7" w:rsidRPr="00613BD0" w14:paraId="307DDD0D" w14:textId="77777777" w:rsidTr="005C5858">
        <w:trPr>
          <w:trHeight w:val="76"/>
        </w:trPr>
        <w:tc>
          <w:tcPr>
            <w:tcW w:w="666" w:type="dxa"/>
          </w:tcPr>
          <w:p w14:paraId="1148C023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90" w:type="dxa"/>
          </w:tcPr>
          <w:p w14:paraId="2EFFAB4C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说明书</w:t>
            </w:r>
          </w:p>
        </w:tc>
        <w:tc>
          <w:tcPr>
            <w:tcW w:w="4763" w:type="dxa"/>
          </w:tcPr>
          <w:p w14:paraId="215B5F5F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</w:tcPr>
          <w:p w14:paraId="49669468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</w:p>
        </w:tc>
        <w:tc>
          <w:tcPr>
            <w:tcW w:w="706" w:type="dxa"/>
          </w:tcPr>
          <w:p w14:paraId="7F582BE6" w14:textId="77777777" w:rsidR="009370F7" w:rsidRDefault="009370F7" w:rsidP="005C5858">
            <w:pPr>
              <w:pStyle w:val="a7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6" w:type="dxa"/>
          </w:tcPr>
          <w:p w14:paraId="749919C0" w14:textId="77777777" w:rsidR="009370F7" w:rsidRPr="00613BD0" w:rsidRDefault="009370F7" w:rsidP="005C5858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79610C4" w14:textId="77777777" w:rsidR="009370F7" w:rsidRDefault="009370F7" w:rsidP="009370F7">
      <w:pPr>
        <w:pStyle w:val="a7"/>
        <w:spacing w:line="276" w:lineRule="auto"/>
        <w:rPr>
          <w:b/>
          <w:sz w:val="24"/>
          <w:szCs w:val="24"/>
          <w:lang w:eastAsia="zh-CN"/>
        </w:rPr>
      </w:pPr>
    </w:p>
    <w:p w14:paraId="030E0F44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 w:rsidRPr="00B5002F">
        <w:rPr>
          <w:rFonts w:hint="eastAsia"/>
          <w:b/>
          <w:sz w:val="24"/>
          <w:szCs w:val="24"/>
          <w:lang w:eastAsia="zh-CN"/>
        </w:rPr>
        <w:t>六、</w:t>
      </w:r>
      <w:r w:rsidRPr="00B5002F">
        <w:rPr>
          <w:b/>
          <w:sz w:val="24"/>
          <w:szCs w:val="24"/>
          <w:lang w:eastAsia="zh-CN"/>
        </w:rPr>
        <w:t>部分实</w:t>
      </w:r>
      <w:proofErr w:type="gramStart"/>
      <w:r w:rsidRPr="00B5002F">
        <w:rPr>
          <w:b/>
          <w:sz w:val="24"/>
          <w:szCs w:val="24"/>
          <w:lang w:eastAsia="zh-CN"/>
        </w:rPr>
        <w:t>训项目</w:t>
      </w:r>
      <w:proofErr w:type="gramEnd"/>
      <w:r w:rsidRPr="00613BD0">
        <w:rPr>
          <w:sz w:val="24"/>
          <w:szCs w:val="24"/>
          <w:lang w:eastAsia="zh-CN"/>
        </w:rPr>
        <w:br/>
      </w:r>
      <w:r w:rsidRPr="00DE74CB">
        <w:rPr>
          <w:b/>
          <w:sz w:val="24"/>
          <w:szCs w:val="24"/>
          <w:lang w:eastAsia="zh-CN"/>
        </w:rPr>
        <w:t>初级篇 认知与运行</w:t>
      </w:r>
      <w:r w:rsidRPr="00613BD0">
        <w:rPr>
          <w:sz w:val="24"/>
          <w:szCs w:val="24"/>
          <w:lang w:eastAsia="zh-CN"/>
        </w:rPr>
        <w:br/>
        <w:t>项目</w:t>
      </w:r>
      <w:proofErr w:type="gramStart"/>
      <w:r w:rsidRPr="00613BD0">
        <w:rPr>
          <w:sz w:val="24"/>
          <w:szCs w:val="24"/>
          <w:lang w:eastAsia="zh-CN"/>
        </w:rPr>
        <w:t>一</w:t>
      </w:r>
      <w:proofErr w:type="gramEnd"/>
      <w:r w:rsidRPr="00613BD0"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、VAV</w:t>
      </w:r>
      <w:r w:rsidRPr="00613BD0">
        <w:rPr>
          <w:sz w:val="24"/>
          <w:szCs w:val="24"/>
          <w:lang w:eastAsia="zh-CN"/>
        </w:rPr>
        <w:t>空调系统流程与设备认知训练</w:t>
      </w:r>
      <w:r w:rsidRPr="00613BD0">
        <w:rPr>
          <w:sz w:val="24"/>
          <w:szCs w:val="24"/>
          <w:lang w:eastAsia="zh-CN"/>
        </w:rPr>
        <w:br/>
        <w:t>项目二</w:t>
      </w:r>
      <w:r>
        <w:rPr>
          <w:rFonts w:hint="eastAsia"/>
          <w:sz w:val="24"/>
          <w:szCs w:val="24"/>
          <w:lang w:eastAsia="zh-CN"/>
        </w:rPr>
        <w:t>、</w:t>
      </w:r>
      <w:r w:rsidRPr="00613BD0"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VAV</w:t>
      </w:r>
      <w:proofErr w:type="gramStart"/>
      <w:r w:rsidRPr="00613BD0">
        <w:rPr>
          <w:sz w:val="24"/>
          <w:szCs w:val="24"/>
          <w:lang w:eastAsia="zh-CN"/>
        </w:rPr>
        <w:t>空调继</w:t>
      </w:r>
      <w:proofErr w:type="gramEnd"/>
      <w:r w:rsidRPr="00613BD0">
        <w:rPr>
          <w:sz w:val="24"/>
          <w:szCs w:val="24"/>
          <w:lang w:eastAsia="zh-CN"/>
        </w:rPr>
        <w:t>电接触控制技术训练</w:t>
      </w:r>
      <w:r w:rsidRPr="00613BD0">
        <w:rPr>
          <w:sz w:val="24"/>
          <w:szCs w:val="24"/>
          <w:lang w:eastAsia="zh-CN"/>
        </w:rPr>
        <w:br/>
        <w:t xml:space="preserve">项目三 </w:t>
      </w:r>
      <w:r>
        <w:rPr>
          <w:rFonts w:hint="eastAsia"/>
          <w:sz w:val="24"/>
          <w:szCs w:val="24"/>
          <w:lang w:eastAsia="zh-CN"/>
        </w:rPr>
        <w:t>、VAV</w:t>
      </w:r>
      <w:r w:rsidRPr="00613BD0">
        <w:rPr>
          <w:sz w:val="24"/>
          <w:szCs w:val="24"/>
          <w:lang w:eastAsia="zh-CN"/>
        </w:rPr>
        <w:t>空调控制系统硬件认知训练</w:t>
      </w:r>
      <w:r w:rsidRPr="00613BD0">
        <w:rPr>
          <w:sz w:val="24"/>
          <w:szCs w:val="24"/>
          <w:lang w:eastAsia="zh-CN"/>
        </w:rPr>
        <w:br/>
        <w:t xml:space="preserve">项目四 </w:t>
      </w:r>
      <w:r>
        <w:rPr>
          <w:rFonts w:hint="eastAsia"/>
          <w:sz w:val="24"/>
          <w:szCs w:val="24"/>
          <w:lang w:eastAsia="zh-CN"/>
        </w:rPr>
        <w:t>、</w:t>
      </w:r>
      <w:r w:rsidRPr="00613BD0">
        <w:rPr>
          <w:sz w:val="24"/>
          <w:szCs w:val="24"/>
          <w:lang w:eastAsia="zh-CN"/>
        </w:rPr>
        <w:t xml:space="preserve">监控原理与值机运行训练 </w:t>
      </w:r>
      <w:r w:rsidRPr="00613BD0">
        <w:rPr>
          <w:sz w:val="24"/>
          <w:szCs w:val="24"/>
          <w:lang w:eastAsia="zh-CN"/>
        </w:rPr>
        <w:br/>
      </w:r>
      <w:r w:rsidRPr="00DE74CB">
        <w:rPr>
          <w:b/>
          <w:sz w:val="24"/>
          <w:szCs w:val="24"/>
          <w:lang w:eastAsia="zh-CN"/>
        </w:rPr>
        <w:t xml:space="preserve">中级篇 调试与诊断 </w:t>
      </w:r>
      <w:r w:rsidRPr="00613BD0">
        <w:rPr>
          <w:sz w:val="24"/>
          <w:szCs w:val="24"/>
          <w:lang w:eastAsia="zh-CN"/>
        </w:rPr>
        <w:br/>
        <w:t>项目五</w:t>
      </w:r>
      <w:r>
        <w:rPr>
          <w:rFonts w:hint="eastAsia"/>
          <w:sz w:val="24"/>
          <w:szCs w:val="24"/>
          <w:lang w:eastAsia="zh-CN"/>
        </w:rPr>
        <w:t>、</w:t>
      </w:r>
      <w:r w:rsidRPr="00613BD0"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VAV</w:t>
      </w:r>
      <w:r w:rsidRPr="00613BD0">
        <w:rPr>
          <w:sz w:val="24"/>
          <w:szCs w:val="24"/>
          <w:lang w:eastAsia="zh-CN"/>
        </w:rPr>
        <w:t xml:space="preserve">空调系统调试与测试训练 </w:t>
      </w:r>
      <w:r w:rsidRPr="00613BD0">
        <w:rPr>
          <w:sz w:val="24"/>
          <w:szCs w:val="24"/>
          <w:lang w:eastAsia="zh-CN"/>
        </w:rPr>
        <w:br/>
        <w:t xml:space="preserve">项目六 </w:t>
      </w:r>
      <w:r>
        <w:rPr>
          <w:rFonts w:hint="eastAsia"/>
          <w:sz w:val="24"/>
          <w:szCs w:val="24"/>
          <w:lang w:eastAsia="zh-CN"/>
        </w:rPr>
        <w:t>、VAV</w:t>
      </w:r>
      <w:r w:rsidRPr="00613BD0">
        <w:rPr>
          <w:sz w:val="24"/>
          <w:szCs w:val="24"/>
          <w:lang w:eastAsia="zh-CN"/>
        </w:rPr>
        <w:t>空调控制系统硬件调试训练</w:t>
      </w:r>
      <w:r w:rsidRPr="00613BD0">
        <w:rPr>
          <w:sz w:val="24"/>
          <w:szCs w:val="24"/>
          <w:lang w:eastAsia="zh-CN"/>
        </w:rPr>
        <w:br/>
        <w:t>项目七</w:t>
      </w:r>
      <w:r>
        <w:rPr>
          <w:rFonts w:hint="eastAsia"/>
          <w:sz w:val="24"/>
          <w:szCs w:val="24"/>
          <w:lang w:eastAsia="zh-CN"/>
        </w:rPr>
        <w:t>、</w:t>
      </w:r>
      <w:r w:rsidRPr="00613BD0"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VAV</w:t>
      </w:r>
      <w:r w:rsidRPr="00613BD0">
        <w:rPr>
          <w:sz w:val="24"/>
          <w:szCs w:val="24"/>
          <w:lang w:eastAsia="zh-CN"/>
        </w:rPr>
        <w:t>空调系统工艺运行调试训练</w:t>
      </w:r>
    </w:p>
    <w:p w14:paraId="4D6C51EF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eastAsia="zh-CN"/>
        </w:rPr>
        <w:t>八、VAV</w:t>
      </w:r>
      <w:proofErr w:type="gramStart"/>
      <w:r>
        <w:rPr>
          <w:rFonts w:hint="eastAsia"/>
          <w:sz w:val="24"/>
          <w:szCs w:val="24"/>
          <w:lang w:eastAsia="zh-CN"/>
        </w:rPr>
        <w:t>变定压</w:t>
      </w:r>
      <w:proofErr w:type="gramEnd"/>
      <w:r>
        <w:rPr>
          <w:rFonts w:hint="eastAsia"/>
          <w:sz w:val="24"/>
          <w:szCs w:val="24"/>
          <w:lang w:eastAsia="zh-CN"/>
        </w:rPr>
        <w:t>实验PID运行实验</w:t>
      </w:r>
    </w:p>
    <w:p w14:paraId="4F901A70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eastAsia="zh-CN"/>
        </w:rPr>
        <w:t>九、VAV风量变频压实验PID运行</w:t>
      </w:r>
    </w:p>
    <w:p w14:paraId="665318A5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eastAsia="zh-CN"/>
        </w:rPr>
        <w:t>十、VAV水阀压实验PID运行</w:t>
      </w:r>
    </w:p>
    <w:p w14:paraId="1CE5699B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eastAsia="zh-CN"/>
        </w:rPr>
        <w:t>十一、DDC控制原理运行</w:t>
      </w:r>
    </w:p>
    <w:p w14:paraId="281115DC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eastAsia="zh-CN"/>
        </w:rPr>
        <w:t>十二、VAV风量空调box末端DDC的控制</w:t>
      </w:r>
    </w:p>
    <w:p w14:paraId="32805564" w14:textId="77777777" w:rsidR="009370F7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eastAsia="zh-CN"/>
        </w:rPr>
        <w:t>十二、VAV风量空调box末端DDC的数据利用</w:t>
      </w:r>
    </w:p>
    <w:p w14:paraId="0058A736" w14:textId="77777777" w:rsidR="009370F7" w:rsidRPr="003E4C85" w:rsidRDefault="009370F7" w:rsidP="009370F7">
      <w:pPr>
        <w:pStyle w:val="a7"/>
        <w:spacing w:line="276" w:lineRule="auto"/>
        <w:rPr>
          <w:sz w:val="24"/>
          <w:szCs w:val="24"/>
          <w:lang w:eastAsia="zh-CN"/>
        </w:rPr>
      </w:pPr>
    </w:p>
    <w:p w14:paraId="4E08D7E8" w14:textId="77777777" w:rsidR="004F4251" w:rsidRDefault="004F4251">
      <w:pPr>
        <w:rPr>
          <w:lang w:eastAsia="zh-CN"/>
        </w:rPr>
      </w:pPr>
    </w:p>
    <w:sectPr w:rsidR="004F425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0077" w14:textId="77777777" w:rsidR="00A5174F" w:rsidRDefault="00A5174F" w:rsidP="009370F7">
      <w:r>
        <w:separator/>
      </w:r>
    </w:p>
  </w:endnote>
  <w:endnote w:type="continuationSeparator" w:id="0">
    <w:p w14:paraId="03CCA52F" w14:textId="77777777" w:rsidR="00A5174F" w:rsidRDefault="00A5174F" w:rsidP="009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9AB8" w14:textId="77777777" w:rsidR="00A5174F" w:rsidRDefault="00A5174F" w:rsidP="009370F7">
      <w:r>
        <w:separator/>
      </w:r>
    </w:p>
  </w:footnote>
  <w:footnote w:type="continuationSeparator" w:id="0">
    <w:p w14:paraId="57FDE07D" w14:textId="77777777" w:rsidR="00A5174F" w:rsidRDefault="00A5174F" w:rsidP="0093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51"/>
    <w:rsid w:val="0002180D"/>
    <w:rsid w:val="003C524F"/>
    <w:rsid w:val="004B540F"/>
    <w:rsid w:val="004F4251"/>
    <w:rsid w:val="00620BE1"/>
    <w:rsid w:val="009370F7"/>
    <w:rsid w:val="00973FDD"/>
    <w:rsid w:val="00A5174F"/>
    <w:rsid w:val="00D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4F4BAA3"/>
  <w15:chartTrackingRefBased/>
  <w15:docId w15:val="{9BE50958-7FC4-4215-A361-EBFF9A2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F7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9370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0F7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9370F7"/>
    <w:rPr>
      <w:sz w:val="18"/>
      <w:szCs w:val="18"/>
    </w:rPr>
  </w:style>
  <w:style w:type="paragraph" w:styleId="a7">
    <w:name w:val="No Spacing"/>
    <w:basedOn w:val="a"/>
    <w:link w:val="a8"/>
    <w:uiPriority w:val="1"/>
    <w:qFormat/>
    <w:rsid w:val="009370F7"/>
    <w:pPr>
      <w:ind w:firstLine="0"/>
    </w:pPr>
  </w:style>
  <w:style w:type="character" w:customStyle="1" w:styleId="a8">
    <w:name w:val="无间隔 字符"/>
    <w:basedOn w:val="a0"/>
    <w:link w:val="a7"/>
    <w:uiPriority w:val="1"/>
    <w:rsid w:val="009370F7"/>
    <w:rPr>
      <w:kern w:val="0"/>
      <w:sz w:val="22"/>
      <w:lang w:eastAsia="en-US" w:bidi="en-US"/>
    </w:rPr>
  </w:style>
  <w:style w:type="table" w:styleId="a9">
    <w:name w:val="Table Grid"/>
    <w:basedOn w:val="a1"/>
    <w:uiPriority w:val="59"/>
    <w:rsid w:val="009370F7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0F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370F7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670</Words>
  <Characters>3823</Characters>
  <Application>Microsoft Office Word</Application>
  <DocSecurity>0</DocSecurity>
  <Lines>31</Lines>
  <Paragraphs>8</Paragraphs>
  <ScaleCrop>false</ScaleCrop>
  <Manager>上海顶邦教育设备制造有限公司</Manager>
  <Company>上海顶邦教育设备制造有限公司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2019-03-25T13:10:00Z</dcterms:created>
  <dcterms:modified xsi:type="dcterms:W3CDTF">2022-06-20T05:31:00Z</dcterms:modified>
</cp:coreProperties>
</file>