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4A57" w14:textId="77777777" w:rsidR="00365571" w:rsidRPr="00CD56AD" w:rsidRDefault="00365571" w:rsidP="00365571">
      <w:pPr>
        <w:jc w:val="center"/>
        <w:rPr>
          <w:b/>
          <w:sz w:val="30"/>
          <w:szCs w:val="30"/>
        </w:rPr>
      </w:pPr>
      <w:r w:rsidRPr="00CD56AD">
        <w:rPr>
          <w:b/>
          <w:sz w:val="30"/>
          <w:szCs w:val="30"/>
        </w:rPr>
        <w:t xml:space="preserve">DB-595 </w:t>
      </w:r>
      <w:r w:rsidRPr="00CD56AD">
        <w:rPr>
          <w:b/>
          <w:sz w:val="30"/>
          <w:szCs w:val="30"/>
        </w:rPr>
        <w:t>能量方程仪</w:t>
      </w:r>
      <w:r w:rsidRPr="00CD56AD">
        <w:rPr>
          <w:b/>
          <w:sz w:val="30"/>
          <w:szCs w:val="30"/>
        </w:rPr>
        <w:br/>
      </w:r>
    </w:p>
    <w:p w14:paraId="0C12BA35" w14:textId="77777777" w:rsidR="00365571" w:rsidRPr="00CD56AD" w:rsidRDefault="00365571" w:rsidP="00365571">
      <w:r w:rsidRPr="00CD56AD">
        <w:fldChar w:fldCharType="begin"/>
      </w:r>
      <w:r w:rsidRPr="00CD56AD">
        <w:instrText xml:space="preserve"> INCLUDEPICTURE "http://www.aiav.com.cn/uploads/allimg/141110/1-14111013200DR.png" \* MERGEFORMATINET </w:instrText>
      </w:r>
      <w:r w:rsidRPr="00CD56AD">
        <w:fldChar w:fldCharType="separate"/>
      </w:r>
      <w:r w:rsidRPr="00CD56AD">
        <w:pict w14:anchorId="03B394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能量方程仪" style="width:442.5pt;height:331.5pt">
            <v:imagedata r:id="rId6" r:href="rId7"/>
          </v:shape>
        </w:pict>
      </w:r>
      <w:r w:rsidRPr="00CD56AD">
        <w:fldChar w:fldCharType="end"/>
      </w:r>
    </w:p>
    <w:p w14:paraId="457E4B7C" w14:textId="77777777" w:rsidR="00365571" w:rsidRDefault="00365571" w:rsidP="00365571">
      <w:pPr>
        <w:rPr>
          <w:rFonts w:hint="eastAsia"/>
        </w:rPr>
      </w:pPr>
      <w:r w:rsidRPr="00CD56AD">
        <w:br/>
      </w:r>
      <w:r>
        <w:rPr>
          <w:rFonts w:hint="eastAsia"/>
        </w:rPr>
        <w:t>一、简介：</w:t>
      </w:r>
    </w:p>
    <w:p w14:paraId="1922B1C9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能量方程仪可直观演示动能、势能间的转换，可实测流速水头。大型测压板直接显示总水头线及测压管水头线。</w:t>
      </w:r>
    </w:p>
    <w:p w14:paraId="630B2869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二、技术参数：</w:t>
      </w:r>
    </w:p>
    <w:p w14:paraId="3E1A2D6B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、外形尺寸：</w:t>
      </w:r>
      <w:r>
        <w:rPr>
          <w:rFonts w:hint="eastAsia"/>
        </w:rPr>
        <w:t>4000</w:t>
      </w:r>
      <w:r>
        <w:rPr>
          <w:rFonts w:hint="eastAsia"/>
        </w:rPr>
        <w:t>×</w:t>
      </w:r>
      <w:r>
        <w:rPr>
          <w:rFonts w:hint="eastAsia"/>
        </w:rPr>
        <w:t>500</w:t>
      </w:r>
      <w:r>
        <w:rPr>
          <w:rFonts w:hint="eastAsia"/>
        </w:rPr>
        <w:t>×</w:t>
      </w:r>
      <w:r>
        <w:rPr>
          <w:rFonts w:hint="eastAsia"/>
        </w:rPr>
        <w:t>2600mm</w:t>
      </w:r>
    </w:p>
    <w:p w14:paraId="0D4D4395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、工作电压：</w:t>
      </w:r>
      <w:r>
        <w:rPr>
          <w:rFonts w:hint="eastAsia"/>
        </w:rPr>
        <w:t xml:space="preserve">220V  </w:t>
      </w:r>
      <w:r>
        <w:rPr>
          <w:rFonts w:hint="eastAsia"/>
        </w:rPr>
        <w:t>功率：</w:t>
      </w:r>
      <w:r>
        <w:rPr>
          <w:rFonts w:hint="eastAsia"/>
        </w:rPr>
        <w:t>550W</w:t>
      </w:r>
    </w:p>
    <w:p w14:paraId="68265935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、水泵：微型增压泵，功率：</w:t>
      </w:r>
      <w:r>
        <w:rPr>
          <w:rFonts w:hint="eastAsia"/>
        </w:rPr>
        <w:t>550W</w:t>
      </w:r>
      <w:r>
        <w:rPr>
          <w:rFonts w:hint="eastAsia"/>
        </w:rPr>
        <w:t>。</w:t>
      </w:r>
    </w:p>
    <w:p w14:paraId="22393B4B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、供水箱：容积大于</w:t>
      </w:r>
      <w:r>
        <w:rPr>
          <w:rFonts w:hint="eastAsia"/>
        </w:rPr>
        <w:t>60L</w:t>
      </w:r>
      <w:r>
        <w:rPr>
          <w:rFonts w:hint="eastAsia"/>
        </w:rPr>
        <w:t>，精致</w:t>
      </w:r>
      <w:r>
        <w:rPr>
          <w:rFonts w:hint="eastAsia"/>
        </w:rPr>
        <w:t>PVC</w:t>
      </w:r>
      <w:r>
        <w:rPr>
          <w:rFonts w:hint="eastAsia"/>
        </w:rPr>
        <w:t>材质。</w:t>
      </w:r>
    </w:p>
    <w:p w14:paraId="08A47B73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、恒压水箱：</w:t>
      </w:r>
      <w:r>
        <w:rPr>
          <w:rFonts w:hint="eastAsia"/>
        </w:rPr>
        <w:t xml:space="preserve"> </w:t>
      </w:r>
      <w:r>
        <w:rPr>
          <w:rFonts w:hint="eastAsia"/>
        </w:rPr>
        <w:t>容积大于</w:t>
      </w:r>
      <w:r>
        <w:rPr>
          <w:rFonts w:hint="eastAsia"/>
        </w:rPr>
        <w:t>40L</w:t>
      </w:r>
      <w:r>
        <w:rPr>
          <w:rFonts w:hint="eastAsia"/>
        </w:rPr>
        <w:t>，精致亚克力材质。</w:t>
      </w:r>
    </w:p>
    <w:p w14:paraId="29209E08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、试验管：Φ</w:t>
      </w:r>
      <w:r>
        <w:rPr>
          <w:rFonts w:hint="eastAsia"/>
        </w:rPr>
        <w:t>20mm</w:t>
      </w:r>
      <w:r>
        <w:rPr>
          <w:rFonts w:hint="eastAsia"/>
        </w:rPr>
        <w:t>与Φ</w:t>
      </w:r>
      <w:r>
        <w:rPr>
          <w:rFonts w:hint="eastAsia"/>
        </w:rPr>
        <w:t>40mm</w:t>
      </w:r>
      <w:r>
        <w:rPr>
          <w:rFonts w:hint="eastAsia"/>
        </w:rPr>
        <w:t>，优质透明有机玻璃材质。</w:t>
      </w:r>
    </w:p>
    <w:p w14:paraId="635B55AC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、测压管：Φ</w:t>
      </w:r>
      <w:r>
        <w:rPr>
          <w:rFonts w:hint="eastAsia"/>
        </w:rPr>
        <w:t>10mm</w:t>
      </w:r>
      <w:r>
        <w:rPr>
          <w:rFonts w:hint="eastAsia"/>
        </w:rPr>
        <w:t>有机玻璃管，数量：</w:t>
      </w:r>
      <w:r>
        <w:rPr>
          <w:rFonts w:hint="eastAsia"/>
        </w:rPr>
        <w:t>8</w:t>
      </w:r>
      <w:r>
        <w:rPr>
          <w:rFonts w:hint="eastAsia"/>
        </w:rPr>
        <w:t>对；指示液为水，无毒、使操作更为安全</w:t>
      </w:r>
    </w:p>
    <w:p w14:paraId="41F28D3D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、实验所用的流体</w:t>
      </w:r>
      <w:r>
        <w:rPr>
          <w:rFonts w:hint="eastAsia"/>
        </w:rPr>
        <w:t>--</w:t>
      </w:r>
      <w:r>
        <w:rPr>
          <w:rFonts w:hint="eastAsia"/>
        </w:rPr>
        <w:t>水为全循环使用设计，充分节约水资源。</w:t>
      </w:r>
    </w:p>
    <w:p w14:paraId="11212A44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、实验台架为精致不锈钢；装置结构紧凑，外形美观，流程简单</w:t>
      </w:r>
      <w:r>
        <w:rPr>
          <w:rFonts w:hint="eastAsia"/>
        </w:rPr>
        <w:t>,</w:t>
      </w:r>
      <w:r>
        <w:rPr>
          <w:rFonts w:hint="eastAsia"/>
        </w:rPr>
        <w:t>操作方便。</w:t>
      </w:r>
    </w:p>
    <w:p w14:paraId="405F22A8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实验项目：</w:t>
      </w:r>
    </w:p>
    <w:p w14:paraId="1CC16A77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、观察流体流经能量方程试验管时的能量转化情况；</w:t>
      </w:r>
    </w:p>
    <w:p w14:paraId="431E0C21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、对实验中出现的现象进行观察分析，加深对能量方程的理解；</w:t>
      </w:r>
    </w:p>
    <w:p w14:paraId="72C430F7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、观察各项能量（或压头）随流速或流量变化时的变化规律。</w:t>
      </w:r>
    </w:p>
    <w:p w14:paraId="6B9771E8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lastRenderedPageBreak/>
        <w:t>四、设备配置：</w:t>
      </w:r>
    </w:p>
    <w:p w14:paraId="2BF9CCFD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、恒压水箱</w:t>
      </w:r>
    </w:p>
    <w:p w14:paraId="2939DB8E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、试验管（包含扩大段及弯管段）</w:t>
      </w:r>
    </w:p>
    <w:p w14:paraId="2BA8A1AA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、测压管</w:t>
      </w:r>
    </w:p>
    <w:p w14:paraId="7F4ED0BE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、流量计</w:t>
      </w:r>
    </w:p>
    <w:p w14:paraId="0DAB0F00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、回水管路</w:t>
      </w:r>
    </w:p>
    <w:p w14:paraId="766B1DC8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、供水箱</w:t>
      </w:r>
    </w:p>
    <w:p w14:paraId="066276FF" w14:textId="77777777" w:rsidR="00365571" w:rsidRDefault="00365571" w:rsidP="00365571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、供水泵</w:t>
      </w:r>
    </w:p>
    <w:p w14:paraId="0A7BD980" w14:textId="77777777" w:rsidR="00365571" w:rsidRPr="00CD56AD" w:rsidRDefault="00365571" w:rsidP="00365571">
      <w:r>
        <w:rPr>
          <w:rFonts w:hint="eastAsia"/>
        </w:rPr>
        <w:t>8</w:t>
      </w:r>
      <w:r>
        <w:rPr>
          <w:rFonts w:hint="eastAsia"/>
        </w:rPr>
        <w:t>、实验台架等。</w:t>
      </w:r>
    </w:p>
    <w:p w14:paraId="63AA7B82" w14:textId="77777777" w:rsidR="002125DA" w:rsidRDefault="002125DA"/>
    <w:sectPr w:rsidR="00212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09E4" w14:textId="77777777" w:rsidR="009B1E08" w:rsidRDefault="009B1E08" w:rsidP="00365571">
      <w:r>
        <w:separator/>
      </w:r>
    </w:p>
  </w:endnote>
  <w:endnote w:type="continuationSeparator" w:id="0">
    <w:p w14:paraId="2F65405D" w14:textId="77777777" w:rsidR="009B1E08" w:rsidRDefault="009B1E08" w:rsidP="0036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8D7B" w14:textId="77777777" w:rsidR="009B1E08" w:rsidRDefault="009B1E08" w:rsidP="00365571">
      <w:r>
        <w:separator/>
      </w:r>
    </w:p>
  </w:footnote>
  <w:footnote w:type="continuationSeparator" w:id="0">
    <w:p w14:paraId="1680894E" w14:textId="77777777" w:rsidR="009B1E08" w:rsidRDefault="009B1E08" w:rsidP="00365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264E"/>
    <w:rsid w:val="00201F6C"/>
    <w:rsid w:val="002125DA"/>
    <w:rsid w:val="00365571"/>
    <w:rsid w:val="0050264E"/>
    <w:rsid w:val="009B1E08"/>
    <w:rsid w:val="00B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8A8B06-75A5-414D-86D5-4B11C667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36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5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5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aiav.com.cn/uploads/allimg/141110/1-14111013200D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2022-06-15T13:59:00Z</dcterms:created>
  <dcterms:modified xsi:type="dcterms:W3CDTF">2022-06-15T13:59:00Z</dcterms:modified>
</cp:coreProperties>
</file>